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37D84850" w:rsidR="00B222F6" w:rsidRPr="00A15172" w:rsidRDefault="00A15172">
      <w:pPr>
        <w:rPr>
          <w:rFonts w:ascii="Georgia" w:hAnsi="Georgia"/>
          <w:b/>
          <w:u w:val="single"/>
        </w:rPr>
      </w:pPr>
      <w:r>
        <w:rPr>
          <w:rFonts w:ascii="Georgia" w:hAnsi="Georgia"/>
          <w:b/>
          <w:u w:val="single"/>
        </w:rPr>
        <w:t>Genocide Research Paper</w:t>
      </w:r>
    </w:p>
    <w:p w14:paraId="156898AB" w14:textId="3DFD9D7E" w:rsidR="00C0286D" w:rsidRPr="00A15172" w:rsidRDefault="00A15172">
      <w:pPr>
        <w:rPr>
          <w:rFonts w:ascii="Georgia" w:hAnsi="Georgia"/>
        </w:rPr>
      </w:pPr>
      <w:r>
        <w:rPr>
          <w:rFonts w:ascii="Georgia" w:hAnsi="Georgia"/>
        </w:rPr>
        <w:t>Genocide in the Modern World</w:t>
      </w:r>
    </w:p>
    <w:p w14:paraId="0ADD7E11" w14:textId="48A63B15" w:rsidR="003C4A2A" w:rsidRPr="00A15172" w:rsidRDefault="00574A0F">
      <w:pPr>
        <w:rPr>
          <w:rFonts w:ascii="Georgia" w:hAnsi="Georgia"/>
        </w:rPr>
      </w:pPr>
      <w:r w:rsidRPr="00A15172">
        <w:rPr>
          <w:rFonts w:ascii="Georgia" w:hAnsi="Georgia"/>
        </w:rPr>
        <w:t xml:space="preserve">From: </w:t>
      </w:r>
      <w:r w:rsidR="00A15172">
        <w:rPr>
          <w:rFonts w:ascii="Georgia" w:hAnsi="Georgia"/>
        </w:rPr>
        <w:t>Genocide in the Modern World, Sara Jordan</w:t>
      </w:r>
      <w:r w:rsidRPr="00A15172">
        <w:rPr>
          <w:rFonts w:ascii="Georgia" w:hAnsi="Georgia"/>
        </w:rPr>
        <w:t xml:space="preserve">, </w:t>
      </w:r>
      <w:r w:rsidR="00A15172">
        <w:rPr>
          <w:rFonts w:ascii="Georgia" w:hAnsi="Georgia"/>
        </w:rPr>
        <w:t>2012</w:t>
      </w:r>
    </w:p>
    <w:p w14:paraId="16CD88DD" w14:textId="77777777" w:rsidR="00C0286D" w:rsidRPr="00A15172" w:rsidRDefault="00C0286D">
      <w:pPr>
        <w:rPr>
          <w:rFonts w:ascii="Georgia" w:hAnsi="Georgia"/>
        </w:rPr>
      </w:pPr>
    </w:p>
    <w:p w14:paraId="6D15CF34" w14:textId="0DF2FEEF"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12503B">
        <w:rPr>
          <w:rFonts w:ascii="Georgia" w:hAnsi="Georgia"/>
          <w:b/>
        </w:rPr>
        <w:t>10.10</w:t>
      </w:r>
      <w:r w:rsidRPr="00A15172">
        <w:rPr>
          <w:rFonts w:ascii="Georgia" w:hAnsi="Georgia"/>
        </w:rPr>
        <w:t xml:space="preserve"> </w:t>
      </w:r>
    </w:p>
    <w:p w14:paraId="09F62547" w14:textId="77777777" w:rsidR="0012503B" w:rsidRPr="0012503B" w:rsidRDefault="0012503B" w:rsidP="0012503B">
      <w:pPr>
        <w:rPr>
          <w:rFonts w:ascii="Georgia" w:hAnsi="Georgia"/>
        </w:rPr>
      </w:pPr>
      <w:r w:rsidRPr="0012503B">
        <w:rPr>
          <w:rFonts w:ascii="Georgia" w:hAnsi="Georgia"/>
        </w:rPr>
        <w:t xml:space="preserve">Students analyze instances of </w:t>
      </w:r>
      <w:proofErr w:type="gramStart"/>
      <w:r w:rsidRPr="0012503B">
        <w:rPr>
          <w:rFonts w:ascii="Georgia" w:hAnsi="Georgia"/>
        </w:rPr>
        <w:t>nation-building</w:t>
      </w:r>
      <w:proofErr w:type="gramEnd"/>
      <w:r w:rsidRPr="0012503B">
        <w:rPr>
          <w:rFonts w:ascii="Georgia" w:hAnsi="Georgia"/>
        </w:rPr>
        <w:t xml:space="preserve"> in the contemporary world in at least two of the following regions or countries: the Middle East, Africa, Mexico and other parts of Latin America, and China. </w:t>
      </w:r>
    </w:p>
    <w:p w14:paraId="2C0100C8" w14:textId="77777777" w:rsidR="0012503B" w:rsidRPr="0012503B" w:rsidRDefault="0012503B" w:rsidP="0012503B">
      <w:pPr>
        <w:rPr>
          <w:rFonts w:ascii="Georgia" w:hAnsi="Georgia"/>
        </w:rPr>
      </w:pPr>
    </w:p>
    <w:p w14:paraId="3D87B43A" w14:textId="5B7E7F8B" w:rsidR="0012503B" w:rsidRPr="0012503B" w:rsidRDefault="0012503B" w:rsidP="0012503B">
      <w:pPr>
        <w:rPr>
          <w:rFonts w:ascii="Georgia" w:hAnsi="Georgia"/>
        </w:rPr>
      </w:pPr>
      <w:r w:rsidRPr="0012503B">
        <w:rPr>
          <w:rFonts w:ascii="Georgia" w:hAnsi="Georgia"/>
        </w:rPr>
        <w:t xml:space="preserve">10.10.2 </w:t>
      </w:r>
      <w:proofErr w:type="gramStart"/>
      <w:r w:rsidRPr="0012503B">
        <w:rPr>
          <w:rFonts w:ascii="Georgia" w:hAnsi="Georgia"/>
        </w:rPr>
        <w:t>Describe</w:t>
      </w:r>
      <w:proofErr w:type="gramEnd"/>
      <w:r w:rsidRPr="0012503B">
        <w:rPr>
          <w:rFonts w:ascii="Georgia" w:hAnsi="Georgia"/>
        </w:rPr>
        <w:t xml:space="preserve"> the recent history of the regions, including political divisions and systems, key leaders, religious issues, natural features, resources, and population patterns. </w:t>
      </w:r>
    </w:p>
    <w:p w14:paraId="39B6CFCB" w14:textId="1EEFEABD" w:rsidR="0012503B" w:rsidRPr="0012503B" w:rsidRDefault="0012503B" w:rsidP="0012503B">
      <w:pPr>
        <w:rPr>
          <w:rFonts w:ascii="Georgia" w:hAnsi="Georgia"/>
        </w:rPr>
      </w:pPr>
      <w:r w:rsidRPr="0012503B">
        <w:rPr>
          <w:rFonts w:ascii="Georgia" w:hAnsi="Georgia"/>
        </w:rPr>
        <w:t xml:space="preserve">10.10.3 </w:t>
      </w:r>
      <w:proofErr w:type="gramStart"/>
      <w:r w:rsidRPr="0012503B">
        <w:rPr>
          <w:rFonts w:ascii="Georgia" w:hAnsi="Georgia"/>
        </w:rPr>
        <w:t>Discuss</w:t>
      </w:r>
      <w:proofErr w:type="gramEnd"/>
      <w:r w:rsidRPr="0012503B">
        <w:rPr>
          <w:rFonts w:ascii="Georgia" w:hAnsi="Georgia"/>
        </w:rPr>
        <w:t xml:space="preserve"> the important trends in the regions today and whether they appear to serve the cause of individual freedom and democracy. </w:t>
      </w:r>
    </w:p>
    <w:p w14:paraId="60CF02A2" w14:textId="0C150200"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12503B">
        <w:rPr>
          <w:rFonts w:ascii="Georgia" w:hAnsi="Georgia" w:cs="Arial"/>
          <w:b/>
        </w:rPr>
        <w:t>Writing</w:t>
      </w:r>
      <w:r w:rsidR="00574A0F" w:rsidRPr="00A15172">
        <w:rPr>
          <w:rFonts w:ascii="Georgia" w:hAnsi="Georgia" w:cs="Arial"/>
          <w:b/>
        </w:rPr>
        <w:t xml:space="preserve">, Grade </w:t>
      </w:r>
      <w:r w:rsidR="0012503B">
        <w:rPr>
          <w:rFonts w:ascii="Georgia" w:hAnsi="Georgia" w:cs="Arial"/>
          <w:b/>
        </w:rPr>
        <w:t>9-10</w:t>
      </w:r>
    </w:p>
    <w:p w14:paraId="0B674509" w14:textId="7530B98D" w:rsidR="008A3630" w:rsidRPr="008A3630" w:rsidRDefault="0019790E" w:rsidP="008A3630">
      <w:pPr>
        <w:rPr>
          <w:rFonts w:ascii="Georgia" w:hAnsi="Georgia"/>
        </w:rPr>
      </w:pPr>
      <w:r w:rsidRPr="008A3630">
        <w:rPr>
          <w:rFonts w:ascii="Georgia" w:eastAsia="Cambria" w:hAnsi="Georgia" w:cs="Calibri"/>
        </w:rPr>
        <w:t>2.</w:t>
      </w:r>
      <w:r w:rsidR="0012503B" w:rsidRPr="008A3630">
        <w:rPr>
          <w:rFonts w:ascii="Georgia" w:hAnsi="Georgia"/>
        </w:rPr>
        <w:t xml:space="preserve"> Write informative/explanatory texts, including</w:t>
      </w:r>
      <w:r w:rsidR="008A3630">
        <w:rPr>
          <w:rFonts w:ascii="Georgia" w:hAnsi="Georgia"/>
        </w:rPr>
        <w:t xml:space="preserve"> </w:t>
      </w:r>
      <w:r w:rsidR="0012503B" w:rsidRPr="008A3630">
        <w:rPr>
          <w:rFonts w:ascii="Georgia" w:hAnsi="Georgia"/>
        </w:rPr>
        <w:t>the narration of historical events, scientific</w:t>
      </w:r>
      <w:r w:rsidR="008A3630">
        <w:rPr>
          <w:rFonts w:ascii="Georgia" w:hAnsi="Georgia"/>
        </w:rPr>
        <w:t xml:space="preserve"> </w:t>
      </w:r>
      <w:r w:rsidR="0012503B" w:rsidRPr="008A3630">
        <w:rPr>
          <w:rFonts w:ascii="Georgia" w:hAnsi="Georgia"/>
        </w:rPr>
        <w:t>procedures/ experiments, or technical processes.</w:t>
      </w:r>
    </w:p>
    <w:p w14:paraId="5B737BC0" w14:textId="0D70BA63" w:rsidR="008A3630" w:rsidRPr="008A3630" w:rsidRDefault="008A3630" w:rsidP="008A3630">
      <w:pPr>
        <w:rPr>
          <w:rFonts w:ascii="Georgia" w:hAnsi="Georgia"/>
        </w:rPr>
      </w:pPr>
      <w:r w:rsidRPr="008A3630">
        <w:rPr>
          <w:rFonts w:ascii="Georgia" w:hAnsi="Georgia"/>
        </w:rPr>
        <w:t>4. Produce clear and coherent writing in</w:t>
      </w:r>
      <w:r>
        <w:rPr>
          <w:rFonts w:ascii="Georgia" w:hAnsi="Georgia"/>
        </w:rPr>
        <w:t xml:space="preserve"> which </w:t>
      </w:r>
      <w:r w:rsidRPr="008A3630">
        <w:rPr>
          <w:rFonts w:ascii="Georgia" w:hAnsi="Georgia"/>
        </w:rPr>
        <w:t>the development, organization, and style are</w:t>
      </w:r>
      <w:r>
        <w:rPr>
          <w:rFonts w:ascii="Georgia" w:hAnsi="Georgia"/>
        </w:rPr>
        <w:t xml:space="preserve"> </w:t>
      </w:r>
      <w:r w:rsidRPr="008A3630">
        <w:rPr>
          <w:rFonts w:ascii="Georgia" w:hAnsi="Georgia"/>
        </w:rPr>
        <w:t>appropriate to task, purpose, and audience.</w:t>
      </w:r>
    </w:p>
    <w:p w14:paraId="6371CCF6" w14:textId="0D24E341" w:rsidR="0019790E" w:rsidRPr="008A3630" w:rsidRDefault="008A3630" w:rsidP="008A3630">
      <w:pPr>
        <w:rPr>
          <w:rFonts w:ascii="Georgia" w:hAnsi="Georgia"/>
        </w:rPr>
      </w:pPr>
      <w:r w:rsidRPr="008A3630">
        <w:rPr>
          <w:rFonts w:ascii="Georgia" w:hAnsi="Georgia"/>
        </w:rPr>
        <w:t xml:space="preserve">5. Develop and </w:t>
      </w:r>
      <w:r>
        <w:rPr>
          <w:rFonts w:ascii="Georgia" w:hAnsi="Georgia"/>
        </w:rPr>
        <w:t xml:space="preserve">strengthen writing as needed by </w:t>
      </w:r>
      <w:r w:rsidRPr="008A3630">
        <w:rPr>
          <w:rFonts w:ascii="Georgia" w:hAnsi="Georgia"/>
        </w:rPr>
        <w:t>planning, revising, editing, rewriting, or trying</w:t>
      </w:r>
      <w:r>
        <w:rPr>
          <w:rFonts w:ascii="Georgia" w:hAnsi="Georgia"/>
        </w:rPr>
        <w:t xml:space="preserve"> </w:t>
      </w:r>
      <w:r w:rsidRPr="008A3630">
        <w:rPr>
          <w:rFonts w:ascii="Georgia" w:hAnsi="Georgia"/>
        </w:rPr>
        <w:t>a new approach, focusing on addressing what</w:t>
      </w:r>
      <w:r>
        <w:rPr>
          <w:rFonts w:ascii="Georgia" w:hAnsi="Georgia"/>
        </w:rPr>
        <w:t xml:space="preserve"> </w:t>
      </w:r>
      <w:r w:rsidRPr="008A3630">
        <w:rPr>
          <w:rFonts w:ascii="Georgia" w:hAnsi="Georgia"/>
        </w:rPr>
        <w:t>is most significant for a specific purpose and</w:t>
      </w:r>
      <w:r>
        <w:rPr>
          <w:rFonts w:ascii="Georgia" w:hAnsi="Georgia"/>
        </w:rPr>
        <w:t xml:space="preserve"> </w:t>
      </w:r>
      <w:r w:rsidRPr="008A3630">
        <w:rPr>
          <w:rFonts w:ascii="Georgia" w:hAnsi="Georgia"/>
        </w:rPr>
        <w:t>audience.</w:t>
      </w:r>
      <w:r w:rsidR="00574A0F" w:rsidRPr="008A3630">
        <w:rPr>
          <w:rFonts w:ascii="Georgia" w:eastAsia="Cambria" w:hAnsi="Georgia" w:cs="Calibri"/>
        </w:rPr>
        <w:br/>
      </w:r>
      <w:r w:rsidR="0012503B" w:rsidRPr="008A3630">
        <w:rPr>
          <w:rFonts w:ascii="Georgia" w:hAnsi="Georgia"/>
        </w:rPr>
        <w:t>7. Conduct short as well as more sustained research</w:t>
      </w:r>
      <w:r>
        <w:rPr>
          <w:rFonts w:ascii="Georgia" w:hAnsi="Georgia"/>
        </w:rPr>
        <w:t xml:space="preserve"> </w:t>
      </w:r>
      <w:r w:rsidR="0012503B" w:rsidRPr="008A3630">
        <w:rPr>
          <w:rFonts w:ascii="Georgia" w:hAnsi="Georgia"/>
        </w:rPr>
        <w:t>projects to answer a question (including a self</w:t>
      </w:r>
      <w:r>
        <w:rPr>
          <w:rFonts w:ascii="Georgia" w:hAnsi="Georgia"/>
        </w:rPr>
        <w:t xml:space="preserve"> </w:t>
      </w:r>
      <w:r w:rsidR="0012503B" w:rsidRPr="008A3630">
        <w:rPr>
          <w:rFonts w:ascii="Georgia" w:hAnsi="Georgia"/>
        </w:rPr>
        <w:t>generated</w:t>
      </w:r>
      <w:r>
        <w:rPr>
          <w:rFonts w:ascii="Georgia" w:hAnsi="Georgia"/>
        </w:rPr>
        <w:t xml:space="preserve"> </w:t>
      </w:r>
      <w:r w:rsidR="0012503B" w:rsidRPr="008A3630">
        <w:rPr>
          <w:rFonts w:ascii="Georgia" w:hAnsi="Georgia"/>
        </w:rPr>
        <w:t>question) or solve a problem; narrow or</w:t>
      </w:r>
      <w:r>
        <w:rPr>
          <w:rFonts w:ascii="Georgia" w:hAnsi="Georgia"/>
        </w:rPr>
        <w:t xml:space="preserve"> </w:t>
      </w:r>
      <w:r w:rsidR="0012503B" w:rsidRPr="008A3630">
        <w:rPr>
          <w:rFonts w:ascii="Georgia" w:hAnsi="Georgia"/>
        </w:rPr>
        <w:t>broaden the inquiry when appropriate; synthesize</w:t>
      </w:r>
      <w:r>
        <w:rPr>
          <w:rFonts w:ascii="Georgia" w:hAnsi="Georgia"/>
        </w:rPr>
        <w:t xml:space="preserve"> </w:t>
      </w:r>
      <w:r w:rsidR="0012503B" w:rsidRPr="008A3630">
        <w:rPr>
          <w:rFonts w:ascii="Georgia" w:hAnsi="Georgia"/>
        </w:rPr>
        <w:t>multiple sources on the subject, demonstrating</w:t>
      </w:r>
      <w:r>
        <w:rPr>
          <w:rFonts w:ascii="Georgia" w:hAnsi="Georgia"/>
        </w:rPr>
        <w:t xml:space="preserve"> </w:t>
      </w:r>
      <w:r w:rsidR="0012503B" w:rsidRPr="008A3630">
        <w:rPr>
          <w:rFonts w:ascii="Georgia" w:hAnsi="Georgia"/>
        </w:rPr>
        <w:t>understanding of the subject under investigation.</w:t>
      </w:r>
    </w:p>
    <w:p w14:paraId="0F7D330C" w14:textId="310FDAB9" w:rsidR="008A3630" w:rsidRPr="008A3630" w:rsidRDefault="008A3630" w:rsidP="008A3630">
      <w:pPr>
        <w:rPr>
          <w:rFonts w:ascii="Georgia" w:hAnsi="Georgia"/>
        </w:rPr>
      </w:pPr>
      <w:r w:rsidRPr="008A3630">
        <w:rPr>
          <w:rFonts w:ascii="Georgia" w:hAnsi="Georgia"/>
        </w:rPr>
        <w:t>8. Gather rel</w:t>
      </w:r>
      <w:r>
        <w:rPr>
          <w:rFonts w:ascii="Georgia" w:hAnsi="Georgia"/>
        </w:rPr>
        <w:t xml:space="preserve">evant information from multiple </w:t>
      </w:r>
      <w:r w:rsidRPr="008A3630">
        <w:rPr>
          <w:rFonts w:ascii="Georgia" w:hAnsi="Georgia"/>
        </w:rPr>
        <w:t>authoritative print and digital sources, using</w:t>
      </w:r>
      <w:r>
        <w:rPr>
          <w:rFonts w:ascii="Georgia" w:hAnsi="Georgia"/>
        </w:rPr>
        <w:t xml:space="preserve"> </w:t>
      </w:r>
      <w:r w:rsidRPr="008A3630">
        <w:rPr>
          <w:rFonts w:ascii="Georgia" w:hAnsi="Georgia"/>
        </w:rPr>
        <w:t>advanced searches effectively; assess the</w:t>
      </w:r>
      <w:r>
        <w:rPr>
          <w:rFonts w:ascii="Georgia" w:hAnsi="Georgia"/>
        </w:rPr>
        <w:t xml:space="preserve"> </w:t>
      </w:r>
      <w:r w:rsidRPr="008A3630">
        <w:rPr>
          <w:rFonts w:ascii="Georgia" w:hAnsi="Georgia"/>
        </w:rPr>
        <w:t>usefulness of each source in answering the</w:t>
      </w:r>
      <w:r>
        <w:rPr>
          <w:rFonts w:ascii="Georgia" w:hAnsi="Georgia"/>
        </w:rPr>
        <w:t xml:space="preserve"> </w:t>
      </w:r>
      <w:r w:rsidRPr="008A3630">
        <w:rPr>
          <w:rFonts w:ascii="Georgia" w:hAnsi="Georgia"/>
        </w:rPr>
        <w:t>research question; integrate information into the</w:t>
      </w:r>
      <w:r>
        <w:rPr>
          <w:rFonts w:ascii="Georgia" w:hAnsi="Georgia"/>
        </w:rPr>
        <w:t xml:space="preserve"> </w:t>
      </w:r>
      <w:r w:rsidRPr="008A3630">
        <w:rPr>
          <w:rFonts w:ascii="Georgia" w:hAnsi="Georgia"/>
        </w:rPr>
        <w:t>text selectively to maintain the flow of ideas,</w:t>
      </w:r>
      <w:r>
        <w:rPr>
          <w:rFonts w:ascii="Georgia" w:hAnsi="Georgia"/>
        </w:rPr>
        <w:t xml:space="preserve"> </w:t>
      </w:r>
      <w:r w:rsidRPr="008A3630">
        <w:rPr>
          <w:rFonts w:ascii="Georgia" w:hAnsi="Georgia"/>
        </w:rPr>
        <w:t>avoiding plagiarism and</w:t>
      </w:r>
    </w:p>
    <w:p w14:paraId="32514F8C" w14:textId="5D1679A2" w:rsidR="008A3630" w:rsidRPr="008A3630" w:rsidRDefault="008A3630" w:rsidP="008A3630">
      <w:pPr>
        <w:rPr>
          <w:rFonts w:ascii="Georgia" w:hAnsi="Georgia"/>
        </w:rPr>
      </w:pPr>
      <w:r w:rsidRPr="008A3630">
        <w:rPr>
          <w:rFonts w:ascii="Georgia" w:hAnsi="Georgia"/>
        </w:rPr>
        <w:t>9. Draw evidence from informational texts to support</w:t>
      </w:r>
      <w:r>
        <w:rPr>
          <w:rFonts w:ascii="Georgia" w:hAnsi="Georgia"/>
        </w:rPr>
        <w:t xml:space="preserve"> </w:t>
      </w:r>
      <w:r w:rsidRPr="008A3630">
        <w:rPr>
          <w:rFonts w:ascii="Georgia" w:hAnsi="Georgia"/>
        </w:rPr>
        <w:t>analysis, reflection, and research.</w:t>
      </w:r>
    </w:p>
    <w:p w14:paraId="6EC5A283" w14:textId="7BCE00E6" w:rsidR="008A3630" w:rsidRPr="008A3630" w:rsidRDefault="008A3630" w:rsidP="008A3630">
      <w:pPr>
        <w:rPr>
          <w:rFonts w:ascii="Georgia" w:hAnsi="Georgia"/>
        </w:rPr>
      </w:pPr>
      <w:r w:rsidRPr="008A3630">
        <w:rPr>
          <w:rFonts w:ascii="Georgia" w:hAnsi="Georgia"/>
        </w:rPr>
        <w:t xml:space="preserve">10. Write routinely </w:t>
      </w:r>
      <w:r>
        <w:rPr>
          <w:rFonts w:ascii="Georgia" w:hAnsi="Georgia"/>
        </w:rPr>
        <w:t xml:space="preserve">over extended time frames (time </w:t>
      </w:r>
      <w:r w:rsidRPr="008A3630">
        <w:rPr>
          <w:rFonts w:ascii="Georgia" w:hAnsi="Georgia"/>
        </w:rPr>
        <w:t>for reflection and revision) and shorter time</w:t>
      </w:r>
      <w:r>
        <w:rPr>
          <w:rFonts w:ascii="Georgia" w:hAnsi="Georgia"/>
        </w:rPr>
        <w:t xml:space="preserve"> </w:t>
      </w:r>
      <w:r w:rsidRPr="008A3630">
        <w:rPr>
          <w:rFonts w:ascii="Georgia" w:hAnsi="Georgia"/>
        </w:rPr>
        <w:t>frames (a single sitting or a day or two) for a</w:t>
      </w:r>
      <w:r>
        <w:rPr>
          <w:rFonts w:ascii="Georgia" w:hAnsi="Georgia"/>
        </w:rPr>
        <w:t xml:space="preserve"> </w:t>
      </w:r>
      <w:r w:rsidRPr="008A3630">
        <w:rPr>
          <w:rFonts w:ascii="Georgia" w:hAnsi="Georgia"/>
        </w:rPr>
        <w:t>range of discipline-specific tasks, purposes, and</w:t>
      </w:r>
      <w:r>
        <w:rPr>
          <w:rFonts w:ascii="Georgia" w:hAnsi="Georgia"/>
        </w:rPr>
        <w:t xml:space="preserve"> </w:t>
      </w:r>
      <w:r w:rsidRPr="008A3630">
        <w:rPr>
          <w:rFonts w:ascii="Georgia" w:hAnsi="Georgia"/>
        </w:rPr>
        <w:t>audiences.</w:t>
      </w:r>
    </w:p>
    <w:p w14:paraId="68634BFF" w14:textId="068B20CF" w:rsidR="00882B8F" w:rsidRPr="00A15172"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p>
    <w:p w14:paraId="2276633E" w14:textId="522C1B16" w:rsidR="00574A0F" w:rsidRDefault="008A3630" w:rsidP="0019790E">
      <w:pPr>
        <w:spacing w:before="100" w:beforeAutospacing="1" w:after="72"/>
        <w:rPr>
          <w:rFonts w:ascii="Georgia" w:eastAsia="Cambria" w:hAnsi="Georgia" w:cs="Calibri"/>
        </w:rPr>
      </w:pPr>
      <w:r>
        <w:rPr>
          <w:rFonts w:ascii="Georgia" w:eastAsia="Cambria" w:hAnsi="Georgia" w:cs="Calibri"/>
        </w:rPr>
        <w:t>What do the genocides of modern history have in common, and how do they differ?</w:t>
      </w:r>
    </w:p>
    <w:p w14:paraId="0117EA92" w14:textId="569ABA3B" w:rsidR="008A3630" w:rsidRPr="00A15172" w:rsidRDefault="00A31B2A" w:rsidP="0019790E">
      <w:pPr>
        <w:spacing w:before="100" w:beforeAutospacing="1" w:after="72"/>
        <w:rPr>
          <w:rFonts w:ascii="Georgia" w:eastAsia="Cambria" w:hAnsi="Georgia" w:cs="Calibri"/>
        </w:rPr>
      </w:pPr>
      <w:r>
        <w:rPr>
          <w:rFonts w:ascii="Georgia" w:eastAsia="Cambria" w:hAnsi="Georgia" w:cs="Calibri"/>
        </w:rPr>
        <w:t xml:space="preserve">What are the hallmarks of </w:t>
      </w:r>
      <w:proofErr w:type="gramStart"/>
      <w:r>
        <w:rPr>
          <w:rFonts w:ascii="Georgia" w:eastAsia="Cambria" w:hAnsi="Georgia" w:cs="Calibri"/>
        </w:rPr>
        <w:t>a genocide</w:t>
      </w:r>
      <w:proofErr w:type="gramEnd"/>
      <w:r>
        <w:rPr>
          <w:rFonts w:ascii="Georgia" w:eastAsia="Cambria" w:hAnsi="Georgia" w:cs="Calibri"/>
        </w:rPr>
        <w:t>?  How is it different from a war, including a civil war?</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713D935" w14:textId="29057A28" w:rsidR="00574A0F" w:rsidRPr="00A15172" w:rsidRDefault="008A3630" w:rsidP="0019790E">
      <w:pPr>
        <w:spacing w:before="100" w:beforeAutospacing="1" w:after="72"/>
        <w:rPr>
          <w:rFonts w:ascii="Georgia" w:eastAsia="Cambria" w:hAnsi="Georgia" w:cs="Calibri"/>
        </w:rPr>
      </w:pPr>
      <w:r>
        <w:rPr>
          <w:rFonts w:ascii="Georgia" w:eastAsia="Cambria" w:hAnsi="Georgia" w:cs="Calibri"/>
        </w:rPr>
        <w:t>Students will draw upon their knowledge of genocide in modern world history to create a well-researched comparative analysis of two such events.  The criteria used for analysis will be the 8 Stages of Genocide, which will enable students to break down each historical event into constituent parts.</w:t>
      </w:r>
    </w:p>
    <w:p w14:paraId="3915CE45" w14:textId="0E0C6104" w:rsidR="00A15172" w:rsidRPr="00A15172" w:rsidRDefault="00A15172">
      <w:pPr>
        <w:rPr>
          <w:rFonts w:ascii="Georgia" w:eastAsia="Cambria" w:hAnsi="Georgia" w:cs="Calibri"/>
        </w:rPr>
      </w:pPr>
    </w:p>
    <w:p w14:paraId="01CE1A00" w14:textId="49B1BDBF" w:rsidR="00A15172" w:rsidRPr="00A15172" w:rsidRDefault="00A15172" w:rsidP="0019790E">
      <w:pPr>
        <w:spacing w:before="100" w:beforeAutospacing="1" w:after="72"/>
        <w:rPr>
          <w:rFonts w:ascii="Georgia" w:eastAsia="Cambria" w:hAnsi="Georgia" w:cs="Calibri"/>
          <w:b/>
        </w:rPr>
      </w:pPr>
      <w:r w:rsidRPr="00A15172">
        <w:rPr>
          <w:rFonts w:ascii="Georgia" w:eastAsia="Cambria" w:hAnsi="Georgia" w:cs="Calibri"/>
          <w:b/>
        </w:rPr>
        <w:t>Materials:</w:t>
      </w:r>
    </w:p>
    <w:p w14:paraId="523EE28E" w14:textId="295FCB35" w:rsidR="00A15172" w:rsidRPr="00A15172" w:rsidRDefault="00A15172" w:rsidP="00A15172">
      <w:pPr>
        <w:rPr>
          <w:rFonts w:ascii="Georgia" w:hAnsi="Georgia"/>
        </w:rPr>
      </w:pPr>
      <w:r w:rsidRPr="00A15172">
        <w:rPr>
          <w:rFonts w:ascii="Georgia" w:hAnsi="Georgia"/>
        </w:rPr>
        <w:t>8 Stages of Genocide</w:t>
      </w:r>
    </w:p>
    <w:p w14:paraId="51865460" w14:textId="2D54E040" w:rsidR="00A15172" w:rsidRPr="00A15172" w:rsidRDefault="00A15172" w:rsidP="00A15172">
      <w:pPr>
        <w:rPr>
          <w:rFonts w:ascii="Georgia" w:hAnsi="Georgia"/>
        </w:rPr>
      </w:pPr>
      <w:r w:rsidRPr="00A15172">
        <w:rPr>
          <w:rFonts w:ascii="Georgia" w:hAnsi="Georgia"/>
        </w:rPr>
        <w:t>8 Stages Graphic Organizer</w:t>
      </w:r>
    </w:p>
    <w:p w14:paraId="5B036C0C" w14:textId="28600CC3" w:rsidR="00A15172" w:rsidRPr="00A15172" w:rsidRDefault="00A15172" w:rsidP="00A15172">
      <w:pPr>
        <w:rPr>
          <w:rFonts w:ascii="Georgia" w:hAnsi="Georgia"/>
        </w:rPr>
      </w:pPr>
      <w:r w:rsidRPr="00A15172">
        <w:rPr>
          <w:rFonts w:ascii="Georgia" w:hAnsi="Georgia"/>
        </w:rPr>
        <w:t>8 Stages Graphic Organizer Answer Sheet</w:t>
      </w:r>
    </w:p>
    <w:p w14:paraId="2C2BD390" w14:textId="452D9FBE" w:rsidR="00A15172" w:rsidRPr="00A15172" w:rsidRDefault="00A15172" w:rsidP="00A15172">
      <w:pPr>
        <w:rPr>
          <w:rFonts w:ascii="Georgia" w:hAnsi="Georgia"/>
        </w:rPr>
      </w:pPr>
      <w:r w:rsidRPr="00A15172">
        <w:rPr>
          <w:rFonts w:ascii="Georgia" w:hAnsi="Georgia"/>
        </w:rPr>
        <w:t>Genocide Research Paper</w:t>
      </w:r>
    </w:p>
    <w:p w14:paraId="07D65954" w14:textId="394A0B36" w:rsidR="00A15172" w:rsidRPr="00A15172" w:rsidRDefault="00A15172" w:rsidP="00A15172">
      <w:pPr>
        <w:rPr>
          <w:rFonts w:ascii="Georgia" w:hAnsi="Georgia"/>
        </w:rPr>
      </w:pPr>
      <w:r w:rsidRPr="00A15172">
        <w:rPr>
          <w:rFonts w:ascii="Georgia" w:hAnsi="Georgia"/>
        </w:rPr>
        <w:t>Genocide Research Paper Check Off List</w:t>
      </w:r>
    </w:p>
    <w:p w14:paraId="025606A8" w14:textId="6693CEC2" w:rsidR="00A15172" w:rsidRDefault="00A15172" w:rsidP="00A15172">
      <w:pPr>
        <w:rPr>
          <w:rFonts w:ascii="Georgia" w:hAnsi="Georgia"/>
        </w:rPr>
      </w:pPr>
      <w:r w:rsidRPr="00A15172">
        <w:rPr>
          <w:rFonts w:ascii="Georgia" w:hAnsi="Georgia"/>
        </w:rPr>
        <w:t>Sample Paragraph</w:t>
      </w:r>
    </w:p>
    <w:p w14:paraId="064FA90D" w14:textId="0AEA3922" w:rsidR="00964A3C" w:rsidRPr="00A15172" w:rsidRDefault="00964A3C" w:rsidP="00A15172">
      <w:pPr>
        <w:rPr>
          <w:rFonts w:ascii="Georgia" w:hAnsi="Georgia"/>
        </w:rPr>
      </w:pPr>
      <w:r>
        <w:rPr>
          <w:rFonts w:ascii="Georgia" w:hAnsi="Georgia"/>
        </w:rPr>
        <w:t>Comparative Analysis for Genocide Worksheet</w:t>
      </w:r>
    </w:p>
    <w:p w14:paraId="689CE897" w14:textId="4F6FC384" w:rsidR="00A15172" w:rsidRPr="00A15172" w:rsidRDefault="00A15172">
      <w:pPr>
        <w:rPr>
          <w:rFonts w:ascii="Georgia" w:eastAsia="Cambria" w:hAnsi="Georgia" w:cs="Calibri"/>
          <w:b/>
        </w:rPr>
      </w:pPr>
      <w:r w:rsidRPr="00A15172">
        <w:rPr>
          <w:rFonts w:ascii="Georgia" w:eastAsia="Cambria" w:hAnsi="Georgia" w:cs="Calibri"/>
          <w:b/>
        </w:rPr>
        <w:br w:type="page"/>
      </w:r>
    </w:p>
    <w:p w14:paraId="2ADF89B9" w14:textId="77777777" w:rsidR="00A15172" w:rsidRPr="00A15172" w:rsidRDefault="00A15172" w:rsidP="00A15172">
      <w:pPr>
        <w:pStyle w:val="Heading3"/>
        <w:jc w:val="center"/>
        <w:rPr>
          <w:rFonts w:ascii="Georgia" w:hAnsi="Georgia"/>
          <w:sz w:val="24"/>
          <w:szCs w:val="24"/>
        </w:rPr>
      </w:pPr>
      <w:r w:rsidRPr="00A15172">
        <w:rPr>
          <w:rFonts w:ascii="Georgia" w:hAnsi="Georgia"/>
          <w:sz w:val="24"/>
          <w:szCs w:val="24"/>
        </w:rPr>
        <w:t>The 8 Stages of Genocide</w:t>
      </w:r>
    </w:p>
    <w:p w14:paraId="5CB3526D" w14:textId="77777777" w:rsidR="00A15172" w:rsidRPr="00FF7B6D" w:rsidRDefault="00A15172" w:rsidP="00A15172">
      <w:pPr>
        <w:rPr>
          <w:sz w:val="16"/>
          <w:szCs w:val="16"/>
        </w:rPr>
      </w:pPr>
      <w:r w:rsidRPr="00FF7B6D">
        <w:rPr>
          <w:sz w:val="16"/>
          <w:szCs w:val="16"/>
        </w:rPr>
        <w:t>By Gregory H. Stanton, President, Genocide Watch</w:t>
      </w:r>
    </w:p>
    <w:p w14:paraId="666DFFBB" w14:textId="77777777" w:rsidR="00A15172" w:rsidRPr="00FF7B6D" w:rsidRDefault="00A15172" w:rsidP="00A15172">
      <w:pPr>
        <w:rPr>
          <w:sz w:val="16"/>
          <w:szCs w:val="16"/>
        </w:rPr>
      </w:pPr>
      <w:r w:rsidRPr="00FF7B6D">
        <w:rPr>
          <w:sz w:val="16"/>
          <w:szCs w:val="16"/>
        </w:rPr>
        <w:t>Genocide is a process that develops in eight stages that are predictable but not inexorable.  At each stage, preventive measures can stop it.  The later stages must be preceded by the earlier stages, though earlier stages continue to operate throughout the process.</w:t>
      </w:r>
    </w:p>
    <w:p w14:paraId="24F8847F" w14:textId="77777777" w:rsidR="00A15172" w:rsidRPr="00FF7B6D" w:rsidRDefault="00A15172" w:rsidP="00A15172">
      <w:pPr>
        <w:rPr>
          <w:sz w:val="16"/>
          <w:szCs w:val="16"/>
        </w:rPr>
      </w:pPr>
      <w:proofErr w:type="gramStart"/>
      <w:r w:rsidRPr="00FF7B6D">
        <w:rPr>
          <w:sz w:val="16"/>
          <w:szCs w:val="16"/>
        </w:rPr>
        <w:t>© 1998 Gregory H. Stanton.</w:t>
      </w:r>
      <w:proofErr w:type="gramEnd"/>
      <w:r w:rsidRPr="00FF7B6D">
        <w:rPr>
          <w:sz w:val="16"/>
          <w:szCs w:val="16"/>
        </w:rPr>
        <w:t xml:space="preserve"> Originally presented as a </w:t>
      </w:r>
      <w:hyperlink r:id="rId8" w:history="1">
        <w:r w:rsidRPr="00FF7B6D">
          <w:rPr>
            <w:rStyle w:val="Hyperlink"/>
            <w:rFonts w:ascii="Georgia" w:hAnsi="Georgia"/>
            <w:sz w:val="16"/>
            <w:szCs w:val="16"/>
          </w:rPr>
          <w:t>briefing paper</w:t>
        </w:r>
      </w:hyperlink>
      <w:r w:rsidRPr="00FF7B6D">
        <w:rPr>
          <w:sz w:val="16"/>
          <w:szCs w:val="16"/>
        </w:rPr>
        <w:t xml:space="preserve"> at the US State Department in 1996. </w:t>
      </w:r>
    </w:p>
    <w:p w14:paraId="6CFFD4A0" w14:textId="77777777" w:rsidR="00A15172" w:rsidRPr="00FF7B6D" w:rsidRDefault="00A15172" w:rsidP="00A15172">
      <w:pPr>
        <w:pStyle w:val="NormalWeb"/>
        <w:rPr>
          <w:rFonts w:ascii="Georgia" w:hAnsi="Georgia"/>
          <w:sz w:val="23"/>
          <w:szCs w:val="23"/>
        </w:rPr>
      </w:pPr>
      <w:r w:rsidRPr="00A15172">
        <w:rPr>
          <w:rStyle w:val="Strong"/>
          <w:rFonts w:ascii="Georgia" w:hAnsi="Georgia"/>
          <w:sz w:val="24"/>
          <w:szCs w:val="24"/>
        </w:rPr>
        <w:t>1.   CLASSIFICATION:</w:t>
      </w:r>
      <w:r w:rsidRPr="00A15172">
        <w:rPr>
          <w:rFonts w:ascii="Georgia" w:hAnsi="Georgia"/>
          <w:sz w:val="24"/>
          <w:szCs w:val="24"/>
        </w:rPr>
        <w:t xml:space="preserve">  All cultures have categories to distinguish people into “us and them” </w:t>
      </w:r>
      <w:r w:rsidRPr="00FF7B6D">
        <w:rPr>
          <w:rFonts w:ascii="Georgia" w:hAnsi="Georgia"/>
          <w:sz w:val="23"/>
          <w:szCs w:val="23"/>
        </w:rPr>
        <w:t xml:space="preserve">by ethnicity, race, religion, or nationality: German and Jew, Hutu and Tutsi.  Bipolar societies that lack mixed categories, such as Rwanda and Burundi,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w:t>
      </w:r>
      <w:proofErr w:type="gramStart"/>
      <w:r w:rsidRPr="00FF7B6D">
        <w:rPr>
          <w:rFonts w:ascii="Georgia" w:hAnsi="Georgia"/>
          <w:sz w:val="23"/>
          <w:szCs w:val="23"/>
        </w:rPr>
        <w:t>church</w:t>
      </w:r>
      <w:proofErr w:type="gramEnd"/>
      <w:r w:rsidRPr="00FF7B6D">
        <w:rPr>
          <w:rFonts w:ascii="Georgia" w:hAnsi="Georgia"/>
          <w:sz w:val="23"/>
          <w:szCs w:val="23"/>
        </w:rPr>
        <w:t xml:space="preserve"> could have played this role in Rwanda, had it not been riven by the same ethnic cleavages as Rwandan society.  Promotion of a common language in countries like Tanzania has also promoted transcendent national identity.  This search for common ground is vital to early prevention of genocide.</w:t>
      </w:r>
    </w:p>
    <w:p w14:paraId="2D8CEBD2" w14:textId="77777777"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2.   SYMBOLIZATION:</w:t>
      </w:r>
      <w:r w:rsidRPr="00FF7B6D">
        <w:rPr>
          <w:rFonts w:ascii="Georgia" w:hAnsi="Georgia"/>
          <w:sz w:val="23"/>
          <w:szCs w:val="23"/>
        </w:rPr>
        <w:t xml:space="preserve">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w:t>
      </w:r>
      <w:proofErr w:type="gramStart"/>
      <w:r w:rsidRPr="00FF7B6D">
        <w:rPr>
          <w:rFonts w:ascii="Georgia" w:hAnsi="Georgia"/>
          <w:sz w:val="23"/>
          <w:szCs w:val="23"/>
        </w:rPr>
        <w:t>code-words</w:t>
      </w:r>
      <w:proofErr w:type="gramEnd"/>
      <w:r w:rsidRPr="00FF7B6D">
        <w:rPr>
          <w:rFonts w:ascii="Georgia" w:hAnsi="Georgia"/>
          <w:sz w:val="23"/>
          <w:szCs w:val="23"/>
        </w:rPr>
        <w:t xml:space="preserve"> replaced them.  If widely supported, however, denial of symbolization can be powerful, as it was in Bulgaria, where the government refused to supply enough yellow badges and at least eighty percent of Jews did not wear them, depriving the yellow star of its significance as a Nazi symbol for Jews.</w:t>
      </w:r>
    </w:p>
    <w:p w14:paraId="123FAE22" w14:textId="77777777"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3.   DEHUMANIZATION:</w:t>
      </w:r>
      <w:r w:rsidRPr="00FF7B6D">
        <w:rPr>
          <w:rFonts w:ascii="Georgia" w:hAnsi="Georgia"/>
          <w:sz w:val="23"/>
          <w:szCs w:val="23"/>
        </w:rPr>
        <w:t>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14:paraId="413A7128" w14:textId="77777777"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4.   ORGANIZATION:</w:t>
      </w:r>
      <w:r w:rsidRPr="00FF7B6D">
        <w:rPr>
          <w:rFonts w:ascii="Georgia" w:hAnsi="Georgia"/>
          <w:sz w:val="23"/>
          <w:szCs w:val="23"/>
        </w:rPr>
        <w:t>  Genocide is always organized, usually by the state, often using militias to provide deniability of state responsibility (the Janjaweed in Darfur.)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w:t>
      </w:r>
    </w:p>
    <w:p w14:paraId="7A13F121" w14:textId="77777777"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5.   POLARIZATION:</w:t>
      </w:r>
      <w:r w:rsidRPr="00FF7B6D">
        <w:rPr>
          <w:rFonts w:ascii="Georgia" w:hAnsi="Georgia"/>
          <w:sz w:val="23"/>
          <w:szCs w:val="23"/>
        </w:rPr>
        <w:t xml:space="preserve">  Extremists drive the groups apart.  Hate </w:t>
      </w:r>
      <w:proofErr w:type="gramStart"/>
      <w:r w:rsidRPr="00FF7B6D">
        <w:rPr>
          <w:rFonts w:ascii="Georgia" w:hAnsi="Georgia"/>
          <w:sz w:val="23"/>
          <w:szCs w:val="23"/>
        </w:rPr>
        <w:t>groups</w:t>
      </w:r>
      <w:proofErr w:type="gramEnd"/>
      <w:r w:rsidRPr="00FF7B6D">
        <w:rPr>
          <w:rFonts w:ascii="Georgia" w:hAnsi="Georgia"/>
          <w:sz w:val="23"/>
          <w:szCs w:val="23"/>
        </w:rPr>
        <w:t xml:space="preserve"> broadcast polarizing propaganda.  Laws may forbid intermarriage or social interaction.  Extremist terrorism targets moderates, intimidating and silencing the center.  Moderates from the perpetrators’ own </w:t>
      </w:r>
      <w:proofErr w:type="gramStart"/>
      <w:r w:rsidRPr="00FF7B6D">
        <w:rPr>
          <w:rFonts w:ascii="Georgia" w:hAnsi="Georgia"/>
          <w:sz w:val="23"/>
          <w:szCs w:val="23"/>
        </w:rPr>
        <w:t>group are</w:t>
      </w:r>
      <w:proofErr w:type="gramEnd"/>
      <w:r w:rsidRPr="00FF7B6D">
        <w:rPr>
          <w:rFonts w:ascii="Georgia" w:hAnsi="Georgia"/>
          <w:sz w:val="23"/>
          <w:szCs w:val="23"/>
        </w:rPr>
        <w:t xml:space="preserv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international sanctions. </w:t>
      </w:r>
    </w:p>
    <w:p w14:paraId="6A168AE1" w14:textId="77777777"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6.   PREPARATION:</w:t>
      </w:r>
      <w:r w:rsidRPr="00FF7B6D">
        <w:rPr>
          <w:rFonts w:ascii="Georgia" w:hAnsi="Georgia"/>
          <w:sz w:val="23"/>
          <w:szCs w:val="23"/>
        </w:rPr>
        <w:t>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Otherwise, at least humanitarian assistance should be organized by the U.N. and private relief groups for the inevitable tide of refugees to come.</w:t>
      </w:r>
    </w:p>
    <w:p w14:paraId="7DDAB85F" w14:textId="77777777"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7.   EXTERMINATION</w:t>
      </w:r>
      <w:r w:rsidRPr="00FF7B6D">
        <w:rPr>
          <w:rFonts w:ascii="Georgia" w:hAnsi="Georgia"/>
          <w:sz w:val="23"/>
          <w:szCs w:val="23"/>
        </w:rPr>
        <w:t xml:space="preserve">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w:t>
      </w:r>
      <w:proofErr w:type="gramStart"/>
      <w:r w:rsidRPr="00FF7B6D">
        <w:rPr>
          <w:rFonts w:ascii="Georgia" w:hAnsi="Georgia"/>
          <w:sz w:val="23"/>
          <w:szCs w:val="23"/>
        </w:rPr>
        <w:t>If  strong</w:t>
      </w:r>
      <w:proofErr w:type="gramEnd"/>
      <w:r w:rsidRPr="00FF7B6D">
        <w:rPr>
          <w:rFonts w:ascii="Georgia" w:hAnsi="Georgia"/>
          <w:sz w:val="23"/>
          <w:szCs w:val="23"/>
        </w:rPr>
        <w:t xml:space="preserve"> nations will not provide troops to intervene directly, they should provide the airlift, equipment, and financial means necessary for regional states to intervene.</w:t>
      </w:r>
    </w:p>
    <w:p w14:paraId="0E26493C" w14:textId="7F5AE56C" w:rsidR="00A15172" w:rsidRPr="00FF7B6D" w:rsidRDefault="00A15172" w:rsidP="00A15172">
      <w:pPr>
        <w:pStyle w:val="NormalWeb"/>
        <w:rPr>
          <w:rFonts w:ascii="Georgia" w:hAnsi="Georgia"/>
          <w:sz w:val="23"/>
          <w:szCs w:val="23"/>
        </w:rPr>
      </w:pPr>
      <w:r w:rsidRPr="00FF7B6D">
        <w:rPr>
          <w:rStyle w:val="Strong"/>
          <w:rFonts w:ascii="Georgia" w:hAnsi="Georgia"/>
          <w:sz w:val="23"/>
          <w:szCs w:val="23"/>
        </w:rPr>
        <w:t>8.   DENIAL</w:t>
      </w:r>
      <w:r w:rsidRPr="00FF7B6D">
        <w:rPr>
          <w:rFonts w:ascii="Georgia" w:hAnsi="Georgia"/>
          <w:sz w:val="23"/>
          <w:szCs w:val="23"/>
        </w:rPr>
        <w:t xml:space="preserve"> is the eighth stage that always follows </w:t>
      </w:r>
      <w:proofErr w:type="gramStart"/>
      <w:r w:rsidRPr="00FF7B6D">
        <w:rPr>
          <w:rFonts w:ascii="Georgia" w:hAnsi="Georgia"/>
          <w:sz w:val="23"/>
          <w:szCs w:val="23"/>
        </w:rPr>
        <w:t>a genocide</w:t>
      </w:r>
      <w:proofErr w:type="gramEnd"/>
      <w:r w:rsidRPr="00FF7B6D">
        <w:rPr>
          <w:rFonts w:ascii="Georgia" w:hAnsi="Georgia"/>
          <w:sz w:val="23"/>
          <w:szCs w:val="23"/>
        </w:rPr>
        <w:t xml:space="preserv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 or an international tribunal to try the Khmer Rouge in Cambodia, or an International Criminal Court may not deter the worst genocidal killers.  But with the political will to arrest and </w:t>
      </w:r>
      <w:proofErr w:type="gramStart"/>
      <w:r w:rsidRPr="00FF7B6D">
        <w:rPr>
          <w:rFonts w:ascii="Georgia" w:hAnsi="Georgia"/>
          <w:sz w:val="23"/>
          <w:szCs w:val="23"/>
        </w:rPr>
        <w:t>prosecute  them</w:t>
      </w:r>
      <w:proofErr w:type="gramEnd"/>
      <w:r w:rsidRPr="00FF7B6D">
        <w:rPr>
          <w:rFonts w:ascii="Georgia" w:hAnsi="Georgia"/>
          <w:sz w:val="23"/>
          <w:szCs w:val="23"/>
        </w:rPr>
        <w:t>,  some may be brought to justice.</w:t>
      </w:r>
    </w:p>
    <w:p w14:paraId="6DD42A35" w14:textId="77777777" w:rsidR="00A15172" w:rsidRPr="00FF7B6D" w:rsidRDefault="00A15172" w:rsidP="00A15172">
      <w:pPr>
        <w:jc w:val="center"/>
        <w:rPr>
          <w:rFonts w:ascii="Georgia" w:hAnsi="Georgia"/>
          <w:sz w:val="16"/>
          <w:szCs w:val="16"/>
        </w:rPr>
      </w:pPr>
      <w:r w:rsidRPr="00FF7B6D">
        <w:rPr>
          <w:rFonts w:ascii="Georgia" w:hAnsi="Georgia"/>
          <w:sz w:val="16"/>
          <w:szCs w:val="16"/>
        </w:rPr>
        <w:t>Genocide Watch is the Coordinator of the International Campaign to End Genocide</w:t>
      </w:r>
    </w:p>
    <w:p w14:paraId="3F763F83" w14:textId="7528E8E9" w:rsidR="00A15172" w:rsidRPr="00FF7B6D" w:rsidRDefault="00A15172" w:rsidP="00A15172">
      <w:pPr>
        <w:jc w:val="center"/>
        <w:rPr>
          <w:sz w:val="16"/>
          <w:szCs w:val="16"/>
        </w:rPr>
      </w:pPr>
      <w:r w:rsidRPr="00FF7B6D">
        <w:rPr>
          <w:rStyle w:val="Emphasis"/>
          <w:rFonts w:ascii="Georgia" w:hAnsi="Georgia"/>
          <w:bCs/>
          <w:sz w:val="16"/>
          <w:szCs w:val="16"/>
        </w:rPr>
        <w:t>P.O. Box 809</w:t>
      </w:r>
      <w:proofErr w:type="gramStart"/>
      <w:r w:rsidRPr="00FF7B6D">
        <w:rPr>
          <w:rStyle w:val="Emphasis"/>
          <w:rFonts w:ascii="Georgia" w:hAnsi="Georgia"/>
          <w:bCs/>
          <w:sz w:val="16"/>
          <w:szCs w:val="16"/>
        </w:rPr>
        <w:t>,  Washington</w:t>
      </w:r>
      <w:proofErr w:type="gramEnd"/>
      <w:r w:rsidRPr="00FF7B6D">
        <w:rPr>
          <w:rStyle w:val="Emphasis"/>
          <w:rFonts w:ascii="Georgia" w:hAnsi="Georgia"/>
          <w:bCs/>
          <w:sz w:val="16"/>
          <w:szCs w:val="16"/>
        </w:rPr>
        <w:t xml:space="preserve">, D.C. 20044  USA.  Phone: </w:t>
      </w:r>
      <w:r w:rsidRPr="00FF7B6D">
        <w:rPr>
          <w:rStyle w:val="Strong"/>
          <w:rFonts w:ascii="Georgia" w:hAnsi="Georgia"/>
          <w:sz w:val="16"/>
          <w:szCs w:val="16"/>
        </w:rPr>
        <w:t xml:space="preserve">703-448-0222 </w:t>
      </w:r>
      <w:r w:rsidRPr="00FF7B6D">
        <w:rPr>
          <w:sz w:val="16"/>
          <w:szCs w:val="16"/>
        </w:rPr>
        <w:br/>
      </w:r>
      <w:r w:rsidRPr="00FF7B6D">
        <w:rPr>
          <w:rStyle w:val="Emphasis"/>
          <w:rFonts w:ascii="Georgia" w:hAnsi="Georgia"/>
          <w:bCs/>
          <w:sz w:val="16"/>
          <w:szCs w:val="16"/>
        </w:rPr>
        <w:t>E-mail</w:t>
      </w:r>
      <w:proofErr w:type="gramStart"/>
      <w:r w:rsidRPr="00FF7B6D">
        <w:rPr>
          <w:rStyle w:val="Emphasis"/>
          <w:rFonts w:ascii="Georgia" w:hAnsi="Georgia"/>
          <w:bCs/>
          <w:sz w:val="16"/>
          <w:szCs w:val="16"/>
        </w:rPr>
        <w:t>:</w:t>
      </w:r>
      <w:r w:rsidRPr="00FF7B6D">
        <w:rPr>
          <w:rStyle w:val="Strong"/>
          <w:rFonts w:ascii="Georgia" w:hAnsi="Georgia"/>
          <w:sz w:val="16"/>
          <w:szCs w:val="16"/>
        </w:rPr>
        <w:t>genocidewatch@aol.com</w:t>
      </w:r>
      <w:proofErr w:type="gramEnd"/>
      <w:r w:rsidRPr="00FF7B6D">
        <w:rPr>
          <w:rStyle w:val="Strong"/>
          <w:rFonts w:ascii="Georgia" w:hAnsi="Georgia"/>
          <w:sz w:val="16"/>
          <w:szCs w:val="16"/>
        </w:rPr>
        <w:t xml:space="preserve">    </w:t>
      </w:r>
      <w:r w:rsidRPr="00FF7B6D">
        <w:rPr>
          <w:rStyle w:val="Emphasis"/>
          <w:rFonts w:ascii="Georgia" w:hAnsi="Georgia"/>
          <w:bCs/>
          <w:sz w:val="16"/>
          <w:szCs w:val="16"/>
        </w:rPr>
        <w:t xml:space="preserve">Web: </w:t>
      </w:r>
      <w:r w:rsidRPr="00FF7B6D">
        <w:rPr>
          <w:rStyle w:val="Strong"/>
          <w:rFonts w:ascii="Georgia" w:hAnsi="Georgia"/>
          <w:sz w:val="16"/>
          <w:szCs w:val="16"/>
        </w:rPr>
        <w:t>www.genocidewatch.org</w:t>
      </w:r>
    </w:p>
    <w:p w14:paraId="0DAC6D08" w14:textId="3D7C249C" w:rsidR="00A15172" w:rsidRPr="00A15172" w:rsidRDefault="00A15172">
      <w:pPr>
        <w:rPr>
          <w:rFonts w:ascii="Georgia" w:eastAsia="Cambria" w:hAnsi="Georgia" w:cs="Calibri"/>
          <w:b/>
        </w:rPr>
      </w:pPr>
      <w:bookmarkStart w:id="0" w:name="_GoBack"/>
      <w:bookmarkEnd w:id="0"/>
    </w:p>
    <w:p w14:paraId="4A950920" w14:textId="77777777" w:rsidR="00FF7B6D" w:rsidRDefault="00FF7B6D">
      <w:pPr>
        <w:rPr>
          <w:rFonts w:ascii="Georgia" w:hAnsi="Georgia"/>
        </w:rPr>
      </w:pPr>
      <w:r>
        <w:rPr>
          <w:rFonts w:ascii="Georgia" w:hAnsi="Georgia"/>
        </w:rPr>
        <w:br w:type="page"/>
      </w:r>
    </w:p>
    <w:p w14:paraId="3B314291" w14:textId="485045DD" w:rsidR="00A15172" w:rsidRPr="00A15172" w:rsidRDefault="00A15172" w:rsidP="00A15172">
      <w:pPr>
        <w:rPr>
          <w:rFonts w:ascii="Georgia" w:hAnsi="Georgia"/>
        </w:rPr>
      </w:pPr>
      <w:r w:rsidRPr="00A15172">
        <w:rPr>
          <w:rFonts w:ascii="Georgia" w:hAnsi="Georgia"/>
        </w:rPr>
        <w:t xml:space="preserve">Create a symbol that helps you remember the 8 stages of genocide.  Then, choose a </w:t>
      </w:r>
      <w:r w:rsidRPr="00A15172">
        <w:rPr>
          <w:rFonts w:ascii="Georgia" w:hAnsi="Georgia"/>
          <w:i/>
        </w:rPr>
        <w:t>buzzword(s)</w:t>
      </w:r>
      <w:r w:rsidRPr="00A15172">
        <w:rPr>
          <w:rFonts w:ascii="Georgia" w:hAnsi="Georgia"/>
        </w:rPr>
        <w:t xml:space="preserve"> that shows your understanding of each stage.</w:t>
      </w:r>
    </w:p>
    <w:p w14:paraId="6BD38C7D" w14:textId="77777777" w:rsidR="00A15172" w:rsidRPr="00A15172" w:rsidRDefault="00A15172" w:rsidP="00A15172">
      <w:pPr>
        <w:rPr>
          <w:rFonts w:ascii="Georgia" w:hAnsi="Georgia"/>
        </w:rPr>
      </w:pPr>
    </w:p>
    <w:tbl>
      <w:tblPr>
        <w:tblStyle w:val="TableGrid"/>
        <w:tblW w:w="0" w:type="auto"/>
        <w:tblLook w:val="01E0" w:firstRow="1" w:lastRow="1" w:firstColumn="1" w:lastColumn="1" w:noHBand="0" w:noVBand="0"/>
      </w:tblPr>
      <w:tblGrid>
        <w:gridCol w:w="4428"/>
        <w:gridCol w:w="4428"/>
      </w:tblGrid>
      <w:tr w:rsidR="00A15172" w:rsidRPr="00A15172" w14:paraId="7B699D27" w14:textId="77777777" w:rsidTr="0012503B">
        <w:tc>
          <w:tcPr>
            <w:tcW w:w="4428" w:type="dxa"/>
          </w:tcPr>
          <w:p w14:paraId="2DC1931E" w14:textId="77777777" w:rsidR="00A15172" w:rsidRPr="00A15172" w:rsidRDefault="00A15172" w:rsidP="0012503B">
            <w:pPr>
              <w:jc w:val="right"/>
              <w:rPr>
                <w:rStyle w:val="Strong"/>
                <w:rFonts w:ascii="Georgia" w:hAnsi="Georgia"/>
              </w:rPr>
            </w:pPr>
          </w:p>
          <w:p w14:paraId="7635BB8A" w14:textId="77777777" w:rsidR="00A15172" w:rsidRPr="00A15172" w:rsidRDefault="00A15172" w:rsidP="0012503B">
            <w:pPr>
              <w:jc w:val="right"/>
              <w:rPr>
                <w:rStyle w:val="Strong"/>
                <w:rFonts w:ascii="Georgia" w:hAnsi="Georgia"/>
              </w:rPr>
            </w:pPr>
          </w:p>
          <w:p w14:paraId="06688E94" w14:textId="77777777" w:rsidR="00A15172" w:rsidRPr="00A15172" w:rsidRDefault="00A15172" w:rsidP="0012503B">
            <w:pPr>
              <w:jc w:val="right"/>
              <w:rPr>
                <w:rStyle w:val="Strong"/>
                <w:rFonts w:ascii="Georgia" w:hAnsi="Georgia"/>
              </w:rPr>
            </w:pPr>
          </w:p>
          <w:p w14:paraId="7432778A" w14:textId="77777777" w:rsidR="00A15172" w:rsidRPr="00A15172" w:rsidRDefault="00A15172" w:rsidP="0012503B">
            <w:pPr>
              <w:jc w:val="right"/>
              <w:rPr>
                <w:rStyle w:val="Strong"/>
                <w:rFonts w:ascii="Georgia" w:hAnsi="Georgia"/>
              </w:rPr>
            </w:pPr>
          </w:p>
          <w:p w14:paraId="4F20D6AD" w14:textId="77777777" w:rsidR="00A15172" w:rsidRPr="00A15172" w:rsidRDefault="00A15172" w:rsidP="0012503B">
            <w:pPr>
              <w:jc w:val="right"/>
              <w:rPr>
                <w:rStyle w:val="Strong"/>
                <w:rFonts w:ascii="Georgia" w:hAnsi="Georgia"/>
              </w:rPr>
            </w:pPr>
          </w:p>
          <w:p w14:paraId="39D89A44" w14:textId="77777777" w:rsidR="00A15172" w:rsidRPr="00A15172" w:rsidRDefault="00A15172" w:rsidP="0012503B">
            <w:pPr>
              <w:jc w:val="right"/>
              <w:rPr>
                <w:rStyle w:val="Strong"/>
                <w:rFonts w:ascii="Georgia" w:hAnsi="Georgia"/>
              </w:rPr>
            </w:pPr>
          </w:p>
          <w:p w14:paraId="45A3005D" w14:textId="77777777" w:rsidR="00A15172" w:rsidRPr="00A15172" w:rsidRDefault="00A15172" w:rsidP="0012503B">
            <w:pPr>
              <w:jc w:val="right"/>
              <w:rPr>
                <w:rStyle w:val="Strong"/>
                <w:rFonts w:ascii="Georgia" w:hAnsi="Georgia"/>
              </w:rPr>
            </w:pPr>
          </w:p>
          <w:p w14:paraId="1951CB93" w14:textId="77777777" w:rsidR="00A15172" w:rsidRPr="00A15172" w:rsidRDefault="00A15172" w:rsidP="0012503B">
            <w:pPr>
              <w:jc w:val="right"/>
              <w:rPr>
                <w:rStyle w:val="Strong"/>
                <w:rFonts w:ascii="Georgia" w:hAnsi="Georgia"/>
              </w:rPr>
            </w:pPr>
          </w:p>
          <w:p w14:paraId="71FB8D6F" w14:textId="77777777" w:rsidR="00A15172" w:rsidRPr="00A15172" w:rsidRDefault="00A15172" w:rsidP="0012503B">
            <w:pPr>
              <w:jc w:val="right"/>
              <w:rPr>
                <w:rStyle w:val="Strong"/>
                <w:rFonts w:ascii="Georgia" w:hAnsi="Georgia"/>
              </w:rPr>
            </w:pPr>
          </w:p>
          <w:p w14:paraId="5A6DBCA8" w14:textId="77777777" w:rsidR="00A15172" w:rsidRPr="00A15172" w:rsidRDefault="00A15172" w:rsidP="0012503B">
            <w:pPr>
              <w:jc w:val="right"/>
              <w:rPr>
                <w:rFonts w:ascii="Georgia" w:hAnsi="Georgia"/>
              </w:rPr>
            </w:pPr>
            <w:r w:rsidRPr="00A15172">
              <w:rPr>
                <w:rStyle w:val="Strong"/>
                <w:rFonts w:ascii="Georgia" w:hAnsi="Georgia"/>
              </w:rPr>
              <w:t>Classification</w:t>
            </w:r>
          </w:p>
        </w:tc>
        <w:tc>
          <w:tcPr>
            <w:tcW w:w="4428" w:type="dxa"/>
          </w:tcPr>
          <w:p w14:paraId="3EEB5113" w14:textId="77777777" w:rsidR="00A15172" w:rsidRPr="00A15172" w:rsidRDefault="00A15172" w:rsidP="0012503B">
            <w:pPr>
              <w:jc w:val="right"/>
              <w:rPr>
                <w:rStyle w:val="Strong"/>
                <w:rFonts w:ascii="Georgia" w:hAnsi="Georgia"/>
              </w:rPr>
            </w:pPr>
          </w:p>
          <w:p w14:paraId="649209C9" w14:textId="77777777" w:rsidR="00A15172" w:rsidRPr="00A15172" w:rsidRDefault="00A15172" w:rsidP="0012503B">
            <w:pPr>
              <w:jc w:val="right"/>
              <w:rPr>
                <w:rStyle w:val="Strong"/>
                <w:rFonts w:ascii="Georgia" w:hAnsi="Georgia"/>
              </w:rPr>
            </w:pPr>
          </w:p>
          <w:p w14:paraId="518E5396" w14:textId="77777777" w:rsidR="00A15172" w:rsidRPr="00A15172" w:rsidRDefault="00A15172" w:rsidP="0012503B">
            <w:pPr>
              <w:jc w:val="right"/>
              <w:rPr>
                <w:rStyle w:val="Strong"/>
                <w:rFonts w:ascii="Georgia" w:hAnsi="Georgia"/>
              </w:rPr>
            </w:pPr>
          </w:p>
          <w:p w14:paraId="5C298D16" w14:textId="77777777" w:rsidR="00A15172" w:rsidRPr="00A15172" w:rsidRDefault="00A15172" w:rsidP="0012503B">
            <w:pPr>
              <w:jc w:val="right"/>
              <w:rPr>
                <w:rStyle w:val="Strong"/>
                <w:rFonts w:ascii="Georgia" w:hAnsi="Georgia"/>
              </w:rPr>
            </w:pPr>
          </w:p>
          <w:p w14:paraId="41167EE7" w14:textId="77777777" w:rsidR="00A15172" w:rsidRPr="00A15172" w:rsidRDefault="00A15172" w:rsidP="0012503B">
            <w:pPr>
              <w:jc w:val="right"/>
              <w:rPr>
                <w:rStyle w:val="Strong"/>
                <w:rFonts w:ascii="Georgia" w:hAnsi="Georgia"/>
              </w:rPr>
            </w:pPr>
          </w:p>
          <w:p w14:paraId="170F2BB4" w14:textId="77777777" w:rsidR="00A15172" w:rsidRPr="00A15172" w:rsidRDefault="00A15172" w:rsidP="0012503B">
            <w:pPr>
              <w:jc w:val="right"/>
              <w:rPr>
                <w:rStyle w:val="Strong"/>
                <w:rFonts w:ascii="Georgia" w:hAnsi="Georgia"/>
              </w:rPr>
            </w:pPr>
          </w:p>
          <w:p w14:paraId="3C0C4C51" w14:textId="77777777" w:rsidR="00A15172" w:rsidRPr="00A15172" w:rsidRDefault="00A15172" w:rsidP="0012503B">
            <w:pPr>
              <w:jc w:val="right"/>
              <w:rPr>
                <w:rStyle w:val="Strong"/>
                <w:rFonts w:ascii="Georgia" w:hAnsi="Georgia"/>
              </w:rPr>
            </w:pPr>
          </w:p>
          <w:p w14:paraId="3ED8948B" w14:textId="77777777" w:rsidR="00A15172" w:rsidRPr="00A15172" w:rsidRDefault="00A15172" w:rsidP="0012503B">
            <w:pPr>
              <w:jc w:val="right"/>
              <w:rPr>
                <w:rStyle w:val="Strong"/>
                <w:rFonts w:ascii="Georgia" w:hAnsi="Georgia"/>
              </w:rPr>
            </w:pPr>
          </w:p>
          <w:p w14:paraId="15C77F87" w14:textId="77777777" w:rsidR="00A15172" w:rsidRPr="00A15172" w:rsidRDefault="00A15172" w:rsidP="0012503B">
            <w:pPr>
              <w:jc w:val="right"/>
              <w:rPr>
                <w:rStyle w:val="Strong"/>
                <w:rFonts w:ascii="Georgia" w:hAnsi="Georgia"/>
              </w:rPr>
            </w:pPr>
          </w:p>
          <w:p w14:paraId="21740828" w14:textId="77777777" w:rsidR="00A15172" w:rsidRPr="00A15172" w:rsidRDefault="00A15172" w:rsidP="0012503B">
            <w:pPr>
              <w:jc w:val="right"/>
              <w:rPr>
                <w:rFonts w:ascii="Georgia" w:hAnsi="Georgia"/>
              </w:rPr>
            </w:pPr>
            <w:r w:rsidRPr="00A15172">
              <w:rPr>
                <w:rStyle w:val="Strong"/>
                <w:rFonts w:ascii="Georgia" w:hAnsi="Georgia"/>
              </w:rPr>
              <w:t>Symbolization</w:t>
            </w:r>
          </w:p>
        </w:tc>
      </w:tr>
      <w:tr w:rsidR="00A15172" w:rsidRPr="00A15172" w14:paraId="13C9B46E" w14:textId="77777777" w:rsidTr="0012503B">
        <w:tc>
          <w:tcPr>
            <w:tcW w:w="4428" w:type="dxa"/>
          </w:tcPr>
          <w:p w14:paraId="1DBECAF8" w14:textId="77777777" w:rsidR="00A15172" w:rsidRPr="00A15172" w:rsidRDefault="00A15172" w:rsidP="0012503B">
            <w:pPr>
              <w:jc w:val="right"/>
              <w:rPr>
                <w:rStyle w:val="Strong"/>
                <w:rFonts w:ascii="Georgia" w:hAnsi="Georgia"/>
              </w:rPr>
            </w:pPr>
          </w:p>
          <w:p w14:paraId="3B7D51DA" w14:textId="77777777" w:rsidR="00A15172" w:rsidRPr="00A15172" w:rsidRDefault="00A15172" w:rsidP="0012503B">
            <w:pPr>
              <w:jc w:val="right"/>
              <w:rPr>
                <w:rStyle w:val="Strong"/>
                <w:rFonts w:ascii="Georgia" w:hAnsi="Georgia"/>
              </w:rPr>
            </w:pPr>
          </w:p>
          <w:p w14:paraId="51B9F628" w14:textId="77777777" w:rsidR="00A15172" w:rsidRPr="00A15172" w:rsidRDefault="00A15172" w:rsidP="0012503B">
            <w:pPr>
              <w:jc w:val="right"/>
              <w:rPr>
                <w:rStyle w:val="Strong"/>
                <w:rFonts w:ascii="Georgia" w:hAnsi="Georgia"/>
              </w:rPr>
            </w:pPr>
          </w:p>
          <w:p w14:paraId="66252DD4" w14:textId="77777777" w:rsidR="00A15172" w:rsidRPr="00A15172" w:rsidRDefault="00A15172" w:rsidP="0012503B">
            <w:pPr>
              <w:jc w:val="right"/>
              <w:rPr>
                <w:rStyle w:val="Strong"/>
                <w:rFonts w:ascii="Georgia" w:hAnsi="Georgia"/>
              </w:rPr>
            </w:pPr>
          </w:p>
          <w:p w14:paraId="3B5BFAED" w14:textId="77777777" w:rsidR="00A15172" w:rsidRPr="00A15172" w:rsidRDefault="00A15172" w:rsidP="0012503B">
            <w:pPr>
              <w:jc w:val="right"/>
              <w:rPr>
                <w:rStyle w:val="Strong"/>
                <w:rFonts w:ascii="Georgia" w:hAnsi="Georgia"/>
              </w:rPr>
            </w:pPr>
          </w:p>
          <w:p w14:paraId="52B638ED" w14:textId="77777777" w:rsidR="00A15172" w:rsidRPr="00A15172" w:rsidRDefault="00A15172" w:rsidP="0012503B">
            <w:pPr>
              <w:jc w:val="right"/>
              <w:rPr>
                <w:rStyle w:val="Strong"/>
                <w:rFonts w:ascii="Georgia" w:hAnsi="Georgia"/>
              </w:rPr>
            </w:pPr>
          </w:p>
          <w:p w14:paraId="33B2CC57" w14:textId="77777777" w:rsidR="00A15172" w:rsidRPr="00A15172" w:rsidRDefault="00A15172" w:rsidP="0012503B">
            <w:pPr>
              <w:jc w:val="right"/>
              <w:rPr>
                <w:rStyle w:val="Strong"/>
                <w:rFonts w:ascii="Georgia" w:hAnsi="Georgia"/>
              </w:rPr>
            </w:pPr>
          </w:p>
          <w:p w14:paraId="6D560330" w14:textId="77777777" w:rsidR="00A15172" w:rsidRPr="00A15172" w:rsidRDefault="00A15172" w:rsidP="0012503B">
            <w:pPr>
              <w:jc w:val="right"/>
              <w:rPr>
                <w:rStyle w:val="Strong"/>
                <w:rFonts w:ascii="Georgia" w:hAnsi="Georgia"/>
              </w:rPr>
            </w:pPr>
          </w:p>
          <w:p w14:paraId="17C5439F" w14:textId="77777777" w:rsidR="00A15172" w:rsidRPr="00A15172" w:rsidRDefault="00A15172" w:rsidP="0012503B">
            <w:pPr>
              <w:jc w:val="right"/>
              <w:rPr>
                <w:rStyle w:val="Strong"/>
                <w:rFonts w:ascii="Georgia" w:hAnsi="Georgia"/>
              </w:rPr>
            </w:pPr>
          </w:p>
          <w:p w14:paraId="05BFF5EB" w14:textId="77777777" w:rsidR="00A15172" w:rsidRPr="00A15172" w:rsidRDefault="00A15172" w:rsidP="0012503B">
            <w:pPr>
              <w:jc w:val="right"/>
              <w:rPr>
                <w:rFonts w:ascii="Georgia" w:hAnsi="Georgia"/>
              </w:rPr>
            </w:pPr>
            <w:r w:rsidRPr="00A15172">
              <w:rPr>
                <w:rStyle w:val="Strong"/>
                <w:rFonts w:ascii="Georgia" w:hAnsi="Georgia"/>
              </w:rPr>
              <w:t>Dehumanization</w:t>
            </w:r>
          </w:p>
        </w:tc>
        <w:tc>
          <w:tcPr>
            <w:tcW w:w="4428" w:type="dxa"/>
          </w:tcPr>
          <w:p w14:paraId="3049F2F7" w14:textId="77777777" w:rsidR="00A15172" w:rsidRPr="00A15172" w:rsidRDefault="00A15172" w:rsidP="0012503B">
            <w:pPr>
              <w:jc w:val="right"/>
              <w:rPr>
                <w:rStyle w:val="Strong"/>
                <w:rFonts w:ascii="Georgia" w:hAnsi="Georgia"/>
              </w:rPr>
            </w:pPr>
          </w:p>
          <w:p w14:paraId="1FFAC938" w14:textId="77777777" w:rsidR="00A15172" w:rsidRPr="00A15172" w:rsidRDefault="00A15172" w:rsidP="0012503B">
            <w:pPr>
              <w:jc w:val="right"/>
              <w:rPr>
                <w:rStyle w:val="Strong"/>
                <w:rFonts w:ascii="Georgia" w:hAnsi="Georgia"/>
              </w:rPr>
            </w:pPr>
          </w:p>
          <w:p w14:paraId="73063ADD" w14:textId="77777777" w:rsidR="00A15172" w:rsidRPr="00A15172" w:rsidRDefault="00A15172" w:rsidP="0012503B">
            <w:pPr>
              <w:jc w:val="right"/>
              <w:rPr>
                <w:rStyle w:val="Strong"/>
                <w:rFonts w:ascii="Georgia" w:hAnsi="Georgia"/>
              </w:rPr>
            </w:pPr>
          </w:p>
          <w:p w14:paraId="510D221A" w14:textId="77777777" w:rsidR="00A15172" w:rsidRPr="00A15172" w:rsidRDefault="00A15172" w:rsidP="0012503B">
            <w:pPr>
              <w:jc w:val="right"/>
              <w:rPr>
                <w:rStyle w:val="Strong"/>
                <w:rFonts w:ascii="Georgia" w:hAnsi="Georgia"/>
              </w:rPr>
            </w:pPr>
          </w:p>
          <w:p w14:paraId="7FE215FC" w14:textId="77777777" w:rsidR="00A15172" w:rsidRPr="00A15172" w:rsidRDefault="00A15172" w:rsidP="0012503B">
            <w:pPr>
              <w:jc w:val="right"/>
              <w:rPr>
                <w:rStyle w:val="Strong"/>
                <w:rFonts w:ascii="Georgia" w:hAnsi="Georgia"/>
              </w:rPr>
            </w:pPr>
          </w:p>
          <w:p w14:paraId="1F725CE2" w14:textId="77777777" w:rsidR="00A15172" w:rsidRPr="00A15172" w:rsidRDefault="00A15172" w:rsidP="0012503B">
            <w:pPr>
              <w:jc w:val="right"/>
              <w:rPr>
                <w:rStyle w:val="Strong"/>
                <w:rFonts w:ascii="Georgia" w:hAnsi="Georgia"/>
              </w:rPr>
            </w:pPr>
          </w:p>
          <w:p w14:paraId="01621928" w14:textId="77777777" w:rsidR="00A15172" w:rsidRPr="00A15172" w:rsidRDefault="00A15172" w:rsidP="0012503B">
            <w:pPr>
              <w:jc w:val="right"/>
              <w:rPr>
                <w:rStyle w:val="Strong"/>
                <w:rFonts w:ascii="Georgia" w:hAnsi="Georgia"/>
              </w:rPr>
            </w:pPr>
          </w:p>
          <w:p w14:paraId="2B6BB8D9" w14:textId="77777777" w:rsidR="00A15172" w:rsidRPr="00A15172" w:rsidRDefault="00A15172" w:rsidP="0012503B">
            <w:pPr>
              <w:jc w:val="right"/>
              <w:rPr>
                <w:rStyle w:val="Strong"/>
                <w:rFonts w:ascii="Georgia" w:hAnsi="Georgia"/>
              </w:rPr>
            </w:pPr>
          </w:p>
          <w:p w14:paraId="5E9F21D7" w14:textId="77777777" w:rsidR="00A15172" w:rsidRPr="00A15172" w:rsidRDefault="00A15172" w:rsidP="0012503B">
            <w:pPr>
              <w:jc w:val="right"/>
              <w:rPr>
                <w:rStyle w:val="Strong"/>
                <w:rFonts w:ascii="Georgia" w:hAnsi="Georgia"/>
              </w:rPr>
            </w:pPr>
          </w:p>
          <w:p w14:paraId="19E2259D" w14:textId="77777777" w:rsidR="00A15172" w:rsidRPr="00A15172" w:rsidRDefault="00A15172" w:rsidP="0012503B">
            <w:pPr>
              <w:jc w:val="right"/>
              <w:rPr>
                <w:rFonts w:ascii="Georgia" w:hAnsi="Georgia"/>
              </w:rPr>
            </w:pPr>
            <w:r w:rsidRPr="00A15172">
              <w:rPr>
                <w:rStyle w:val="Strong"/>
                <w:rFonts w:ascii="Georgia" w:hAnsi="Georgia"/>
              </w:rPr>
              <w:t>Organization</w:t>
            </w:r>
          </w:p>
        </w:tc>
      </w:tr>
      <w:tr w:rsidR="00A15172" w:rsidRPr="00A15172" w14:paraId="082F42A0" w14:textId="77777777" w:rsidTr="0012503B">
        <w:tc>
          <w:tcPr>
            <w:tcW w:w="4428" w:type="dxa"/>
          </w:tcPr>
          <w:p w14:paraId="3C1BA2DF" w14:textId="77777777" w:rsidR="00A15172" w:rsidRPr="00A15172" w:rsidRDefault="00A15172" w:rsidP="0012503B">
            <w:pPr>
              <w:jc w:val="right"/>
              <w:rPr>
                <w:rStyle w:val="Strong"/>
                <w:rFonts w:ascii="Georgia" w:hAnsi="Georgia"/>
              </w:rPr>
            </w:pPr>
          </w:p>
          <w:p w14:paraId="0B4426B9" w14:textId="77777777" w:rsidR="00A15172" w:rsidRPr="00A15172" w:rsidRDefault="00A15172" w:rsidP="0012503B">
            <w:pPr>
              <w:jc w:val="right"/>
              <w:rPr>
                <w:rStyle w:val="Strong"/>
                <w:rFonts w:ascii="Georgia" w:hAnsi="Georgia"/>
              </w:rPr>
            </w:pPr>
          </w:p>
          <w:p w14:paraId="508E354A" w14:textId="77777777" w:rsidR="00A15172" w:rsidRPr="00A15172" w:rsidRDefault="00A15172" w:rsidP="0012503B">
            <w:pPr>
              <w:jc w:val="right"/>
              <w:rPr>
                <w:rStyle w:val="Strong"/>
                <w:rFonts w:ascii="Georgia" w:hAnsi="Georgia"/>
              </w:rPr>
            </w:pPr>
          </w:p>
          <w:p w14:paraId="7A9F268E" w14:textId="77777777" w:rsidR="00A15172" w:rsidRPr="00A15172" w:rsidRDefault="00A15172" w:rsidP="0012503B">
            <w:pPr>
              <w:jc w:val="right"/>
              <w:rPr>
                <w:rStyle w:val="Strong"/>
                <w:rFonts w:ascii="Georgia" w:hAnsi="Georgia"/>
              </w:rPr>
            </w:pPr>
          </w:p>
          <w:p w14:paraId="46970B26" w14:textId="77777777" w:rsidR="00A15172" w:rsidRPr="00A15172" w:rsidRDefault="00A15172" w:rsidP="0012503B">
            <w:pPr>
              <w:jc w:val="right"/>
              <w:rPr>
                <w:rStyle w:val="Strong"/>
                <w:rFonts w:ascii="Georgia" w:hAnsi="Georgia"/>
              </w:rPr>
            </w:pPr>
          </w:p>
          <w:p w14:paraId="2B938A7F" w14:textId="77777777" w:rsidR="00A15172" w:rsidRPr="00A15172" w:rsidRDefault="00A15172" w:rsidP="0012503B">
            <w:pPr>
              <w:jc w:val="right"/>
              <w:rPr>
                <w:rStyle w:val="Strong"/>
                <w:rFonts w:ascii="Georgia" w:hAnsi="Georgia"/>
              </w:rPr>
            </w:pPr>
          </w:p>
          <w:p w14:paraId="5634EDDF" w14:textId="77777777" w:rsidR="00A15172" w:rsidRPr="00A15172" w:rsidRDefault="00A15172" w:rsidP="0012503B">
            <w:pPr>
              <w:jc w:val="right"/>
              <w:rPr>
                <w:rStyle w:val="Strong"/>
                <w:rFonts w:ascii="Georgia" w:hAnsi="Georgia"/>
              </w:rPr>
            </w:pPr>
          </w:p>
          <w:p w14:paraId="479665A5" w14:textId="77777777" w:rsidR="00A15172" w:rsidRPr="00A15172" w:rsidRDefault="00A15172" w:rsidP="0012503B">
            <w:pPr>
              <w:jc w:val="right"/>
              <w:rPr>
                <w:rStyle w:val="Strong"/>
                <w:rFonts w:ascii="Georgia" w:hAnsi="Georgia"/>
              </w:rPr>
            </w:pPr>
          </w:p>
          <w:p w14:paraId="6FC6386A" w14:textId="77777777" w:rsidR="00A15172" w:rsidRPr="00A15172" w:rsidRDefault="00A15172" w:rsidP="0012503B">
            <w:pPr>
              <w:jc w:val="right"/>
              <w:rPr>
                <w:rStyle w:val="Strong"/>
                <w:rFonts w:ascii="Georgia" w:hAnsi="Georgia"/>
              </w:rPr>
            </w:pPr>
          </w:p>
          <w:p w14:paraId="226F33AB" w14:textId="77777777" w:rsidR="00A15172" w:rsidRPr="00A15172" w:rsidRDefault="00A15172" w:rsidP="0012503B">
            <w:pPr>
              <w:jc w:val="right"/>
              <w:rPr>
                <w:rFonts w:ascii="Georgia" w:hAnsi="Georgia"/>
              </w:rPr>
            </w:pPr>
            <w:r w:rsidRPr="00A15172">
              <w:rPr>
                <w:rStyle w:val="Strong"/>
                <w:rFonts w:ascii="Georgia" w:hAnsi="Georgia"/>
              </w:rPr>
              <w:t>Polarization</w:t>
            </w:r>
          </w:p>
        </w:tc>
        <w:tc>
          <w:tcPr>
            <w:tcW w:w="4428" w:type="dxa"/>
          </w:tcPr>
          <w:p w14:paraId="1F1DF606" w14:textId="77777777" w:rsidR="00A15172" w:rsidRPr="00A15172" w:rsidRDefault="00A15172" w:rsidP="0012503B">
            <w:pPr>
              <w:jc w:val="right"/>
              <w:rPr>
                <w:rStyle w:val="Strong"/>
                <w:rFonts w:ascii="Georgia" w:hAnsi="Georgia"/>
              </w:rPr>
            </w:pPr>
          </w:p>
          <w:p w14:paraId="5B7401EB" w14:textId="77777777" w:rsidR="00A15172" w:rsidRPr="00A15172" w:rsidRDefault="00A15172" w:rsidP="0012503B">
            <w:pPr>
              <w:jc w:val="right"/>
              <w:rPr>
                <w:rStyle w:val="Strong"/>
                <w:rFonts w:ascii="Georgia" w:hAnsi="Georgia"/>
              </w:rPr>
            </w:pPr>
          </w:p>
          <w:p w14:paraId="0C7A87FD" w14:textId="77777777" w:rsidR="00A15172" w:rsidRPr="00A15172" w:rsidRDefault="00A15172" w:rsidP="0012503B">
            <w:pPr>
              <w:jc w:val="right"/>
              <w:rPr>
                <w:rStyle w:val="Strong"/>
                <w:rFonts w:ascii="Georgia" w:hAnsi="Georgia"/>
              </w:rPr>
            </w:pPr>
          </w:p>
          <w:p w14:paraId="53BFB2CD" w14:textId="77777777" w:rsidR="00A15172" w:rsidRPr="00A15172" w:rsidRDefault="00A15172" w:rsidP="0012503B">
            <w:pPr>
              <w:jc w:val="right"/>
              <w:rPr>
                <w:rStyle w:val="Strong"/>
                <w:rFonts w:ascii="Georgia" w:hAnsi="Georgia"/>
              </w:rPr>
            </w:pPr>
          </w:p>
          <w:p w14:paraId="7C3B3DA8" w14:textId="77777777" w:rsidR="00A15172" w:rsidRPr="00A15172" w:rsidRDefault="00A15172" w:rsidP="0012503B">
            <w:pPr>
              <w:jc w:val="right"/>
              <w:rPr>
                <w:rStyle w:val="Strong"/>
                <w:rFonts w:ascii="Georgia" w:hAnsi="Georgia"/>
              </w:rPr>
            </w:pPr>
          </w:p>
          <w:p w14:paraId="07B95869" w14:textId="77777777" w:rsidR="00A15172" w:rsidRPr="00A15172" w:rsidRDefault="00A15172" w:rsidP="0012503B">
            <w:pPr>
              <w:jc w:val="right"/>
              <w:rPr>
                <w:rStyle w:val="Strong"/>
                <w:rFonts w:ascii="Georgia" w:hAnsi="Georgia"/>
              </w:rPr>
            </w:pPr>
          </w:p>
          <w:p w14:paraId="6C8169B7" w14:textId="77777777" w:rsidR="00A15172" w:rsidRPr="00A15172" w:rsidRDefault="00A15172" w:rsidP="0012503B">
            <w:pPr>
              <w:jc w:val="right"/>
              <w:rPr>
                <w:rStyle w:val="Strong"/>
                <w:rFonts w:ascii="Georgia" w:hAnsi="Georgia"/>
              </w:rPr>
            </w:pPr>
          </w:p>
          <w:p w14:paraId="3BC18CD0" w14:textId="77777777" w:rsidR="00A15172" w:rsidRPr="00A15172" w:rsidRDefault="00A15172" w:rsidP="0012503B">
            <w:pPr>
              <w:jc w:val="right"/>
              <w:rPr>
                <w:rStyle w:val="Strong"/>
                <w:rFonts w:ascii="Georgia" w:hAnsi="Georgia"/>
              </w:rPr>
            </w:pPr>
          </w:p>
          <w:p w14:paraId="0B43E0CE" w14:textId="77777777" w:rsidR="00A15172" w:rsidRPr="00A15172" w:rsidRDefault="00A15172" w:rsidP="0012503B">
            <w:pPr>
              <w:jc w:val="right"/>
              <w:rPr>
                <w:rStyle w:val="Strong"/>
                <w:rFonts w:ascii="Georgia" w:hAnsi="Georgia"/>
              </w:rPr>
            </w:pPr>
          </w:p>
          <w:p w14:paraId="4613FF20" w14:textId="77777777" w:rsidR="00A15172" w:rsidRPr="00A15172" w:rsidRDefault="00A15172" w:rsidP="0012503B">
            <w:pPr>
              <w:jc w:val="right"/>
              <w:rPr>
                <w:rFonts w:ascii="Georgia" w:hAnsi="Georgia"/>
              </w:rPr>
            </w:pPr>
            <w:r w:rsidRPr="00A15172">
              <w:rPr>
                <w:rStyle w:val="Strong"/>
                <w:rFonts w:ascii="Georgia" w:hAnsi="Georgia"/>
              </w:rPr>
              <w:t>Preparation</w:t>
            </w:r>
          </w:p>
        </w:tc>
      </w:tr>
      <w:tr w:rsidR="00A15172" w:rsidRPr="00A15172" w14:paraId="48544262" w14:textId="77777777" w:rsidTr="0012503B">
        <w:tc>
          <w:tcPr>
            <w:tcW w:w="4428" w:type="dxa"/>
          </w:tcPr>
          <w:p w14:paraId="181B98FE" w14:textId="77777777" w:rsidR="00A15172" w:rsidRPr="00A15172" w:rsidRDefault="00A15172" w:rsidP="0012503B">
            <w:pPr>
              <w:jc w:val="right"/>
              <w:rPr>
                <w:rStyle w:val="Strong"/>
                <w:rFonts w:ascii="Georgia" w:hAnsi="Georgia"/>
              </w:rPr>
            </w:pPr>
          </w:p>
          <w:p w14:paraId="75C909D5" w14:textId="77777777" w:rsidR="00A15172" w:rsidRPr="00A15172" w:rsidRDefault="00A15172" w:rsidP="0012503B">
            <w:pPr>
              <w:jc w:val="right"/>
              <w:rPr>
                <w:rStyle w:val="Strong"/>
                <w:rFonts w:ascii="Georgia" w:hAnsi="Georgia"/>
              </w:rPr>
            </w:pPr>
          </w:p>
          <w:p w14:paraId="3C8B2E1C" w14:textId="77777777" w:rsidR="00A15172" w:rsidRPr="00A15172" w:rsidRDefault="00A15172" w:rsidP="0012503B">
            <w:pPr>
              <w:jc w:val="right"/>
              <w:rPr>
                <w:rStyle w:val="Strong"/>
                <w:rFonts w:ascii="Georgia" w:hAnsi="Georgia"/>
              </w:rPr>
            </w:pPr>
          </w:p>
          <w:p w14:paraId="4274BA38" w14:textId="77777777" w:rsidR="00A15172" w:rsidRPr="00A15172" w:rsidRDefault="00A15172" w:rsidP="0012503B">
            <w:pPr>
              <w:jc w:val="right"/>
              <w:rPr>
                <w:rStyle w:val="Strong"/>
                <w:rFonts w:ascii="Georgia" w:hAnsi="Georgia"/>
              </w:rPr>
            </w:pPr>
          </w:p>
          <w:p w14:paraId="1318CC37" w14:textId="77777777" w:rsidR="00A15172" w:rsidRPr="00A15172" w:rsidRDefault="00A15172" w:rsidP="0012503B">
            <w:pPr>
              <w:jc w:val="right"/>
              <w:rPr>
                <w:rStyle w:val="Strong"/>
                <w:rFonts w:ascii="Georgia" w:hAnsi="Georgia"/>
              </w:rPr>
            </w:pPr>
          </w:p>
          <w:p w14:paraId="395F139A" w14:textId="77777777" w:rsidR="00A15172" w:rsidRPr="00A15172" w:rsidRDefault="00A15172" w:rsidP="0012503B">
            <w:pPr>
              <w:jc w:val="right"/>
              <w:rPr>
                <w:rStyle w:val="Strong"/>
                <w:rFonts w:ascii="Georgia" w:hAnsi="Georgia"/>
              </w:rPr>
            </w:pPr>
          </w:p>
          <w:p w14:paraId="0F7FC893" w14:textId="77777777" w:rsidR="00A15172" w:rsidRPr="00A15172" w:rsidRDefault="00A15172" w:rsidP="0012503B">
            <w:pPr>
              <w:jc w:val="right"/>
              <w:rPr>
                <w:rStyle w:val="Strong"/>
                <w:rFonts w:ascii="Georgia" w:hAnsi="Georgia"/>
              </w:rPr>
            </w:pPr>
          </w:p>
          <w:p w14:paraId="343E69C6" w14:textId="77777777" w:rsidR="00A15172" w:rsidRPr="00A15172" w:rsidRDefault="00A15172" w:rsidP="0012503B">
            <w:pPr>
              <w:jc w:val="right"/>
              <w:rPr>
                <w:rStyle w:val="Strong"/>
                <w:rFonts w:ascii="Georgia" w:hAnsi="Georgia"/>
              </w:rPr>
            </w:pPr>
          </w:p>
          <w:p w14:paraId="596C9783" w14:textId="77777777" w:rsidR="00A15172" w:rsidRPr="00A15172" w:rsidRDefault="00A15172" w:rsidP="0012503B">
            <w:pPr>
              <w:jc w:val="right"/>
              <w:rPr>
                <w:rStyle w:val="Strong"/>
                <w:rFonts w:ascii="Georgia" w:hAnsi="Georgia"/>
              </w:rPr>
            </w:pPr>
          </w:p>
          <w:p w14:paraId="35FD5A7A" w14:textId="77777777" w:rsidR="00A15172" w:rsidRPr="00A15172" w:rsidRDefault="00A15172" w:rsidP="0012503B">
            <w:pPr>
              <w:jc w:val="right"/>
              <w:rPr>
                <w:rFonts w:ascii="Georgia" w:hAnsi="Georgia"/>
              </w:rPr>
            </w:pPr>
            <w:r w:rsidRPr="00A15172">
              <w:rPr>
                <w:rStyle w:val="Strong"/>
                <w:rFonts w:ascii="Georgia" w:hAnsi="Georgia"/>
              </w:rPr>
              <w:t>Extermination</w:t>
            </w:r>
          </w:p>
        </w:tc>
        <w:tc>
          <w:tcPr>
            <w:tcW w:w="4428" w:type="dxa"/>
          </w:tcPr>
          <w:p w14:paraId="5384C4A6" w14:textId="77777777" w:rsidR="00A15172" w:rsidRPr="00A15172" w:rsidRDefault="00A15172" w:rsidP="0012503B">
            <w:pPr>
              <w:jc w:val="right"/>
              <w:rPr>
                <w:rStyle w:val="Strong"/>
                <w:rFonts w:ascii="Georgia" w:hAnsi="Georgia"/>
              </w:rPr>
            </w:pPr>
          </w:p>
          <w:p w14:paraId="2778F557" w14:textId="77777777" w:rsidR="00A15172" w:rsidRPr="00A15172" w:rsidRDefault="00A15172" w:rsidP="0012503B">
            <w:pPr>
              <w:jc w:val="right"/>
              <w:rPr>
                <w:rStyle w:val="Strong"/>
                <w:rFonts w:ascii="Georgia" w:hAnsi="Georgia"/>
              </w:rPr>
            </w:pPr>
          </w:p>
          <w:p w14:paraId="6668C6B2" w14:textId="77777777" w:rsidR="00A15172" w:rsidRPr="00A15172" w:rsidRDefault="00A15172" w:rsidP="0012503B">
            <w:pPr>
              <w:jc w:val="right"/>
              <w:rPr>
                <w:rStyle w:val="Strong"/>
                <w:rFonts w:ascii="Georgia" w:hAnsi="Georgia"/>
              </w:rPr>
            </w:pPr>
          </w:p>
          <w:p w14:paraId="5C9B8E6D" w14:textId="77777777" w:rsidR="00A15172" w:rsidRPr="00A15172" w:rsidRDefault="00A15172" w:rsidP="0012503B">
            <w:pPr>
              <w:jc w:val="right"/>
              <w:rPr>
                <w:rStyle w:val="Strong"/>
                <w:rFonts w:ascii="Georgia" w:hAnsi="Georgia"/>
              </w:rPr>
            </w:pPr>
          </w:p>
          <w:p w14:paraId="56B3DDCA" w14:textId="77777777" w:rsidR="00A15172" w:rsidRPr="00A15172" w:rsidRDefault="00A15172" w:rsidP="0012503B">
            <w:pPr>
              <w:jc w:val="right"/>
              <w:rPr>
                <w:rStyle w:val="Strong"/>
                <w:rFonts w:ascii="Georgia" w:hAnsi="Georgia"/>
              </w:rPr>
            </w:pPr>
          </w:p>
          <w:p w14:paraId="4D506154" w14:textId="77777777" w:rsidR="00A15172" w:rsidRPr="00A15172" w:rsidRDefault="00A15172" w:rsidP="0012503B">
            <w:pPr>
              <w:jc w:val="right"/>
              <w:rPr>
                <w:rStyle w:val="Strong"/>
                <w:rFonts w:ascii="Georgia" w:hAnsi="Georgia"/>
              </w:rPr>
            </w:pPr>
          </w:p>
          <w:p w14:paraId="1FB2B047" w14:textId="77777777" w:rsidR="00A15172" w:rsidRPr="00A15172" w:rsidRDefault="00A15172" w:rsidP="0012503B">
            <w:pPr>
              <w:jc w:val="right"/>
              <w:rPr>
                <w:rStyle w:val="Strong"/>
                <w:rFonts w:ascii="Georgia" w:hAnsi="Georgia"/>
              </w:rPr>
            </w:pPr>
          </w:p>
          <w:p w14:paraId="252168B0" w14:textId="77777777" w:rsidR="00A15172" w:rsidRPr="00A15172" w:rsidRDefault="00A15172" w:rsidP="0012503B">
            <w:pPr>
              <w:jc w:val="right"/>
              <w:rPr>
                <w:rStyle w:val="Strong"/>
                <w:rFonts w:ascii="Georgia" w:hAnsi="Georgia"/>
              </w:rPr>
            </w:pPr>
          </w:p>
          <w:p w14:paraId="0DB9FA10" w14:textId="77777777" w:rsidR="00A15172" w:rsidRPr="00A15172" w:rsidRDefault="00A15172" w:rsidP="0012503B">
            <w:pPr>
              <w:jc w:val="right"/>
              <w:rPr>
                <w:rStyle w:val="Strong"/>
                <w:rFonts w:ascii="Georgia" w:hAnsi="Georgia"/>
              </w:rPr>
            </w:pPr>
          </w:p>
          <w:p w14:paraId="32BAEE49" w14:textId="77777777" w:rsidR="00A15172" w:rsidRPr="00A15172" w:rsidRDefault="00A15172" w:rsidP="0012503B">
            <w:pPr>
              <w:jc w:val="right"/>
              <w:rPr>
                <w:rFonts w:ascii="Georgia" w:hAnsi="Georgia"/>
              </w:rPr>
            </w:pPr>
            <w:r w:rsidRPr="00A15172">
              <w:rPr>
                <w:rStyle w:val="Strong"/>
                <w:rFonts w:ascii="Georgia" w:hAnsi="Georgia"/>
              </w:rPr>
              <w:t>Denial</w:t>
            </w:r>
          </w:p>
        </w:tc>
      </w:tr>
    </w:tbl>
    <w:p w14:paraId="71E7930B" w14:textId="77777777" w:rsidR="00D102BB" w:rsidRDefault="00D102BB" w:rsidP="00A15172">
      <w:pPr>
        <w:rPr>
          <w:rFonts w:ascii="Georgia" w:hAnsi="Georgia"/>
        </w:rPr>
      </w:pPr>
    </w:p>
    <w:p w14:paraId="2BC3D00D" w14:textId="77777777" w:rsidR="00D102BB" w:rsidRDefault="00D102BB">
      <w:pPr>
        <w:rPr>
          <w:rFonts w:ascii="Georgia" w:hAnsi="Georgia"/>
        </w:rPr>
      </w:pPr>
      <w:r>
        <w:rPr>
          <w:rFonts w:ascii="Georgia" w:hAnsi="Georgia"/>
        </w:rPr>
        <w:br w:type="page"/>
      </w:r>
    </w:p>
    <w:p w14:paraId="74EC3ED3" w14:textId="5C00F4FF" w:rsidR="00A15172" w:rsidRPr="00A15172" w:rsidRDefault="00A15172" w:rsidP="00A15172">
      <w:pPr>
        <w:rPr>
          <w:rFonts w:ascii="Georgia" w:hAnsi="Georgia"/>
        </w:rPr>
      </w:pPr>
      <w:r w:rsidRPr="00A15172">
        <w:rPr>
          <w:rFonts w:ascii="Georgia" w:hAnsi="Georgia"/>
        </w:rPr>
        <w:t xml:space="preserve">Create a symbol that helps you remember the 8 stages of genocide.  Then, choose a </w:t>
      </w:r>
      <w:r w:rsidRPr="00A15172">
        <w:rPr>
          <w:rFonts w:ascii="Georgia" w:hAnsi="Georgia"/>
          <w:i/>
        </w:rPr>
        <w:t>buzzword(s)</w:t>
      </w:r>
      <w:r w:rsidRPr="00A15172">
        <w:rPr>
          <w:rFonts w:ascii="Georgia" w:hAnsi="Georgia"/>
        </w:rPr>
        <w:t xml:space="preserve"> that shows your understanding of each stage.</w:t>
      </w:r>
    </w:p>
    <w:p w14:paraId="26331665" w14:textId="77777777" w:rsidR="00A15172" w:rsidRPr="00A15172" w:rsidRDefault="00A15172" w:rsidP="00A15172">
      <w:pPr>
        <w:rPr>
          <w:rFonts w:ascii="Georgia" w:hAnsi="Georgia"/>
        </w:rPr>
      </w:pPr>
    </w:p>
    <w:tbl>
      <w:tblPr>
        <w:tblStyle w:val="TableGrid"/>
        <w:tblW w:w="0" w:type="auto"/>
        <w:tblLook w:val="01E0" w:firstRow="1" w:lastRow="1" w:firstColumn="1" w:lastColumn="1" w:noHBand="0" w:noVBand="0"/>
      </w:tblPr>
      <w:tblGrid>
        <w:gridCol w:w="4428"/>
        <w:gridCol w:w="4428"/>
      </w:tblGrid>
      <w:tr w:rsidR="00A15172" w:rsidRPr="00A15172" w14:paraId="691DD903" w14:textId="77777777" w:rsidTr="0012503B">
        <w:tc>
          <w:tcPr>
            <w:tcW w:w="4428" w:type="dxa"/>
          </w:tcPr>
          <w:p w14:paraId="10EEF058" w14:textId="77777777" w:rsidR="00A15172" w:rsidRPr="00A15172" w:rsidRDefault="00A15172" w:rsidP="0012503B">
            <w:pPr>
              <w:jc w:val="right"/>
              <w:rPr>
                <w:rStyle w:val="Strong"/>
                <w:rFonts w:ascii="Georgia" w:hAnsi="Georgia"/>
              </w:rPr>
            </w:pPr>
          </w:p>
          <w:p w14:paraId="398716AB" w14:textId="77777777" w:rsidR="00A15172" w:rsidRPr="00A15172" w:rsidRDefault="00A15172" w:rsidP="0012503B">
            <w:pPr>
              <w:jc w:val="right"/>
              <w:rPr>
                <w:rStyle w:val="Strong"/>
                <w:rFonts w:ascii="Georgia" w:hAnsi="Georgia"/>
              </w:rPr>
            </w:pPr>
          </w:p>
          <w:p w14:paraId="0E7D6887" w14:textId="77777777" w:rsidR="00A15172" w:rsidRPr="00A15172" w:rsidRDefault="00A15172" w:rsidP="0012503B">
            <w:pPr>
              <w:rPr>
                <w:rStyle w:val="Strong"/>
                <w:rFonts w:ascii="Georgia" w:hAnsi="Georgia"/>
              </w:rPr>
            </w:pPr>
            <w:r w:rsidRPr="00A15172">
              <w:rPr>
                <w:rStyle w:val="Strong"/>
                <w:rFonts w:ascii="Georgia" w:hAnsi="Georgia"/>
              </w:rPr>
              <w:t>Categories that distinguish between “us and them”</w:t>
            </w:r>
          </w:p>
          <w:p w14:paraId="7C1FC4AD" w14:textId="77777777" w:rsidR="00A15172" w:rsidRPr="00A15172" w:rsidRDefault="00A15172" w:rsidP="0012503B">
            <w:pPr>
              <w:rPr>
                <w:rStyle w:val="Strong"/>
                <w:rFonts w:ascii="Georgia" w:hAnsi="Georgia"/>
              </w:rPr>
            </w:pPr>
            <w:r w:rsidRPr="00A15172">
              <w:rPr>
                <w:rStyle w:val="Strong"/>
                <w:rFonts w:ascii="Georgia" w:hAnsi="Georgia"/>
              </w:rPr>
              <w:t xml:space="preserve">      For Ex: ethnicity, race,       </w:t>
            </w:r>
          </w:p>
          <w:p w14:paraId="69C9258B" w14:textId="77777777" w:rsidR="00A15172" w:rsidRPr="00A15172" w:rsidRDefault="00A15172" w:rsidP="0012503B">
            <w:pPr>
              <w:rPr>
                <w:rStyle w:val="Strong"/>
                <w:rFonts w:ascii="Georgia" w:hAnsi="Georgia"/>
              </w:rPr>
            </w:pPr>
            <w:r w:rsidRPr="00A15172">
              <w:rPr>
                <w:rStyle w:val="Strong"/>
                <w:rFonts w:ascii="Georgia" w:hAnsi="Georgia"/>
              </w:rPr>
              <w:t xml:space="preserve">      </w:t>
            </w:r>
            <w:proofErr w:type="gramStart"/>
            <w:r w:rsidRPr="00A15172">
              <w:rPr>
                <w:rStyle w:val="Strong"/>
                <w:rFonts w:ascii="Georgia" w:hAnsi="Georgia"/>
              </w:rPr>
              <w:t>religion</w:t>
            </w:r>
            <w:proofErr w:type="gramEnd"/>
            <w:r w:rsidRPr="00A15172">
              <w:rPr>
                <w:rStyle w:val="Strong"/>
                <w:rFonts w:ascii="Georgia" w:hAnsi="Georgia"/>
              </w:rPr>
              <w:t>, or nationality.</w:t>
            </w:r>
          </w:p>
          <w:p w14:paraId="64B239B5" w14:textId="77777777" w:rsidR="00A15172" w:rsidRPr="00A15172" w:rsidRDefault="00A15172" w:rsidP="0012503B">
            <w:pPr>
              <w:jc w:val="right"/>
              <w:rPr>
                <w:rStyle w:val="Strong"/>
                <w:rFonts w:ascii="Georgia" w:hAnsi="Georgia"/>
              </w:rPr>
            </w:pPr>
          </w:p>
          <w:p w14:paraId="245CCA65" w14:textId="77777777" w:rsidR="00A15172" w:rsidRPr="00A15172" w:rsidRDefault="00A15172" w:rsidP="0012503B">
            <w:pPr>
              <w:jc w:val="right"/>
              <w:rPr>
                <w:rStyle w:val="Strong"/>
                <w:rFonts w:ascii="Georgia" w:hAnsi="Georgia"/>
              </w:rPr>
            </w:pPr>
          </w:p>
          <w:p w14:paraId="16CD3EEA" w14:textId="77777777" w:rsidR="00A15172" w:rsidRPr="00A15172" w:rsidRDefault="00A15172" w:rsidP="0012503B">
            <w:pPr>
              <w:jc w:val="right"/>
              <w:rPr>
                <w:rFonts w:ascii="Georgia" w:hAnsi="Georgia"/>
              </w:rPr>
            </w:pPr>
            <w:r w:rsidRPr="00A15172">
              <w:rPr>
                <w:rStyle w:val="Strong"/>
                <w:rFonts w:ascii="Georgia" w:hAnsi="Georgia"/>
              </w:rPr>
              <w:t>Classification</w:t>
            </w:r>
          </w:p>
        </w:tc>
        <w:tc>
          <w:tcPr>
            <w:tcW w:w="4428" w:type="dxa"/>
          </w:tcPr>
          <w:p w14:paraId="5AF34FA7" w14:textId="77777777" w:rsidR="00A15172" w:rsidRPr="00A15172" w:rsidRDefault="00A15172" w:rsidP="0012503B">
            <w:pPr>
              <w:jc w:val="right"/>
              <w:rPr>
                <w:rStyle w:val="Strong"/>
                <w:rFonts w:ascii="Georgia" w:hAnsi="Georgia"/>
              </w:rPr>
            </w:pPr>
          </w:p>
          <w:p w14:paraId="43439FCC" w14:textId="77777777" w:rsidR="00A15172" w:rsidRPr="00A15172" w:rsidRDefault="00A15172" w:rsidP="0012503B">
            <w:pPr>
              <w:jc w:val="right"/>
              <w:rPr>
                <w:rStyle w:val="Strong"/>
                <w:rFonts w:ascii="Georgia" w:hAnsi="Georgia"/>
              </w:rPr>
            </w:pPr>
          </w:p>
          <w:p w14:paraId="14561EB1" w14:textId="77777777" w:rsidR="00A15172" w:rsidRPr="00A15172" w:rsidRDefault="00A15172" w:rsidP="0012503B">
            <w:pPr>
              <w:rPr>
                <w:rStyle w:val="Strong"/>
                <w:rFonts w:ascii="Georgia" w:hAnsi="Georgia"/>
              </w:rPr>
            </w:pPr>
            <w:r w:rsidRPr="00A15172">
              <w:rPr>
                <w:rStyle w:val="Strong"/>
                <w:rFonts w:ascii="Georgia" w:hAnsi="Georgia"/>
              </w:rPr>
              <w:t>Distinguish people by colors or dress</w:t>
            </w:r>
          </w:p>
          <w:p w14:paraId="46E42E03" w14:textId="77777777" w:rsidR="00A15172" w:rsidRPr="00A15172" w:rsidRDefault="00A15172" w:rsidP="0012503B">
            <w:pPr>
              <w:rPr>
                <w:rStyle w:val="Strong"/>
                <w:rFonts w:ascii="Georgia" w:hAnsi="Georgia"/>
              </w:rPr>
            </w:pPr>
            <w:r w:rsidRPr="00A15172">
              <w:rPr>
                <w:rStyle w:val="Strong"/>
                <w:rFonts w:ascii="Georgia" w:hAnsi="Georgia"/>
              </w:rPr>
              <w:t>For Ex: Jews were forced to wear the Star of David, Eastern Khmer Rouge wore blue scarves</w:t>
            </w:r>
          </w:p>
          <w:p w14:paraId="3AC60E65" w14:textId="77777777" w:rsidR="00A15172" w:rsidRPr="00A15172" w:rsidRDefault="00A15172" w:rsidP="0012503B">
            <w:pPr>
              <w:jc w:val="right"/>
              <w:rPr>
                <w:rStyle w:val="Strong"/>
                <w:rFonts w:ascii="Georgia" w:hAnsi="Georgia"/>
              </w:rPr>
            </w:pPr>
          </w:p>
          <w:p w14:paraId="5B230258" w14:textId="77777777" w:rsidR="00A15172" w:rsidRPr="00A15172" w:rsidRDefault="00A15172" w:rsidP="0012503B">
            <w:pPr>
              <w:jc w:val="right"/>
              <w:rPr>
                <w:rFonts w:ascii="Georgia" w:hAnsi="Georgia"/>
              </w:rPr>
            </w:pPr>
            <w:r w:rsidRPr="00A15172">
              <w:rPr>
                <w:rStyle w:val="Strong"/>
                <w:rFonts w:ascii="Georgia" w:hAnsi="Georgia"/>
              </w:rPr>
              <w:t>Symbolization</w:t>
            </w:r>
          </w:p>
        </w:tc>
      </w:tr>
      <w:tr w:rsidR="00A15172" w:rsidRPr="00A15172" w14:paraId="422D6419" w14:textId="77777777" w:rsidTr="0012503B">
        <w:tc>
          <w:tcPr>
            <w:tcW w:w="4428" w:type="dxa"/>
          </w:tcPr>
          <w:p w14:paraId="391B2946" w14:textId="77777777" w:rsidR="00A15172" w:rsidRPr="00A15172" w:rsidRDefault="00A15172" w:rsidP="0012503B">
            <w:pPr>
              <w:jc w:val="right"/>
              <w:rPr>
                <w:rStyle w:val="Strong"/>
                <w:rFonts w:ascii="Georgia" w:hAnsi="Georgia"/>
              </w:rPr>
            </w:pPr>
          </w:p>
          <w:p w14:paraId="620B2C75" w14:textId="77777777" w:rsidR="00A15172" w:rsidRPr="00A15172" w:rsidRDefault="00A15172" w:rsidP="0012503B">
            <w:pPr>
              <w:jc w:val="right"/>
              <w:rPr>
                <w:rStyle w:val="Strong"/>
                <w:rFonts w:ascii="Georgia" w:hAnsi="Georgia"/>
              </w:rPr>
            </w:pPr>
          </w:p>
          <w:p w14:paraId="61B57006" w14:textId="77777777" w:rsidR="00A15172" w:rsidRPr="00A15172" w:rsidRDefault="00A15172" w:rsidP="0012503B">
            <w:pPr>
              <w:rPr>
                <w:rStyle w:val="Strong"/>
                <w:rFonts w:ascii="Georgia" w:hAnsi="Georgia"/>
              </w:rPr>
            </w:pPr>
            <w:r w:rsidRPr="00A15172">
              <w:rPr>
                <w:rStyle w:val="Strong"/>
                <w:rFonts w:ascii="Georgia" w:hAnsi="Georgia"/>
              </w:rPr>
              <w:t>Members of group are equated with animals, vermin, insets or diseases.</w:t>
            </w:r>
          </w:p>
          <w:p w14:paraId="08978920" w14:textId="77777777" w:rsidR="00A15172" w:rsidRPr="00A15172" w:rsidRDefault="00A15172" w:rsidP="0012503B">
            <w:pPr>
              <w:jc w:val="right"/>
              <w:rPr>
                <w:rStyle w:val="Strong"/>
                <w:rFonts w:ascii="Georgia" w:hAnsi="Georgia"/>
              </w:rPr>
            </w:pPr>
          </w:p>
          <w:p w14:paraId="3874362A" w14:textId="77777777" w:rsidR="00A15172" w:rsidRPr="00A15172" w:rsidRDefault="00A15172" w:rsidP="0012503B">
            <w:pPr>
              <w:jc w:val="right"/>
              <w:rPr>
                <w:rStyle w:val="Strong"/>
                <w:rFonts w:ascii="Georgia" w:hAnsi="Georgia"/>
              </w:rPr>
            </w:pPr>
          </w:p>
          <w:p w14:paraId="5D4EC32C" w14:textId="77777777" w:rsidR="00A15172" w:rsidRPr="00A15172" w:rsidRDefault="00A15172" w:rsidP="0012503B">
            <w:pPr>
              <w:jc w:val="right"/>
              <w:rPr>
                <w:rStyle w:val="Strong"/>
                <w:rFonts w:ascii="Georgia" w:hAnsi="Georgia"/>
              </w:rPr>
            </w:pPr>
          </w:p>
          <w:p w14:paraId="31A247A0" w14:textId="77777777" w:rsidR="00A15172" w:rsidRPr="00A15172" w:rsidRDefault="00A15172" w:rsidP="0012503B">
            <w:pPr>
              <w:jc w:val="right"/>
              <w:rPr>
                <w:rStyle w:val="Strong"/>
                <w:rFonts w:ascii="Georgia" w:hAnsi="Georgia"/>
              </w:rPr>
            </w:pPr>
          </w:p>
          <w:p w14:paraId="39A29A65" w14:textId="77777777" w:rsidR="00A15172" w:rsidRPr="00A15172" w:rsidRDefault="00A15172" w:rsidP="0012503B">
            <w:pPr>
              <w:jc w:val="right"/>
              <w:rPr>
                <w:rFonts w:ascii="Georgia" w:hAnsi="Georgia"/>
              </w:rPr>
            </w:pPr>
            <w:r w:rsidRPr="00A15172">
              <w:rPr>
                <w:rStyle w:val="Strong"/>
                <w:rFonts w:ascii="Georgia" w:hAnsi="Georgia"/>
              </w:rPr>
              <w:t>Dehumanization</w:t>
            </w:r>
          </w:p>
        </w:tc>
        <w:tc>
          <w:tcPr>
            <w:tcW w:w="4428" w:type="dxa"/>
          </w:tcPr>
          <w:p w14:paraId="2E09E34B" w14:textId="77777777" w:rsidR="00A15172" w:rsidRPr="00A15172" w:rsidRDefault="00A15172" w:rsidP="0012503B">
            <w:pPr>
              <w:jc w:val="right"/>
              <w:rPr>
                <w:rStyle w:val="Strong"/>
                <w:rFonts w:ascii="Georgia" w:hAnsi="Georgia"/>
              </w:rPr>
            </w:pPr>
          </w:p>
          <w:p w14:paraId="4C617C7A" w14:textId="77777777" w:rsidR="00A15172" w:rsidRPr="00A15172" w:rsidRDefault="00A15172" w:rsidP="0012503B">
            <w:pPr>
              <w:jc w:val="right"/>
              <w:rPr>
                <w:rStyle w:val="Strong"/>
                <w:rFonts w:ascii="Georgia" w:hAnsi="Georgia"/>
              </w:rPr>
            </w:pPr>
          </w:p>
          <w:p w14:paraId="52F1320E" w14:textId="77777777" w:rsidR="00A15172" w:rsidRPr="00A15172" w:rsidRDefault="00A15172" w:rsidP="0012503B">
            <w:pPr>
              <w:rPr>
                <w:rStyle w:val="Strong"/>
                <w:rFonts w:ascii="Georgia" w:hAnsi="Georgia"/>
                <w:b w:val="0"/>
              </w:rPr>
            </w:pPr>
            <w:r w:rsidRPr="00A15172">
              <w:rPr>
                <w:rStyle w:val="Strong"/>
                <w:rFonts w:ascii="Georgia" w:hAnsi="Georgia"/>
              </w:rPr>
              <w:t>What is the structure? State Run (formal), military run or even mob run (Informal).</w:t>
            </w:r>
          </w:p>
          <w:p w14:paraId="0A1A25D8" w14:textId="77777777" w:rsidR="00A15172" w:rsidRPr="00A15172" w:rsidRDefault="00A15172" w:rsidP="0012503B">
            <w:pPr>
              <w:jc w:val="right"/>
              <w:rPr>
                <w:rStyle w:val="Strong"/>
                <w:rFonts w:ascii="Georgia" w:hAnsi="Georgia"/>
              </w:rPr>
            </w:pPr>
          </w:p>
          <w:p w14:paraId="282A9262" w14:textId="77777777" w:rsidR="00A15172" w:rsidRPr="00A15172" w:rsidRDefault="00A15172" w:rsidP="0012503B">
            <w:pPr>
              <w:jc w:val="right"/>
              <w:rPr>
                <w:rStyle w:val="Strong"/>
                <w:rFonts w:ascii="Georgia" w:hAnsi="Georgia"/>
              </w:rPr>
            </w:pPr>
          </w:p>
          <w:p w14:paraId="043E74F3" w14:textId="77777777" w:rsidR="00A15172" w:rsidRPr="00A15172" w:rsidRDefault="00A15172" w:rsidP="0012503B">
            <w:pPr>
              <w:jc w:val="right"/>
              <w:rPr>
                <w:rStyle w:val="Strong"/>
                <w:rFonts w:ascii="Georgia" w:hAnsi="Georgia"/>
              </w:rPr>
            </w:pPr>
          </w:p>
          <w:p w14:paraId="6B193C5B" w14:textId="77777777" w:rsidR="00A15172" w:rsidRPr="00A15172" w:rsidRDefault="00A15172" w:rsidP="0012503B">
            <w:pPr>
              <w:jc w:val="right"/>
              <w:rPr>
                <w:rFonts w:ascii="Georgia" w:hAnsi="Georgia"/>
              </w:rPr>
            </w:pPr>
            <w:r w:rsidRPr="00A15172">
              <w:rPr>
                <w:rStyle w:val="Strong"/>
                <w:rFonts w:ascii="Georgia" w:hAnsi="Georgia"/>
              </w:rPr>
              <w:t>Organization</w:t>
            </w:r>
          </w:p>
        </w:tc>
      </w:tr>
      <w:tr w:rsidR="00A15172" w:rsidRPr="00A15172" w14:paraId="121FE7E3" w14:textId="77777777" w:rsidTr="0012503B">
        <w:tc>
          <w:tcPr>
            <w:tcW w:w="4428" w:type="dxa"/>
          </w:tcPr>
          <w:p w14:paraId="6265E26E" w14:textId="77777777" w:rsidR="00A15172" w:rsidRPr="00A15172" w:rsidRDefault="00A15172" w:rsidP="0012503B">
            <w:pPr>
              <w:jc w:val="right"/>
              <w:rPr>
                <w:rStyle w:val="Strong"/>
                <w:rFonts w:ascii="Georgia" w:hAnsi="Georgia"/>
              </w:rPr>
            </w:pPr>
          </w:p>
          <w:p w14:paraId="79AC7D82" w14:textId="77777777" w:rsidR="00A15172" w:rsidRPr="00A15172" w:rsidRDefault="00A15172" w:rsidP="0012503B">
            <w:pPr>
              <w:jc w:val="right"/>
              <w:rPr>
                <w:rStyle w:val="Strong"/>
                <w:rFonts w:ascii="Georgia" w:hAnsi="Georgia"/>
              </w:rPr>
            </w:pPr>
          </w:p>
          <w:p w14:paraId="6957E57A" w14:textId="77777777" w:rsidR="00A15172" w:rsidRPr="00A15172" w:rsidRDefault="00A15172" w:rsidP="0012503B">
            <w:pPr>
              <w:rPr>
                <w:rStyle w:val="Strong"/>
                <w:rFonts w:ascii="Georgia" w:hAnsi="Georgia"/>
              </w:rPr>
            </w:pPr>
            <w:r w:rsidRPr="00A15172">
              <w:rPr>
                <w:rStyle w:val="Strong"/>
                <w:rFonts w:ascii="Georgia" w:hAnsi="Georgia"/>
              </w:rPr>
              <w:t>Pulling the groups apart by laws or hate propaganda.</w:t>
            </w:r>
          </w:p>
          <w:p w14:paraId="6C0B5FE5" w14:textId="77777777" w:rsidR="00A15172" w:rsidRPr="00A15172" w:rsidRDefault="00A15172" w:rsidP="0012503B">
            <w:pPr>
              <w:rPr>
                <w:rStyle w:val="Strong"/>
                <w:rFonts w:ascii="Georgia" w:hAnsi="Georgia"/>
              </w:rPr>
            </w:pPr>
            <w:r w:rsidRPr="00A15172">
              <w:rPr>
                <w:rStyle w:val="Strong"/>
                <w:rFonts w:ascii="Georgia" w:hAnsi="Georgia"/>
              </w:rPr>
              <w:t>For Ex: Laws forbid intermarriage or social interaction.</w:t>
            </w:r>
          </w:p>
          <w:p w14:paraId="0B6AC796" w14:textId="77777777" w:rsidR="00A15172" w:rsidRPr="00A15172" w:rsidRDefault="00A15172" w:rsidP="0012503B">
            <w:pPr>
              <w:jc w:val="right"/>
              <w:rPr>
                <w:rStyle w:val="Strong"/>
                <w:rFonts w:ascii="Georgia" w:hAnsi="Georgia"/>
              </w:rPr>
            </w:pPr>
          </w:p>
          <w:p w14:paraId="1A776E7B" w14:textId="77777777" w:rsidR="00A15172" w:rsidRPr="00A15172" w:rsidRDefault="00A15172" w:rsidP="0012503B">
            <w:pPr>
              <w:jc w:val="right"/>
              <w:rPr>
                <w:rStyle w:val="Strong"/>
                <w:rFonts w:ascii="Georgia" w:hAnsi="Georgia"/>
              </w:rPr>
            </w:pPr>
          </w:p>
          <w:p w14:paraId="72D625DE" w14:textId="77777777" w:rsidR="00A15172" w:rsidRPr="00A15172" w:rsidRDefault="00A15172" w:rsidP="0012503B">
            <w:pPr>
              <w:jc w:val="right"/>
              <w:rPr>
                <w:rStyle w:val="Strong"/>
                <w:rFonts w:ascii="Georgia" w:hAnsi="Georgia"/>
              </w:rPr>
            </w:pPr>
          </w:p>
          <w:p w14:paraId="1C77B6E7" w14:textId="77777777" w:rsidR="00A15172" w:rsidRPr="00A15172" w:rsidRDefault="00A15172" w:rsidP="0012503B">
            <w:pPr>
              <w:jc w:val="right"/>
              <w:rPr>
                <w:rFonts w:ascii="Georgia" w:hAnsi="Georgia"/>
              </w:rPr>
            </w:pPr>
            <w:r w:rsidRPr="00A15172">
              <w:rPr>
                <w:rStyle w:val="Strong"/>
                <w:rFonts w:ascii="Georgia" w:hAnsi="Georgia"/>
              </w:rPr>
              <w:t>Polarization</w:t>
            </w:r>
          </w:p>
        </w:tc>
        <w:tc>
          <w:tcPr>
            <w:tcW w:w="4428" w:type="dxa"/>
          </w:tcPr>
          <w:p w14:paraId="37B07C22" w14:textId="77777777" w:rsidR="00A15172" w:rsidRPr="00A15172" w:rsidRDefault="00A15172" w:rsidP="0012503B">
            <w:pPr>
              <w:jc w:val="right"/>
              <w:rPr>
                <w:rStyle w:val="Strong"/>
                <w:rFonts w:ascii="Georgia" w:hAnsi="Georgia"/>
              </w:rPr>
            </w:pPr>
          </w:p>
          <w:p w14:paraId="0896F162" w14:textId="77777777" w:rsidR="00A15172" w:rsidRPr="00A15172" w:rsidRDefault="00A15172" w:rsidP="0012503B">
            <w:pPr>
              <w:rPr>
                <w:rStyle w:val="Strong"/>
                <w:rFonts w:ascii="Georgia" w:hAnsi="Georgia"/>
              </w:rPr>
            </w:pPr>
            <w:r w:rsidRPr="00A15172">
              <w:rPr>
                <w:rStyle w:val="Strong"/>
                <w:rFonts w:ascii="Georgia" w:hAnsi="Georgia"/>
              </w:rPr>
              <w:t xml:space="preserve">Victims are identified and separated. Death lists are drawn, victims are forced to wear identifying symbols, </w:t>
            </w:r>
            <w:proofErr w:type="gramStart"/>
            <w:r w:rsidRPr="00A15172">
              <w:rPr>
                <w:rStyle w:val="Strong"/>
                <w:rFonts w:ascii="Georgia" w:hAnsi="Georgia"/>
              </w:rPr>
              <w:t>property</w:t>
            </w:r>
            <w:proofErr w:type="gramEnd"/>
            <w:r w:rsidRPr="00A15172">
              <w:rPr>
                <w:rStyle w:val="Strong"/>
                <w:rFonts w:ascii="Georgia" w:hAnsi="Georgia"/>
              </w:rPr>
              <w:t xml:space="preserve"> is confiscated. Segregated into ghettos or moved to new regions.</w:t>
            </w:r>
          </w:p>
          <w:p w14:paraId="21B6E597" w14:textId="77777777" w:rsidR="00A15172" w:rsidRPr="00A15172" w:rsidRDefault="00A15172" w:rsidP="0012503B">
            <w:pPr>
              <w:jc w:val="right"/>
              <w:rPr>
                <w:rStyle w:val="Strong"/>
                <w:rFonts w:ascii="Georgia" w:hAnsi="Georgia"/>
              </w:rPr>
            </w:pPr>
          </w:p>
          <w:p w14:paraId="0092930C" w14:textId="77777777" w:rsidR="00A15172" w:rsidRPr="00A15172" w:rsidRDefault="00A15172" w:rsidP="0012503B">
            <w:pPr>
              <w:jc w:val="right"/>
              <w:rPr>
                <w:rFonts w:ascii="Georgia" w:hAnsi="Georgia"/>
              </w:rPr>
            </w:pPr>
            <w:r w:rsidRPr="00A15172">
              <w:rPr>
                <w:rStyle w:val="Strong"/>
                <w:rFonts w:ascii="Georgia" w:hAnsi="Georgia"/>
              </w:rPr>
              <w:t>Preparation</w:t>
            </w:r>
          </w:p>
        </w:tc>
      </w:tr>
      <w:tr w:rsidR="00A15172" w:rsidRPr="00A15172" w14:paraId="33703137" w14:textId="77777777" w:rsidTr="0012503B">
        <w:tc>
          <w:tcPr>
            <w:tcW w:w="4428" w:type="dxa"/>
          </w:tcPr>
          <w:p w14:paraId="6D0FAF9A" w14:textId="77777777" w:rsidR="00A15172" w:rsidRPr="00A15172" w:rsidRDefault="00A15172" w:rsidP="0012503B">
            <w:pPr>
              <w:jc w:val="right"/>
              <w:rPr>
                <w:rStyle w:val="Strong"/>
                <w:rFonts w:ascii="Georgia" w:hAnsi="Georgia"/>
              </w:rPr>
            </w:pPr>
          </w:p>
          <w:p w14:paraId="0DD09EDF" w14:textId="77777777" w:rsidR="00A15172" w:rsidRPr="00A15172" w:rsidRDefault="00A15172" w:rsidP="0012503B">
            <w:pPr>
              <w:rPr>
                <w:rStyle w:val="Strong"/>
                <w:rFonts w:ascii="Georgia" w:hAnsi="Georgia"/>
              </w:rPr>
            </w:pPr>
            <w:r w:rsidRPr="00A15172">
              <w:rPr>
                <w:rStyle w:val="Strong"/>
                <w:rFonts w:ascii="Georgia" w:hAnsi="Georgia"/>
              </w:rPr>
              <w:t>Mass killing “genocide.”</w:t>
            </w:r>
          </w:p>
          <w:p w14:paraId="176B8CE2" w14:textId="77777777" w:rsidR="00A15172" w:rsidRPr="00A15172" w:rsidRDefault="00A15172" w:rsidP="0012503B">
            <w:pPr>
              <w:jc w:val="right"/>
              <w:rPr>
                <w:rStyle w:val="Strong"/>
                <w:rFonts w:ascii="Georgia" w:hAnsi="Georgia"/>
              </w:rPr>
            </w:pPr>
          </w:p>
          <w:p w14:paraId="1408729A" w14:textId="77777777" w:rsidR="00A15172" w:rsidRPr="00A15172" w:rsidRDefault="00A15172" w:rsidP="0012503B">
            <w:pPr>
              <w:jc w:val="right"/>
              <w:rPr>
                <w:rStyle w:val="Strong"/>
                <w:rFonts w:ascii="Georgia" w:hAnsi="Georgia"/>
              </w:rPr>
            </w:pPr>
          </w:p>
          <w:p w14:paraId="23212FC6" w14:textId="77777777" w:rsidR="00A15172" w:rsidRPr="00A15172" w:rsidRDefault="00A15172" w:rsidP="0012503B">
            <w:pPr>
              <w:jc w:val="right"/>
              <w:rPr>
                <w:rStyle w:val="Strong"/>
                <w:rFonts w:ascii="Georgia" w:hAnsi="Georgia"/>
              </w:rPr>
            </w:pPr>
          </w:p>
          <w:p w14:paraId="4B3290C0" w14:textId="77777777" w:rsidR="00A15172" w:rsidRPr="00A15172" w:rsidRDefault="00A15172" w:rsidP="0012503B">
            <w:pPr>
              <w:jc w:val="right"/>
              <w:rPr>
                <w:rStyle w:val="Strong"/>
                <w:rFonts w:ascii="Georgia" w:hAnsi="Georgia"/>
              </w:rPr>
            </w:pPr>
          </w:p>
          <w:p w14:paraId="6DE7FD13" w14:textId="77777777" w:rsidR="00A15172" w:rsidRPr="00A15172" w:rsidRDefault="00A15172" w:rsidP="0012503B">
            <w:pPr>
              <w:jc w:val="right"/>
              <w:rPr>
                <w:rStyle w:val="Strong"/>
                <w:rFonts w:ascii="Georgia" w:hAnsi="Georgia"/>
              </w:rPr>
            </w:pPr>
          </w:p>
          <w:p w14:paraId="77E4AE3F" w14:textId="77777777" w:rsidR="00A15172" w:rsidRPr="00A15172" w:rsidRDefault="00A15172" w:rsidP="0012503B">
            <w:pPr>
              <w:jc w:val="right"/>
              <w:rPr>
                <w:rFonts w:ascii="Georgia" w:hAnsi="Georgia"/>
              </w:rPr>
            </w:pPr>
            <w:r w:rsidRPr="00A15172">
              <w:rPr>
                <w:rStyle w:val="Strong"/>
                <w:rFonts w:ascii="Georgia" w:hAnsi="Georgia"/>
              </w:rPr>
              <w:t>Extermination</w:t>
            </w:r>
          </w:p>
        </w:tc>
        <w:tc>
          <w:tcPr>
            <w:tcW w:w="4428" w:type="dxa"/>
          </w:tcPr>
          <w:p w14:paraId="1AFD99E7" w14:textId="77777777" w:rsidR="00A15172" w:rsidRPr="00A15172" w:rsidRDefault="00A15172" w:rsidP="0012503B">
            <w:pPr>
              <w:jc w:val="right"/>
              <w:rPr>
                <w:rStyle w:val="Strong"/>
                <w:rFonts w:ascii="Georgia" w:hAnsi="Georgia"/>
              </w:rPr>
            </w:pPr>
          </w:p>
          <w:p w14:paraId="0E0605DE" w14:textId="77777777" w:rsidR="00A15172" w:rsidRPr="00A15172" w:rsidRDefault="00A15172" w:rsidP="0012503B">
            <w:pPr>
              <w:rPr>
                <w:rStyle w:val="Strong"/>
                <w:rFonts w:ascii="Georgia" w:hAnsi="Georgia"/>
              </w:rPr>
            </w:pPr>
            <w:r w:rsidRPr="00A15172">
              <w:rPr>
                <w:rStyle w:val="Strong"/>
                <w:rFonts w:ascii="Georgia" w:hAnsi="Georgia"/>
              </w:rPr>
              <w:t xml:space="preserve">Perpetrators dig mass graves, </w:t>
            </w:r>
            <w:proofErr w:type="gramStart"/>
            <w:r w:rsidRPr="00A15172">
              <w:rPr>
                <w:rStyle w:val="Strong"/>
                <w:rFonts w:ascii="Georgia" w:hAnsi="Georgia"/>
              </w:rPr>
              <w:t>burn  bodies</w:t>
            </w:r>
            <w:proofErr w:type="gramEnd"/>
            <w:r w:rsidRPr="00A15172">
              <w:rPr>
                <w:rStyle w:val="Strong"/>
                <w:rFonts w:ascii="Georgia" w:hAnsi="Georgia"/>
              </w:rPr>
              <w:t>, try to cover up the evidence.</w:t>
            </w:r>
          </w:p>
          <w:p w14:paraId="181BCC0D" w14:textId="77777777" w:rsidR="00A15172" w:rsidRPr="00A15172" w:rsidRDefault="00A15172" w:rsidP="0012503B">
            <w:pPr>
              <w:jc w:val="right"/>
              <w:rPr>
                <w:rStyle w:val="Strong"/>
                <w:rFonts w:ascii="Georgia" w:hAnsi="Georgia"/>
              </w:rPr>
            </w:pPr>
          </w:p>
          <w:p w14:paraId="7D6FBD40" w14:textId="77777777" w:rsidR="00A15172" w:rsidRPr="00A15172" w:rsidRDefault="00A15172" w:rsidP="0012503B">
            <w:pPr>
              <w:jc w:val="right"/>
              <w:rPr>
                <w:rStyle w:val="Strong"/>
                <w:rFonts w:ascii="Georgia" w:hAnsi="Georgia"/>
              </w:rPr>
            </w:pPr>
          </w:p>
          <w:p w14:paraId="42BC38BC" w14:textId="77777777" w:rsidR="00A15172" w:rsidRPr="00A15172" w:rsidRDefault="00A15172" w:rsidP="0012503B">
            <w:pPr>
              <w:jc w:val="right"/>
              <w:rPr>
                <w:rStyle w:val="Strong"/>
                <w:rFonts w:ascii="Georgia" w:hAnsi="Georgia"/>
              </w:rPr>
            </w:pPr>
          </w:p>
          <w:p w14:paraId="49D96122" w14:textId="77777777" w:rsidR="00A15172" w:rsidRPr="00A15172" w:rsidRDefault="00A15172" w:rsidP="0012503B">
            <w:pPr>
              <w:jc w:val="right"/>
              <w:rPr>
                <w:rFonts w:ascii="Georgia" w:hAnsi="Georgia"/>
              </w:rPr>
            </w:pPr>
            <w:r w:rsidRPr="00A15172">
              <w:rPr>
                <w:rStyle w:val="Strong"/>
                <w:rFonts w:ascii="Georgia" w:hAnsi="Georgia"/>
              </w:rPr>
              <w:t>Denial</w:t>
            </w:r>
          </w:p>
        </w:tc>
      </w:tr>
    </w:tbl>
    <w:p w14:paraId="3CF98A6D" w14:textId="77777777" w:rsidR="00D102BB" w:rsidRDefault="00D102BB" w:rsidP="00A15172">
      <w:pPr>
        <w:pStyle w:val="Heading1"/>
        <w:ind w:left="-810" w:firstLine="810"/>
        <w:rPr>
          <w:rFonts w:ascii="Georgia" w:hAnsi="Georgia"/>
          <w:sz w:val="24"/>
          <w:szCs w:val="24"/>
        </w:rPr>
      </w:pPr>
    </w:p>
    <w:p w14:paraId="5C2D5417" w14:textId="77777777" w:rsidR="00D102BB" w:rsidRDefault="00D102BB">
      <w:pPr>
        <w:rPr>
          <w:rFonts w:ascii="Georgia" w:eastAsia="Times New Roman" w:hAnsi="Georgia" w:cs="Times New Roman"/>
          <w:b/>
          <w:bCs/>
          <w:kern w:val="36"/>
        </w:rPr>
      </w:pPr>
      <w:r>
        <w:rPr>
          <w:rFonts w:ascii="Georgia" w:hAnsi="Georgia"/>
        </w:rPr>
        <w:br w:type="page"/>
      </w:r>
    </w:p>
    <w:p w14:paraId="6F614704" w14:textId="4C405C9A" w:rsidR="00A15172" w:rsidRPr="00A15172" w:rsidRDefault="00A15172" w:rsidP="00A15172">
      <w:pPr>
        <w:pStyle w:val="Heading1"/>
        <w:ind w:left="-810" w:firstLine="810"/>
        <w:rPr>
          <w:rFonts w:ascii="Georgia" w:hAnsi="Georgia"/>
          <w:sz w:val="24"/>
          <w:szCs w:val="24"/>
        </w:rPr>
      </w:pPr>
      <w:r w:rsidRPr="00A15172">
        <w:rPr>
          <w:rFonts w:ascii="Georgia" w:hAnsi="Georgia"/>
          <w:sz w:val="24"/>
          <w:szCs w:val="24"/>
        </w:rPr>
        <w:t>Research Paper</w:t>
      </w:r>
    </w:p>
    <w:p w14:paraId="01EE52AD" w14:textId="77777777" w:rsidR="00A15172" w:rsidRPr="00A15172" w:rsidRDefault="00A15172" w:rsidP="00A15172">
      <w:pPr>
        <w:rPr>
          <w:rFonts w:ascii="Georgia" w:hAnsi="Georgia"/>
          <w:b/>
          <w:bCs/>
        </w:rPr>
      </w:pPr>
      <w:r w:rsidRPr="00A15172">
        <w:rPr>
          <w:rFonts w:ascii="Georgia" w:hAnsi="Georgia"/>
          <w:b/>
          <w:bCs/>
        </w:rPr>
        <w:t>Topic: Genocide</w:t>
      </w:r>
    </w:p>
    <w:p w14:paraId="2EE671D1" w14:textId="77777777" w:rsidR="00A15172" w:rsidRPr="00A15172" w:rsidRDefault="00A15172" w:rsidP="00A15172">
      <w:pPr>
        <w:rPr>
          <w:rFonts w:ascii="Georgia" w:hAnsi="Georgia"/>
          <w:b/>
        </w:rPr>
      </w:pPr>
      <w:r w:rsidRPr="00A15172">
        <w:rPr>
          <w:rFonts w:ascii="Georgia" w:hAnsi="Georgia"/>
          <w:b/>
        </w:rPr>
        <w:t xml:space="preserve">I.  </w:t>
      </w:r>
      <w:r w:rsidRPr="00A15172">
        <w:rPr>
          <w:rFonts w:ascii="Georgia" w:hAnsi="Georgia"/>
          <w:b/>
          <w:u w:val="single"/>
        </w:rPr>
        <w:t>Assignment</w:t>
      </w:r>
    </w:p>
    <w:p w14:paraId="59A936E5" w14:textId="77777777" w:rsidR="00A15172" w:rsidRPr="00A15172" w:rsidRDefault="00A15172" w:rsidP="00A15172">
      <w:pPr>
        <w:numPr>
          <w:ilvl w:val="0"/>
          <w:numId w:val="3"/>
        </w:numPr>
        <w:rPr>
          <w:rFonts w:ascii="Georgia" w:hAnsi="Georgia"/>
        </w:rPr>
      </w:pPr>
      <w:r w:rsidRPr="00A15172">
        <w:rPr>
          <w:rFonts w:ascii="Georgia" w:hAnsi="Georgia"/>
        </w:rPr>
        <w:t>Students will write a 4-page research report on the topic of genocide including (MLA) parenthetical citations and a reference page.</w:t>
      </w:r>
    </w:p>
    <w:p w14:paraId="4BABC31C" w14:textId="77777777" w:rsidR="00A15172" w:rsidRPr="00A15172" w:rsidRDefault="00A15172" w:rsidP="00A15172">
      <w:pPr>
        <w:numPr>
          <w:ilvl w:val="0"/>
          <w:numId w:val="3"/>
        </w:numPr>
        <w:rPr>
          <w:rFonts w:ascii="Georgia" w:hAnsi="Georgia"/>
        </w:rPr>
      </w:pPr>
      <w:r w:rsidRPr="00A15172">
        <w:rPr>
          <w:rFonts w:ascii="Georgia" w:hAnsi="Georgia"/>
        </w:rPr>
        <w:t>Students will provide a visual representation of their research report (TBA).</w:t>
      </w:r>
    </w:p>
    <w:p w14:paraId="1768F3CC" w14:textId="77777777" w:rsidR="00A15172" w:rsidRPr="00A15172" w:rsidRDefault="00A15172" w:rsidP="00A15172">
      <w:pPr>
        <w:rPr>
          <w:rFonts w:ascii="Georgia" w:hAnsi="Georgia"/>
        </w:rPr>
      </w:pPr>
    </w:p>
    <w:p w14:paraId="305D9ECB" w14:textId="77777777" w:rsidR="00A15172" w:rsidRPr="00A15172" w:rsidRDefault="00A15172" w:rsidP="00A15172">
      <w:pPr>
        <w:rPr>
          <w:rFonts w:ascii="Georgia" w:hAnsi="Georgia"/>
        </w:rPr>
      </w:pPr>
      <w:r w:rsidRPr="00A15172">
        <w:rPr>
          <w:rFonts w:ascii="Georgia" w:hAnsi="Georgia"/>
          <w:b/>
        </w:rPr>
        <w:t xml:space="preserve">II. </w:t>
      </w:r>
      <w:r w:rsidRPr="00A15172">
        <w:rPr>
          <w:rFonts w:ascii="Georgia" w:hAnsi="Georgia"/>
          <w:b/>
          <w:u w:val="single"/>
        </w:rPr>
        <w:t>Writing Prompt</w:t>
      </w:r>
      <w:r w:rsidRPr="00A15172">
        <w:rPr>
          <w:rFonts w:ascii="Georgia" w:hAnsi="Georgia"/>
        </w:rPr>
        <w:t xml:space="preserve">  </w:t>
      </w:r>
    </w:p>
    <w:p w14:paraId="12A1A8BE" w14:textId="77777777" w:rsidR="00A15172" w:rsidRPr="00A15172" w:rsidRDefault="00A15172" w:rsidP="00A15172">
      <w:pPr>
        <w:rPr>
          <w:rFonts w:ascii="Georgia" w:hAnsi="Georgia"/>
          <w:i/>
        </w:rPr>
      </w:pPr>
      <w:r w:rsidRPr="00A15172">
        <w:rPr>
          <w:rFonts w:ascii="Georgia" w:hAnsi="Georgia"/>
          <w:i/>
        </w:rPr>
        <w:t>In 1948, the United Nations adopted the term “genocide” to refer to the deliberate and systematic annihilation of an ethnic, racial, religious or national group. These crimes against humanity should not be tolerated and its perpetrators should be brought to justice.</w:t>
      </w:r>
    </w:p>
    <w:p w14:paraId="5ED33014" w14:textId="77777777" w:rsidR="00A15172" w:rsidRPr="00A15172" w:rsidRDefault="00A15172" w:rsidP="00A15172">
      <w:pPr>
        <w:rPr>
          <w:rFonts w:ascii="Georgia" w:hAnsi="Georgia"/>
        </w:rPr>
      </w:pPr>
    </w:p>
    <w:p w14:paraId="4DD00880" w14:textId="51FFCF85" w:rsidR="00A15172" w:rsidRPr="00A15172" w:rsidRDefault="00A15172" w:rsidP="00D102BB">
      <w:pPr>
        <w:rPr>
          <w:rFonts w:ascii="Georgia" w:hAnsi="Georgia"/>
        </w:rPr>
        <w:sectPr w:rsidR="00A15172" w:rsidRPr="00A15172" w:rsidSect="0012503B">
          <w:footerReference w:type="default" r:id="rId9"/>
          <w:pgSz w:w="12240" w:h="15840"/>
          <w:pgMar w:top="810" w:right="1170" w:bottom="810" w:left="990" w:header="720" w:footer="720" w:gutter="0"/>
          <w:cols w:space="720"/>
        </w:sectPr>
      </w:pPr>
      <w:r w:rsidRPr="00A15172">
        <w:rPr>
          <w:rFonts w:ascii="Georgia" w:hAnsi="Georgia"/>
        </w:rPr>
        <w:t>You have studied several genocides in your World History class. You are to compare and contrast two genocides, and write a research report that demonstrates your understanding of these significant events in history. Be sure to include information such as background, key people, and other important facts and details related to these events.</w:t>
      </w:r>
    </w:p>
    <w:p w14:paraId="40E303E5" w14:textId="77777777" w:rsidR="00A15172" w:rsidRPr="00A15172" w:rsidRDefault="00A15172" w:rsidP="00A15172">
      <w:pPr>
        <w:pStyle w:val="Heading2"/>
        <w:keepLines w:val="0"/>
        <w:numPr>
          <w:ilvl w:val="0"/>
          <w:numId w:val="2"/>
        </w:numPr>
        <w:spacing w:before="0"/>
        <w:rPr>
          <w:rFonts w:ascii="Georgia" w:hAnsi="Georgia"/>
          <w:sz w:val="24"/>
          <w:szCs w:val="24"/>
        </w:rPr>
      </w:pPr>
      <w:r w:rsidRPr="00A15172">
        <w:rPr>
          <w:rFonts w:ascii="Georgia" w:hAnsi="Georgia"/>
          <w:sz w:val="24"/>
          <w:szCs w:val="24"/>
        </w:rPr>
        <w:t>Introduction</w:t>
      </w:r>
    </w:p>
    <w:p w14:paraId="60194986" w14:textId="77777777" w:rsidR="00A15172" w:rsidRPr="00A15172" w:rsidRDefault="00A15172" w:rsidP="00A15172">
      <w:pPr>
        <w:ind w:left="1080"/>
        <w:rPr>
          <w:rFonts w:ascii="Georgia" w:hAnsi="Georgia"/>
        </w:rPr>
      </w:pPr>
      <w:r w:rsidRPr="00A15172">
        <w:rPr>
          <w:rFonts w:ascii="Georgia" w:hAnsi="Georgia"/>
        </w:rPr>
        <w:t>What is genocide?</w:t>
      </w:r>
    </w:p>
    <w:p w14:paraId="452671A5" w14:textId="77777777" w:rsidR="00A15172" w:rsidRPr="00A15172" w:rsidRDefault="00A15172" w:rsidP="00A15172">
      <w:pPr>
        <w:ind w:left="1080"/>
        <w:rPr>
          <w:rFonts w:ascii="Georgia" w:hAnsi="Georgia"/>
        </w:rPr>
      </w:pPr>
      <w:r w:rsidRPr="00A15172">
        <w:rPr>
          <w:rFonts w:ascii="Georgia" w:hAnsi="Georgia"/>
        </w:rPr>
        <w:t>Where does genocide occur?</w:t>
      </w:r>
    </w:p>
    <w:p w14:paraId="6EE2AA38" w14:textId="77777777" w:rsidR="00A15172" w:rsidRPr="00A15172" w:rsidRDefault="00A15172" w:rsidP="00A15172">
      <w:pPr>
        <w:ind w:left="1080"/>
        <w:rPr>
          <w:rFonts w:ascii="Georgia" w:hAnsi="Georgia"/>
        </w:rPr>
      </w:pPr>
      <w:r w:rsidRPr="00A15172">
        <w:rPr>
          <w:rFonts w:ascii="Georgia" w:hAnsi="Georgia"/>
        </w:rPr>
        <w:t>When does genocide occur?</w:t>
      </w:r>
    </w:p>
    <w:p w14:paraId="08A91A09" w14:textId="77777777" w:rsidR="00A15172" w:rsidRPr="00A15172" w:rsidRDefault="00A15172" w:rsidP="00A15172">
      <w:pPr>
        <w:ind w:left="1080"/>
        <w:rPr>
          <w:rFonts w:ascii="Georgia" w:hAnsi="Georgia"/>
          <w:b/>
          <w:bCs/>
        </w:rPr>
      </w:pPr>
    </w:p>
    <w:p w14:paraId="5A589021" w14:textId="77777777" w:rsidR="00A15172" w:rsidRPr="00A15172" w:rsidRDefault="00A15172" w:rsidP="00A15172">
      <w:pPr>
        <w:ind w:left="1080"/>
        <w:rPr>
          <w:rFonts w:ascii="Georgia" w:hAnsi="Georgia"/>
          <w:b/>
          <w:bCs/>
        </w:rPr>
      </w:pPr>
      <w:r w:rsidRPr="00A15172">
        <w:rPr>
          <w:rFonts w:ascii="Georgia" w:hAnsi="Georgia"/>
          <w:b/>
          <w:bCs/>
        </w:rPr>
        <w:t xml:space="preserve">Thesis Question: </w:t>
      </w:r>
    </w:p>
    <w:p w14:paraId="129E190F" w14:textId="77777777" w:rsidR="00A15172" w:rsidRPr="00A15172" w:rsidRDefault="00A15172" w:rsidP="00A15172">
      <w:pPr>
        <w:numPr>
          <w:ilvl w:val="0"/>
          <w:numId w:val="4"/>
        </w:numPr>
        <w:tabs>
          <w:tab w:val="left" w:pos="1350"/>
        </w:tabs>
        <w:rPr>
          <w:rFonts w:ascii="Georgia" w:hAnsi="Georgia"/>
          <w:bCs/>
        </w:rPr>
      </w:pPr>
      <w:r w:rsidRPr="00A15172">
        <w:rPr>
          <w:rFonts w:ascii="Georgia" w:hAnsi="Georgia"/>
          <w:bCs/>
        </w:rPr>
        <w:t xml:space="preserve">In what ways are </w:t>
      </w:r>
      <w:r w:rsidRPr="00A15172">
        <w:rPr>
          <w:rFonts w:ascii="Georgia" w:hAnsi="Georgia"/>
          <w:b/>
          <w:bCs/>
        </w:rPr>
        <w:t>Genocide I</w:t>
      </w:r>
      <w:r w:rsidRPr="00A15172">
        <w:rPr>
          <w:rFonts w:ascii="Georgia" w:hAnsi="Georgia"/>
          <w:bCs/>
        </w:rPr>
        <w:t xml:space="preserve"> and   </w:t>
      </w:r>
      <w:r w:rsidRPr="00A15172">
        <w:rPr>
          <w:rFonts w:ascii="Georgia" w:hAnsi="Georgia"/>
          <w:b/>
          <w:bCs/>
        </w:rPr>
        <w:t xml:space="preserve">Genocide II </w:t>
      </w:r>
      <w:r w:rsidRPr="00A15172">
        <w:rPr>
          <w:rFonts w:ascii="Georgia" w:hAnsi="Georgia"/>
          <w:bCs/>
        </w:rPr>
        <w:t>similar?</w:t>
      </w:r>
    </w:p>
    <w:p w14:paraId="56340A79" w14:textId="77777777" w:rsidR="00A15172" w:rsidRPr="00A15172" w:rsidRDefault="00A15172" w:rsidP="00A15172">
      <w:pPr>
        <w:numPr>
          <w:ilvl w:val="0"/>
          <w:numId w:val="4"/>
        </w:numPr>
        <w:rPr>
          <w:rFonts w:ascii="Georgia" w:hAnsi="Georgia"/>
          <w:b/>
          <w:bCs/>
        </w:rPr>
      </w:pPr>
      <w:r w:rsidRPr="00A15172">
        <w:rPr>
          <w:rFonts w:ascii="Georgia" w:hAnsi="Georgia"/>
          <w:bCs/>
        </w:rPr>
        <w:t xml:space="preserve">In what ways are </w:t>
      </w:r>
      <w:r w:rsidRPr="00A15172">
        <w:rPr>
          <w:rFonts w:ascii="Georgia" w:hAnsi="Georgia"/>
          <w:b/>
          <w:bCs/>
        </w:rPr>
        <w:t>Genocide I</w:t>
      </w:r>
      <w:r w:rsidRPr="00A15172">
        <w:rPr>
          <w:rFonts w:ascii="Georgia" w:hAnsi="Georgia"/>
          <w:bCs/>
        </w:rPr>
        <w:t xml:space="preserve"> and</w:t>
      </w:r>
      <w:r w:rsidRPr="00A15172">
        <w:rPr>
          <w:rFonts w:ascii="Georgia" w:hAnsi="Georgia"/>
          <w:b/>
          <w:bCs/>
        </w:rPr>
        <w:t xml:space="preserve"> Genocide II </w:t>
      </w:r>
      <w:r w:rsidRPr="00A15172">
        <w:rPr>
          <w:rFonts w:ascii="Georgia" w:hAnsi="Georgia"/>
          <w:bCs/>
        </w:rPr>
        <w:t>different?</w:t>
      </w:r>
      <w:r w:rsidRPr="00A15172">
        <w:rPr>
          <w:rFonts w:ascii="Georgia" w:hAnsi="Georgia"/>
          <w:b/>
          <w:bCs/>
        </w:rPr>
        <w:t xml:space="preserve"> </w:t>
      </w:r>
    </w:p>
    <w:p w14:paraId="25829C60" w14:textId="77777777" w:rsidR="00A15172" w:rsidRPr="00A15172" w:rsidRDefault="00A15172" w:rsidP="00A15172">
      <w:pPr>
        <w:ind w:left="1080"/>
        <w:rPr>
          <w:rFonts w:ascii="Georgia" w:hAnsi="Georgia"/>
          <w:b/>
          <w:bCs/>
        </w:rPr>
      </w:pPr>
    </w:p>
    <w:p w14:paraId="1EB5CF3E" w14:textId="77777777" w:rsidR="00A15172" w:rsidRPr="00A15172" w:rsidRDefault="00A15172" w:rsidP="00A15172">
      <w:pPr>
        <w:ind w:left="1080"/>
        <w:rPr>
          <w:rFonts w:ascii="Georgia" w:hAnsi="Georgia"/>
          <w:bCs/>
        </w:rPr>
      </w:pPr>
      <w:r w:rsidRPr="00A15172">
        <w:rPr>
          <w:rFonts w:ascii="Georgia" w:hAnsi="Georgia"/>
          <w:b/>
          <w:bCs/>
        </w:rPr>
        <w:t xml:space="preserve">Thesis Statement: </w:t>
      </w:r>
      <w:r w:rsidRPr="00A15172">
        <w:rPr>
          <w:rFonts w:ascii="Georgia" w:hAnsi="Georgia"/>
          <w:bCs/>
        </w:rPr>
        <w:t xml:space="preserve">Both the Armenians and the Jews experienced similar cases of classification, polarization, preparation, organization and extermination. However, the Armenians experienced dehumanization, symbolization and denial differently than the Jews in Germany.  </w:t>
      </w:r>
    </w:p>
    <w:p w14:paraId="3FDC3220" w14:textId="77777777" w:rsidR="00A15172" w:rsidRPr="00A15172" w:rsidRDefault="00A15172" w:rsidP="00A15172">
      <w:pPr>
        <w:ind w:left="1080"/>
        <w:rPr>
          <w:rFonts w:ascii="Georgia" w:hAnsi="Georgia"/>
          <w:b/>
          <w:bCs/>
          <w:i/>
          <w:iCs/>
        </w:rPr>
      </w:pPr>
    </w:p>
    <w:p w14:paraId="7D7BBCBB" w14:textId="77777777" w:rsidR="00A15172" w:rsidRPr="00A15172" w:rsidRDefault="00A15172" w:rsidP="00A15172">
      <w:pPr>
        <w:numPr>
          <w:ilvl w:val="0"/>
          <w:numId w:val="2"/>
        </w:numPr>
        <w:rPr>
          <w:rFonts w:ascii="Georgia" w:hAnsi="Georgia"/>
        </w:rPr>
      </w:pPr>
      <w:r w:rsidRPr="00A15172">
        <w:rPr>
          <w:rFonts w:ascii="Georgia" w:hAnsi="Georgia"/>
        </w:rPr>
        <w:t>Body</w:t>
      </w:r>
    </w:p>
    <w:p w14:paraId="0F043A3D" w14:textId="77777777" w:rsidR="00A15172" w:rsidRPr="00A15172" w:rsidRDefault="00A15172" w:rsidP="00A15172">
      <w:pPr>
        <w:numPr>
          <w:ilvl w:val="1"/>
          <w:numId w:val="2"/>
        </w:numPr>
        <w:rPr>
          <w:rFonts w:ascii="Georgia" w:hAnsi="Georgia"/>
        </w:rPr>
      </w:pPr>
      <w:r w:rsidRPr="00A15172">
        <w:rPr>
          <w:rFonts w:ascii="Georgia" w:hAnsi="Georgia"/>
        </w:rPr>
        <w:t xml:space="preserve">First Stage of Genocide </w:t>
      </w:r>
    </w:p>
    <w:p w14:paraId="303AE3A5" w14:textId="77777777" w:rsidR="00A15172" w:rsidRPr="00A15172" w:rsidRDefault="00A15172" w:rsidP="00A15172">
      <w:pPr>
        <w:numPr>
          <w:ilvl w:val="2"/>
          <w:numId w:val="2"/>
        </w:numPr>
        <w:rPr>
          <w:rFonts w:ascii="Georgia" w:hAnsi="Georgia"/>
        </w:rPr>
      </w:pPr>
      <w:r w:rsidRPr="00A15172">
        <w:rPr>
          <w:rFonts w:ascii="Georgia" w:hAnsi="Georgia"/>
        </w:rPr>
        <w:t>Identify stage and if it is a similarity or difference.</w:t>
      </w:r>
    </w:p>
    <w:p w14:paraId="5E3BEE3B" w14:textId="77777777" w:rsidR="00A15172" w:rsidRPr="00A15172" w:rsidRDefault="00A15172" w:rsidP="00A15172">
      <w:pPr>
        <w:numPr>
          <w:ilvl w:val="2"/>
          <w:numId w:val="2"/>
        </w:numPr>
        <w:rPr>
          <w:rFonts w:ascii="Georgia" w:hAnsi="Georgia"/>
        </w:rPr>
      </w:pPr>
      <w:r w:rsidRPr="00A15172">
        <w:rPr>
          <w:rFonts w:ascii="Georgia" w:hAnsi="Georgia"/>
        </w:rPr>
        <w:t>Define Stage</w:t>
      </w:r>
    </w:p>
    <w:p w14:paraId="3C2F3D9A" w14:textId="77777777" w:rsidR="00A15172" w:rsidRPr="00A15172" w:rsidRDefault="00A15172" w:rsidP="00A15172">
      <w:pPr>
        <w:numPr>
          <w:ilvl w:val="2"/>
          <w:numId w:val="2"/>
        </w:numPr>
        <w:rPr>
          <w:rFonts w:ascii="Georgia" w:hAnsi="Georgia"/>
        </w:rPr>
      </w:pPr>
      <w:r w:rsidRPr="00A15172">
        <w:rPr>
          <w:rFonts w:ascii="Georgia" w:hAnsi="Georgia"/>
        </w:rPr>
        <w:t>Evidence from Genocide I</w:t>
      </w:r>
    </w:p>
    <w:p w14:paraId="7B5B138F" w14:textId="77777777" w:rsidR="00A15172" w:rsidRPr="00A15172" w:rsidRDefault="00A15172" w:rsidP="00A15172">
      <w:pPr>
        <w:numPr>
          <w:ilvl w:val="2"/>
          <w:numId w:val="2"/>
        </w:numPr>
        <w:rPr>
          <w:rFonts w:ascii="Georgia" w:hAnsi="Georgia"/>
        </w:rPr>
      </w:pPr>
      <w:r w:rsidRPr="00A15172">
        <w:rPr>
          <w:rFonts w:ascii="Georgia" w:hAnsi="Georgia"/>
        </w:rPr>
        <w:t>Evidence from Genocide I (cite)</w:t>
      </w:r>
    </w:p>
    <w:p w14:paraId="700A5440" w14:textId="77777777" w:rsidR="00A15172" w:rsidRPr="00A15172" w:rsidRDefault="00A15172" w:rsidP="00A15172">
      <w:pPr>
        <w:numPr>
          <w:ilvl w:val="2"/>
          <w:numId w:val="2"/>
        </w:numPr>
        <w:rPr>
          <w:rFonts w:ascii="Georgia" w:hAnsi="Georgia"/>
        </w:rPr>
      </w:pPr>
      <w:r w:rsidRPr="00A15172">
        <w:rPr>
          <w:rFonts w:ascii="Georgia" w:hAnsi="Georgia"/>
        </w:rPr>
        <w:t>Evidence from Genocide II</w:t>
      </w:r>
    </w:p>
    <w:p w14:paraId="574F0C77" w14:textId="77777777" w:rsidR="00A15172" w:rsidRPr="00A15172" w:rsidRDefault="00A15172" w:rsidP="00A15172">
      <w:pPr>
        <w:numPr>
          <w:ilvl w:val="2"/>
          <w:numId w:val="2"/>
        </w:numPr>
        <w:rPr>
          <w:rFonts w:ascii="Georgia" w:hAnsi="Georgia"/>
        </w:rPr>
      </w:pPr>
      <w:r w:rsidRPr="00A15172">
        <w:rPr>
          <w:rFonts w:ascii="Georgia" w:hAnsi="Georgia"/>
        </w:rPr>
        <w:t>Evidence from Genocide II (cite)</w:t>
      </w:r>
    </w:p>
    <w:p w14:paraId="0E9E1CC2" w14:textId="77777777" w:rsidR="00A15172" w:rsidRPr="00A15172" w:rsidRDefault="00A15172" w:rsidP="00A15172">
      <w:pPr>
        <w:ind w:left="1980"/>
        <w:rPr>
          <w:rFonts w:ascii="Georgia" w:hAnsi="Georgia"/>
        </w:rPr>
      </w:pPr>
      <w:r w:rsidRPr="00A15172">
        <w:rPr>
          <w:rFonts w:ascii="Georgia" w:hAnsi="Georgia"/>
        </w:rPr>
        <w:t xml:space="preserve">7.    Analysis: How did this </w:t>
      </w:r>
    </w:p>
    <w:p w14:paraId="62C1E4B0" w14:textId="77777777" w:rsidR="00A15172" w:rsidRPr="00A15172" w:rsidRDefault="00A15172" w:rsidP="00A15172">
      <w:pPr>
        <w:ind w:left="1980"/>
        <w:rPr>
          <w:rFonts w:ascii="Georgia" w:hAnsi="Georgia"/>
        </w:rPr>
      </w:pPr>
      <w:r w:rsidRPr="00A15172">
        <w:rPr>
          <w:rFonts w:ascii="Georgia" w:hAnsi="Georgia"/>
        </w:rPr>
        <w:t xml:space="preserve">       </w:t>
      </w:r>
      <w:proofErr w:type="gramStart"/>
      <w:r w:rsidRPr="00A15172">
        <w:rPr>
          <w:rFonts w:ascii="Georgia" w:hAnsi="Georgia"/>
        </w:rPr>
        <w:t>category</w:t>
      </w:r>
      <w:proofErr w:type="gramEnd"/>
      <w:r w:rsidRPr="00A15172">
        <w:rPr>
          <w:rFonts w:ascii="Georgia" w:hAnsi="Georgia"/>
        </w:rPr>
        <w:t xml:space="preserve"> impact both </w:t>
      </w:r>
    </w:p>
    <w:p w14:paraId="436F2634" w14:textId="77777777" w:rsidR="00A15172" w:rsidRPr="00A15172" w:rsidRDefault="00A15172" w:rsidP="00A15172">
      <w:pPr>
        <w:ind w:left="1980"/>
        <w:rPr>
          <w:rFonts w:ascii="Georgia" w:hAnsi="Georgia"/>
        </w:rPr>
      </w:pPr>
      <w:r w:rsidRPr="00A15172">
        <w:rPr>
          <w:rFonts w:ascii="Georgia" w:hAnsi="Georgia"/>
        </w:rPr>
        <w:t xml:space="preserve">       </w:t>
      </w:r>
      <w:proofErr w:type="gramStart"/>
      <w:r w:rsidRPr="00A15172">
        <w:rPr>
          <w:rFonts w:ascii="Georgia" w:hAnsi="Georgia"/>
        </w:rPr>
        <w:t>groups</w:t>
      </w:r>
      <w:proofErr w:type="gramEnd"/>
      <w:r w:rsidRPr="00A15172">
        <w:rPr>
          <w:rFonts w:ascii="Georgia" w:hAnsi="Georgia"/>
        </w:rPr>
        <w:t>?</w:t>
      </w:r>
    </w:p>
    <w:p w14:paraId="1A1972CF" w14:textId="77777777" w:rsidR="00A15172" w:rsidRPr="00A15172" w:rsidRDefault="00A15172" w:rsidP="00A15172">
      <w:pPr>
        <w:ind w:left="1980"/>
        <w:rPr>
          <w:rFonts w:ascii="Georgia" w:hAnsi="Georgia"/>
        </w:rPr>
      </w:pPr>
      <w:r w:rsidRPr="00A15172">
        <w:rPr>
          <w:rFonts w:ascii="Georgia" w:hAnsi="Georgia"/>
        </w:rPr>
        <w:t xml:space="preserve">8. Why is the similarity or difference important to the category? </w:t>
      </w:r>
    </w:p>
    <w:p w14:paraId="5D56217A" w14:textId="77777777" w:rsidR="00A15172" w:rsidRPr="00A15172" w:rsidRDefault="00A15172" w:rsidP="00A15172">
      <w:pPr>
        <w:ind w:left="1980"/>
        <w:rPr>
          <w:rFonts w:ascii="Georgia" w:hAnsi="Georgia"/>
        </w:rPr>
      </w:pPr>
    </w:p>
    <w:p w14:paraId="4C4F1A97" w14:textId="77777777" w:rsidR="00A15172" w:rsidRPr="00A15172" w:rsidRDefault="00A15172" w:rsidP="00A15172">
      <w:pPr>
        <w:numPr>
          <w:ilvl w:val="1"/>
          <w:numId w:val="2"/>
        </w:numPr>
        <w:rPr>
          <w:rFonts w:ascii="Georgia" w:hAnsi="Georgia"/>
        </w:rPr>
      </w:pPr>
      <w:r w:rsidRPr="00A15172">
        <w:rPr>
          <w:rFonts w:ascii="Georgia" w:hAnsi="Georgia"/>
        </w:rPr>
        <w:t>Second Stage:</w:t>
      </w:r>
    </w:p>
    <w:p w14:paraId="11BBE175" w14:textId="77777777" w:rsidR="00A15172" w:rsidRPr="00A15172" w:rsidRDefault="00A15172" w:rsidP="00A15172">
      <w:pPr>
        <w:ind w:left="1440"/>
        <w:rPr>
          <w:rFonts w:ascii="Georgia" w:hAnsi="Georgia"/>
          <w:i/>
        </w:rPr>
      </w:pPr>
      <w:r w:rsidRPr="00A15172">
        <w:rPr>
          <w:rFonts w:ascii="Georgia" w:hAnsi="Georgia"/>
          <w:i/>
        </w:rPr>
        <w:t>Repeat Formula</w:t>
      </w:r>
    </w:p>
    <w:p w14:paraId="6FC50DBB" w14:textId="77777777" w:rsidR="00A15172" w:rsidRPr="00A15172" w:rsidRDefault="00A15172" w:rsidP="00A15172">
      <w:pPr>
        <w:ind w:left="1440"/>
        <w:rPr>
          <w:rFonts w:ascii="Georgia" w:hAnsi="Georgia"/>
          <w:i/>
        </w:rPr>
      </w:pPr>
    </w:p>
    <w:p w14:paraId="75ACC307" w14:textId="77777777" w:rsidR="00A15172" w:rsidRPr="00A15172" w:rsidRDefault="00A15172" w:rsidP="00A15172">
      <w:pPr>
        <w:numPr>
          <w:ilvl w:val="1"/>
          <w:numId w:val="2"/>
        </w:numPr>
        <w:rPr>
          <w:rFonts w:ascii="Georgia" w:hAnsi="Georgia"/>
        </w:rPr>
      </w:pPr>
      <w:r w:rsidRPr="00A15172">
        <w:rPr>
          <w:rFonts w:ascii="Georgia" w:hAnsi="Georgia"/>
        </w:rPr>
        <w:t>Third Stage:</w:t>
      </w:r>
    </w:p>
    <w:p w14:paraId="7FC2ECBC" w14:textId="77777777" w:rsidR="00A15172" w:rsidRPr="00A15172" w:rsidRDefault="00A15172" w:rsidP="00A15172">
      <w:pPr>
        <w:ind w:left="1440"/>
        <w:rPr>
          <w:rFonts w:ascii="Georgia" w:hAnsi="Georgia"/>
          <w:i/>
        </w:rPr>
      </w:pPr>
      <w:r w:rsidRPr="00A15172">
        <w:rPr>
          <w:rFonts w:ascii="Georgia" w:hAnsi="Georgia"/>
          <w:i/>
        </w:rPr>
        <w:t>Repeat Formula</w:t>
      </w:r>
    </w:p>
    <w:p w14:paraId="7400D89D" w14:textId="77777777" w:rsidR="00A15172" w:rsidRPr="00A15172" w:rsidRDefault="00A15172" w:rsidP="00A15172">
      <w:pPr>
        <w:ind w:left="1440"/>
        <w:rPr>
          <w:rFonts w:ascii="Georgia" w:hAnsi="Georgia"/>
        </w:rPr>
      </w:pPr>
    </w:p>
    <w:p w14:paraId="5F82E3AA" w14:textId="77777777" w:rsidR="00A15172" w:rsidRPr="00A15172" w:rsidRDefault="00A15172" w:rsidP="00A15172">
      <w:pPr>
        <w:ind w:left="1440"/>
        <w:rPr>
          <w:rFonts w:ascii="Georgia" w:hAnsi="Georgia"/>
        </w:rPr>
      </w:pPr>
    </w:p>
    <w:p w14:paraId="3B64C880" w14:textId="77777777" w:rsidR="00A15172" w:rsidRPr="00A15172" w:rsidRDefault="00A15172" w:rsidP="00A15172">
      <w:pPr>
        <w:numPr>
          <w:ilvl w:val="1"/>
          <w:numId w:val="2"/>
        </w:numPr>
        <w:rPr>
          <w:rFonts w:ascii="Georgia" w:hAnsi="Georgia"/>
        </w:rPr>
      </w:pPr>
      <w:r w:rsidRPr="00A15172">
        <w:rPr>
          <w:rFonts w:ascii="Georgia" w:hAnsi="Georgia"/>
        </w:rPr>
        <w:t>Fourth Stage:</w:t>
      </w:r>
    </w:p>
    <w:p w14:paraId="246CA4E1" w14:textId="77777777" w:rsidR="00A15172" w:rsidRPr="00A15172" w:rsidRDefault="00A15172" w:rsidP="00A15172">
      <w:pPr>
        <w:ind w:left="1440"/>
        <w:rPr>
          <w:rFonts w:ascii="Georgia" w:hAnsi="Georgia"/>
          <w:i/>
        </w:rPr>
      </w:pPr>
      <w:r w:rsidRPr="00A15172">
        <w:rPr>
          <w:rFonts w:ascii="Georgia" w:hAnsi="Georgia"/>
          <w:i/>
        </w:rPr>
        <w:t>Repeat Formula</w:t>
      </w:r>
    </w:p>
    <w:p w14:paraId="76FDFF10" w14:textId="77777777" w:rsidR="00A15172" w:rsidRPr="00A15172" w:rsidRDefault="00A15172" w:rsidP="00A15172">
      <w:pPr>
        <w:ind w:left="1440"/>
        <w:rPr>
          <w:rFonts w:ascii="Georgia" w:hAnsi="Georgia"/>
        </w:rPr>
      </w:pPr>
    </w:p>
    <w:p w14:paraId="092EF2EA" w14:textId="77777777" w:rsidR="00A15172" w:rsidRPr="00A15172" w:rsidRDefault="00A15172" w:rsidP="00A15172">
      <w:pPr>
        <w:numPr>
          <w:ilvl w:val="1"/>
          <w:numId w:val="2"/>
        </w:numPr>
        <w:rPr>
          <w:rFonts w:ascii="Georgia" w:hAnsi="Georgia"/>
        </w:rPr>
      </w:pPr>
      <w:r w:rsidRPr="00A15172">
        <w:rPr>
          <w:rFonts w:ascii="Georgia" w:hAnsi="Georgia"/>
        </w:rPr>
        <w:t>Fifth Stage:</w:t>
      </w:r>
    </w:p>
    <w:p w14:paraId="6929B646" w14:textId="77777777" w:rsidR="00A15172" w:rsidRPr="00A15172" w:rsidRDefault="00A15172" w:rsidP="00A15172">
      <w:pPr>
        <w:ind w:left="1440"/>
        <w:rPr>
          <w:rFonts w:ascii="Georgia" w:hAnsi="Georgia"/>
          <w:i/>
        </w:rPr>
      </w:pPr>
      <w:r w:rsidRPr="00A15172">
        <w:rPr>
          <w:rFonts w:ascii="Georgia" w:hAnsi="Georgia"/>
          <w:i/>
        </w:rPr>
        <w:t>Repeat Formula</w:t>
      </w:r>
    </w:p>
    <w:p w14:paraId="00428F46" w14:textId="77777777" w:rsidR="00A15172" w:rsidRPr="00A15172" w:rsidRDefault="00A15172" w:rsidP="00A15172">
      <w:pPr>
        <w:ind w:left="1440"/>
        <w:rPr>
          <w:rFonts w:ascii="Georgia" w:hAnsi="Georgia"/>
        </w:rPr>
      </w:pPr>
    </w:p>
    <w:p w14:paraId="147F1CDD" w14:textId="77777777" w:rsidR="00A15172" w:rsidRPr="00A15172" w:rsidRDefault="00A15172" w:rsidP="00A15172">
      <w:pPr>
        <w:numPr>
          <w:ilvl w:val="1"/>
          <w:numId w:val="2"/>
        </w:numPr>
        <w:rPr>
          <w:rFonts w:ascii="Georgia" w:hAnsi="Georgia"/>
        </w:rPr>
      </w:pPr>
      <w:r w:rsidRPr="00A15172">
        <w:rPr>
          <w:rFonts w:ascii="Georgia" w:hAnsi="Georgia"/>
        </w:rPr>
        <w:t>Sixth Stage:</w:t>
      </w:r>
    </w:p>
    <w:p w14:paraId="6B83191C" w14:textId="77777777" w:rsidR="00A15172" w:rsidRPr="00A15172" w:rsidRDefault="00A15172" w:rsidP="00A15172">
      <w:pPr>
        <w:ind w:left="1440"/>
        <w:rPr>
          <w:rFonts w:ascii="Georgia" w:hAnsi="Georgia"/>
          <w:i/>
        </w:rPr>
      </w:pPr>
      <w:r w:rsidRPr="00A15172">
        <w:rPr>
          <w:rFonts w:ascii="Georgia" w:hAnsi="Georgia"/>
          <w:i/>
        </w:rPr>
        <w:t>Repeat Formula</w:t>
      </w:r>
    </w:p>
    <w:p w14:paraId="1F6732AD" w14:textId="77777777" w:rsidR="00A15172" w:rsidRPr="00A15172" w:rsidRDefault="00A15172" w:rsidP="00A15172">
      <w:pPr>
        <w:ind w:left="1440"/>
        <w:rPr>
          <w:rFonts w:ascii="Georgia" w:hAnsi="Georgia"/>
        </w:rPr>
      </w:pPr>
    </w:p>
    <w:p w14:paraId="550FEB4A" w14:textId="77777777" w:rsidR="00A15172" w:rsidRPr="00A15172" w:rsidRDefault="00A15172" w:rsidP="00A15172">
      <w:pPr>
        <w:numPr>
          <w:ilvl w:val="1"/>
          <w:numId w:val="2"/>
        </w:numPr>
        <w:rPr>
          <w:rFonts w:ascii="Georgia" w:hAnsi="Georgia"/>
        </w:rPr>
      </w:pPr>
      <w:r w:rsidRPr="00A15172">
        <w:rPr>
          <w:rFonts w:ascii="Georgia" w:hAnsi="Georgia"/>
        </w:rPr>
        <w:t>Seventh Stage:</w:t>
      </w:r>
    </w:p>
    <w:p w14:paraId="5EC26AEB" w14:textId="77777777" w:rsidR="00A15172" w:rsidRPr="00A15172" w:rsidRDefault="00A15172" w:rsidP="00A15172">
      <w:pPr>
        <w:ind w:left="1440"/>
        <w:rPr>
          <w:rFonts w:ascii="Georgia" w:hAnsi="Georgia"/>
          <w:i/>
        </w:rPr>
      </w:pPr>
      <w:r w:rsidRPr="00A15172">
        <w:rPr>
          <w:rFonts w:ascii="Georgia" w:hAnsi="Georgia"/>
          <w:i/>
        </w:rPr>
        <w:t>Repeat Formula</w:t>
      </w:r>
    </w:p>
    <w:p w14:paraId="638CAEEF" w14:textId="77777777" w:rsidR="00A15172" w:rsidRPr="00A15172" w:rsidRDefault="00A15172" w:rsidP="00A15172">
      <w:pPr>
        <w:ind w:left="1440"/>
        <w:rPr>
          <w:rFonts w:ascii="Georgia" w:hAnsi="Georgia"/>
        </w:rPr>
      </w:pPr>
    </w:p>
    <w:p w14:paraId="271FE071" w14:textId="77777777" w:rsidR="00A15172" w:rsidRPr="00A15172" w:rsidRDefault="00A15172" w:rsidP="00A15172">
      <w:pPr>
        <w:numPr>
          <w:ilvl w:val="1"/>
          <w:numId w:val="2"/>
        </w:numPr>
        <w:rPr>
          <w:rFonts w:ascii="Georgia" w:hAnsi="Georgia"/>
        </w:rPr>
      </w:pPr>
      <w:r w:rsidRPr="00A15172">
        <w:rPr>
          <w:rFonts w:ascii="Georgia" w:hAnsi="Georgia"/>
        </w:rPr>
        <w:t>Eighth Stage:</w:t>
      </w:r>
    </w:p>
    <w:p w14:paraId="0CF20BD2" w14:textId="77777777" w:rsidR="00A15172" w:rsidRPr="00A15172" w:rsidRDefault="00A15172" w:rsidP="00A15172">
      <w:pPr>
        <w:ind w:left="1080" w:firstLine="360"/>
        <w:rPr>
          <w:rFonts w:ascii="Georgia" w:hAnsi="Georgia"/>
          <w:i/>
        </w:rPr>
      </w:pPr>
      <w:r w:rsidRPr="00A15172">
        <w:rPr>
          <w:rFonts w:ascii="Georgia" w:hAnsi="Georgia"/>
          <w:i/>
        </w:rPr>
        <w:t>Repeat formula</w:t>
      </w:r>
    </w:p>
    <w:p w14:paraId="3CBC36AE" w14:textId="77777777" w:rsidR="00A15172" w:rsidRPr="00A15172" w:rsidRDefault="00A15172" w:rsidP="00A15172">
      <w:pPr>
        <w:rPr>
          <w:rFonts w:ascii="Georgia" w:hAnsi="Georgia"/>
        </w:rPr>
      </w:pPr>
    </w:p>
    <w:p w14:paraId="1B8A7E51" w14:textId="77777777" w:rsidR="00A15172" w:rsidRPr="00A15172" w:rsidRDefault="00A15172" w:rsidP="00A15172">
      <w:pPr>
        <w:rPr>
          <w:rFonts w:ascii="Georgia" w:hAnsi="Georgia"/>
        </w:rPr>
      </w:pPr>
      <w:r w:rsidRPr="00A15172">
        <w:rPr>
          <w:rFonts w:ascii="Georgia" w:hAnsi="Georgia"/>
        </w:rPr>
        <w:t>III. Conclusion</w:t>
      </w:r>
    </w:p>
    <w:p w14:paraId="2B1C9962" w14:textId="77777777" w:rsidR="00A15172" w:rsidRPr="00A15172" w:rsidRDefault="00A15172" w:rsidP="00A15172">
      <w:pPr>
        <w:numPr>
          <w:ilvl w:val="0"/>
          <w:numId w:val="5"/>
        </w:numPr>
        <w:rPr>
          <w:rFonts w:ascii="Georgia" w:hAnsi="Georgia"/>
        </w:rPr>
      </w:pPr>
      <w:r w:rsidRPr="00A15172">
        <w:rPr>
          <w:rFonts w:ascii="Georgia" w:hAnsi="Georgia"/>
        </w:rPr>
        <w:t>What was the outcome of genocide on the people group and the world?</w:t>
      </w:r>
    </w:p>
    <w:p w14:paraId="033501AC" w14:textId="77777777" w:rsidR="00A15172" w:rsidRPr="00A15172" w:rsidRDefault="00A15172" w:rsidP="00A15172">
      <w:pPr>
        <w:numPr>
          <w:ilvl w:val="0"/>
          <w:numId w:val="5"/>
        </w:numPr>
        <w:rPr>
          <w:rFonts w:ascii="Georgia" w:hAnsi="Georgia"/>
        </w:rPr>
      </w:pPr>
      <w:r w:rsidRPr="00A15172">
        <w:rPr>
          <w:rFonts w:ascii="Georgia" w:hAnsi="Georgia"/>
        </w:rPr>
        <w:t xml:space="preserve">Have these event impacted the way countries respond to genocide? </w:t>
      </w:r>
    </w:p>
    <w:p w14:paraId="238DD863" w14:textId="77777777" w:rsidR="00A15172" w:rsidRPr="00A15172" w:rsidRDefault="00A15172" w:rsidP="00A15172">
      <w:pPr>
        <w:numPr>
          <w:ilvl w:val="0"/>
          <w:numId w:val="5"/>
        </w:numPr>
        <w:rPr>
          <w:rFonts w:ascii="Georgia" w:hAnsi="Georgia"/>
        </w:rPr>
      </w:pPr>
      <w:r w:rsidRPr="00A15172">
        <w:rPr>
          <w:rFonts w:ascii="Georgia" w:hAnsi="Georgia"/>
        </w:rPr>
        <w:t>Repeat Thesis</w:t>
      </w:r>
    </w:p>
    <w:p w14:paraId="13B30A96" w14:textId="77777777" w:rsidR="00A15172" w:rsidRPr="00A15172" w:rsidRDefault="00A15172" w:rsidP="00A15172">
      <w:pPr>
        <w:numPr>
          <w:ilvl w:val="0"/>
          <w:numId w:val="5"/>
        </w:numPr>
        <w:rPr>
          <w:rFonts w:ascii="Georgia" w:hAnsi="Georgia"/>
        </w:rPr>
      </w:pPr>
      <w:r w:rsidRPr="00A15172">
        <w:rPr>
          <w:rFonts w:ascii="Georgia" w:hAnsi="Georgia"/>
        </w:rPr>
        <w:t>Re-emphasize warning signs of genocide.</w:t>
      </w:r>
    </w:p>
    <w:p w14:paraId="56A9E4F2" w14:textId="77777777" w:rsidR="00A15172" w:rsidRPr="00A15172" w:rsidRDefault="00A15172" w:rsidP="00A15172">
      <w:pPr>
        <w:ind w:left="1080"/>
        <w:rPr>
          <w:rFonts w:ascii="Georgia" w:hAnsi="Georgia"/>
        </w:rPr>
      </w:pPr>
    </w:p>
    <w:p w14:paraId="4EC10A8E" w14:textId="77777777" w:rsidR="00A15172" w:rsidRPr="00A15172" w:rsidRDefault="00A15172" w:rsidP="00A15172">
      <w:pPr>
        <w:ind w:left="1080"/>
        <w:rPr>
          <w:rFonts w:ascii="Georgia" w:hAnsi="Georgia"/>
        </w:rPr>
      </w:pPr>
    </w:p>
    <w:p w14:paraId="5EBEBFFA" w14:textId="77777777" w:rsidR="00A15172" w:rsidRPr="00A15172" w:rsidRDefault="00A15172" w:rsidP="00A15172">
      <w:pPr>
        <w:ind w:left="1080"/>
        <w:jc w:val="center"/>
        <w:rPr>
          <w:rFonts w:ascii="Georgia" w:hAnsi="Georgia"/>
          <w:b/>
        </w:rPr>
      </w:pPr>
      <w:r w:rsidRPr="00A15172">
        <w:rPr>
          <w:rFonts w:ascii="Georgia" w:hAnsi="Georgia"/>
          <w:b/>
        </w:rPr>
        <w:t>Rubric</w:t>
      </w:r>
    </w:p>
    <w:p w14:paraId="56D7C438" w14:textId="77777777" w:rsidR="00A15172" w:rsidRPr="00A15172" w:rsidRDefault="00A15172" w:rsidP="00A15172">
      <w:pPr>
        <w:numPr>
          <w:ilvl w:val="1"/>
          <w:numId w:val="2"/>
        </w:numPr>
        <w:rPr>
          <w:rFonts w:ascii="Georgia" w:hAnsi="Georgia"/>
        </w:rPr>
      </w:pPr>
      <w:r w:rsidRPr="00A15172">
        <w:rPr>
          <w:rFonts w:ascii="Georgia" w:hAnsi="Georgia"/>
        </w:rPr>
        <w:t>Introduction</w:t>
      </w:r>
    </w:p>
    <w:p w14:paraId="2E8F6F7D" w14:textId="77777777" w:rsidR="00A15172" w:rsidRPr="00A15172" w:rsidRDefault="00A15172" w:rsidP="00A15172">
      <w:pPr>
        <w:ind w:left="1440"/>
        <w:rPr>
          <w:rFonts w:ascii="Georgia" w:hAnsi="Georgia"/>
        </w:rPr>
      </w:pPr>
      <w:r w:rsidRPr="00A15172">
        <w:rPr>
          <w:rFonts w:ascii="Georgia" w:hAnsi="Georgia"/>
        </w:rPr>
        <w:t xml:space="preserve">2 </w:t>
      </w:r>
      <w:proofErr w:type="spellStart"/>
      <w:r w:rsidRPr="00A15172">
        <w:rPr>
          <w:rFonts w:ascii="Georgia" w:hAnsi="Georgia"/>
        </w:rPr>
        <w:t>pts</w:t>
      </w:r>
      <w:proofErr w:type="spellEnd"/>
      <w:r w:rsidRPr="00A15172">
        <w:rPr>
          <w:rFonts w:ascii="Georgia" w:hAnsi="Georgia"/>
        </w:rPr>
        <w:t xml:space="preserve"> per paragraph</w:t>
      </w:r>
      <w:r w:rsidRPr="00A15172">
        <w:rPr>
          <w:rFonts w:ascii="Georgia" w:hAnsi="Georgia"/>
        </w:rPr>
        <w:tab/>
        <w:t>10 pts.</w:t>
      </w:r>
    </w:p>
    <w:p w14:paraId="4FB4CB67" w14:textId="77777777" w:rsidR="00A15172" w:rsidRPr="00A15172" w:rsidRDefault="00A15172" w:rsidP="00A15172">
      <w:pPr>
        <w:ind w:left="1440" w:hanging="360"/>
        <w:rPr>
          <w:rFonts w:ascii="Georgia" w:hAnsi="Georgia"/>
        </w:rPr>
      </w:pPr>
      <w:r w:rsidRPr="00A15172">
        <w:rPr>
          <w:rFonts w:ascii="Georgia" w:hAnsi="Georgia"/>
        </w:rPr>
        <w:t>II.</w:t>
      </w:r>
      <w:r w:rsidRPr="00A15172">
        <w:rPr>
          <w:rFonts w:ascii="Georgia" w:hAnsi="Georgia"/>
        </w:rPr>
        <w:tab/>
        <w:t>Body</w:t>
      </w:r>
    </w:p>
    <w:p w14:paraId="65EC02B6" w14:textId="77777777" w:rsidR="00A15172" w:rsidRPr="00A15172" w:rsidRDefault="00A15172" w:rsidP="00A15172">
      <w:pPr>
        <w:ind w:left="1440" w:hanging="360"/>
        <w:rPr>
          <w:rFonts w:ascii="Georgia" w:hAnsi="Georgia"/>
        </w:rPr>
      </w:pPr>
      <w:r w:rsidRPr="00A15172">
        <w:rPr>
          <w:rFonts w:ascii="Georgia" w:hAnsi="Georgia"/>
        </w:rPr>
        <w:tab/>
        <w:t xml:space="preserve">10 </w:t>
      </w:r>
      <w:proofErr w:type="spellStart"/>
      <w:r w:rsidRPr="00A15172">
        <w:rPr>
          <w:rFonts w:ascii="Georgia" w:hAnsi="Georgia"/>
        </w:rPr>
        <w:t>pts</w:t>
      </w:r>
      <w:proofErr w:type="spellEnd"/>
      <w:r w:rsidRPr="00A15172">
        <w:rPr>
          <w:rFonts w:ascii="Georgia" w:hAnsi="Georgia"/>
        </w:rPr>
        <w:t xml:space="preserve"> per paragraph</w:t>
      </w:r>
      <w:r w:rsidRPr="00A15172">
        <w:rPr>
          <w:rFonts w:ascii="Georgia" w:hAnsi="Georgia"/>
        </w:rPr>
        <w:tab/>
        <w:t xml:space="preserve">80 </w:t>
      </w:r>
      <w:proofErr w:type="spellStart"/>
      <w:r w:rsidRPr="00A15172">
        <w:rPr>
          <w:rFonts w:ascii="Georgia" w:hAnsi="Georgia"/>
        </w:rPr>
        <w:t>pts</w:t>
      </w:r>
      <w:proofErr w:type="spellEnd"/>
    </w:p>
    <w:p w14:paraId="2A30E738" w14:textId="77777777" w:rsidR="00A15172" w:rsidRPr="00A15172" w:rsidRDefault="00A15172" w:rsidP="00A15172">
      <w:pPr>
        <w:ind w:left="1440" w:hanging="360"/>
        <w:rPr>
          <w:rFonts w:ascii="Georgia" w:hAnsi="Georgia"/>
        </w:rPr>
      </w:pPr>
      <w:r w:rsidRPr="00A15172">
        <w:rPr>
          <w:rFonts w:ascii="Georgia" w:hAnsi="Georgia"/>
        </w:rPr>
        <w:t>III.</w:t>
      </w:r>
      <w:r w:rsidRPr="00A15172">
        <w:rPr>
          <w:rFonts w:ascii="Georgia" w:hAnsi="Georgia"/>
        </w:rPr>
        <w:tab/>
        <w:t>Conclusion</w:t>
      </w:r>
    </w:p>
    <w:p w14:paraId="312326C9" w14:textId="77777777" w:rsidR="00A15172" w:rsidRPr="00A15172" w:rsidRDefault="00A15172" w:rsidP="00A15172">
      <w:pPr>
        <w:ind w:left="1440" w:hanging="360"/>
        <w:rPr>
          <w:rFonts w:ascii="Georgia" w:hAnsi="Georgia"/>
        </w:rPr>
      </w:pPr>
      <w:r w:rsidRPr="00A15172">
        <w:rPr>
          <w:rFonts w:ascii="Georgia" w:hAnsi="Georgia"/>
        </w:rPr>
        <w:tab/>
      </w:r>
      <w:proofErr w:type="gramStart"/>
      <w:r w:rsidRPr="00A15172">
        <w:rPr>
          <w:rFonts w:ascii="Georgia" w:hAnsi="Georgia"/>
        </w:rPr>
        <w:t xml:space="preserve">Repeat, review, </w:t>
      </w:r>
      <w:r w:rsidRPr="00A15172">
        <w:rPr>
          <w:rFonts w:ascii="Georgia" w:hAnsi="Georgia"/>
        </w:rPr>
        <w:tab/>
      </w:r>
      <w:r w:rsidRPr="00A15172">
        <w:rPr>
          <w:rFonts w:ascii="Georgia" w:hAnsi="Georgia"/>
        </w:rPr>
        <w:tab/>
        <w:t>10 pts.</w:t>
      </w:r>
      <w:proofErr w:type="gramEnd"/>
    </w:p>
    <w:p w14:paraId="2C93C5E3" w14:textId="77777777" w:rsidR="00A15172" w:rsidRPr="00A15172" w:rsidRDefault="00A15172" w:rsidP="00A15172">
      <w:pPr>
        <w:ind w:left="1440"/>
        <w:rPr>
          <w:rFonts w:ascii="Georgia" w:hAnsi="Georgia"/>
        </w:rPr>
      </w:pPr>
      <w:proofErr w:type="gramStart"/>
      <w:r w:rsidRPr="00A15172">
        <w:rPr>
          <w:rFonts w:ascii="Georgia" w:hAnsi="Georgia"/>
        </w:rPr>
        <w:t>and</w:t>
      </w:r>
      <w:proofErr w:type="gramEnd"/>
      <w:r w:rsidRPr="00A15172">
        <w:rPr>
          <w:rFonts w:ascii="Georgia" w:hAnsi="Georgia"/>
        </w:rPr>
        <w:t xml:space="preserve"> re-emphasize</w:t>
      </w:r>
      <w:r w:rsidRPr="00A15172">
        <w:rPr>
          <w:rFonts w:ascii="Georgia" w:hAnsi="Georgia"/>
        </w:rPr>
        <w:tab/>
      </w:r>
    </w:p>
    <w:p w14:paraId="3C1B5947" w14:textId="77777777" w:rsidR="00A15172" w:rsidRPr="00A15172" w:rsidRDefault="00A15172" w:rsidP="00A15172">
      <w:pPr>
        <w:ind w:left="1440" w:hanging="360"/>
        <w:rPr>
          <w:rFonts w:ascii="Georgia" w:hAnsi="Georgia"/>
        </w:rPr>
      </w:pPr>
      <w:r w:rsidRPr="00A15172">
        <w:rPr>
          <w:rFonts w:ascii="Georgia" w:hAnsi="Georgia"/>
        </w:rPr>
        <w:t xml:space="preserve">IV. </w:t>
      </w:r>
      <w:r w:rsidRPr="00A15172">
        <w:rPr>
          <w:rFonts w:ascii="Georgia" w:hAnsi="Georgia"/>
        </w:rPr>
        <w:tab/>
        <w:t>Works Cited</w:t>
      </w:r>
      <w:r w:rsidRPr="00A15172">
        <w:rPr>
          <w:rFonts w:ascii="Georgia" w:hAnsi="Georgia"/>
        </w:rPr>
        <w:tab/>
      </w:r>
      <w:r w:rsidRPr="00A15172">
        <w:rPr>
          <w:rFonts w:ascii="Georgia" w:hAnsi="Georgia"/>
        </w:rPr>
        <w:tab/>
        <w:t>20 pts.</w:t>
      </w:r>
    </w:p>
    <w:p w14:paraId="003CBB09" w14:textId="77777777" w:rsidR="00A15172" w:rsidRPr="00A15172" w:rsidRDefault="00A15172" w:rsidP="00A15172">
      <w:pPr>
        <w:ind w:left="1440" w:hanging="360"/>
        <w:rPr>
          <w:rFonts w:ascii="Georgia" w:hAnsi="Georgia"/>
        </w:rPr>
      </w:pPr>
      <w:r w:rsidRPr="00A15172">
        <w:rPr>
          <w:rFonts w:ascii="Georgia" w:hAnsi="Georgia"/>
        </w:rPr>
        <w:tab/>
        <w:t>Follow MLA style of</w:t>
      </w:r>
    </w:p>
    <w:p w14:paraId="34DFEB43" w14:textId="77777777" w:rsidR="00A15172" w:rsidRPr="00A15172" w:rsidRDefault="00A15172" w:rsidP="00A15172">
      <w:pPr>
        <w:ind w:left="1440"/>
        <w:rPr>
          <w:rFonts w:ascii="Georgia" w:hAnsi="Georgia"/>
        </w:rPr>
      </w:pPr>
      <w:r w:rsidRPr="00A15172">
        <w:rPr>
          <w:rFonts w:ascii="Georgia" w:hAnsi="Georgia"/>
        </w:rPr>
        <w:t xml:space="preserve"> Formatting</w:t>
      </w:r>
    </w:p>
    <w:p w14:paraId="0D513C84" w14:textId="77777777" w:rsidR="00A15172" w:rsidRPr="00A15172" w:rsidRDefault="00A15172" w:rsidP="00A15172">
      <w:pPr>
        <w:ind w:left="1440" w:hanging="360"/>
        <w:rPr>
          <w:rFonts w:ascii="Georgia" w:hAnsi="Georgia"/>
        </w:rPr>
      </w:pPr>
      <w:r w:rsidRPr="00A15172">
        <w:rPr>
          <w:rFonts w:ascii="Georgia" w:hAnsi="Georgia"/>
        </w:rPr>
        <w:t xml:space="preserve">V. </w:t>
      </w:r>
      <w:r w:rsidRPr="00A15172">
        <w:rPr>
          <w:rFonts w:ascii="Georgia" w:hAnsi="Georgia"/>
        </w:rPr>
        <w:tab/>
        <w:t xml:space="preserve">Citations include graphics 30 </w:t>
      </w:r>
      <w:proofErr w:type="spellStart"/>
      <w:r w:rsidRPr="00A15172">
        <w:rPr>
          <w:rFonts w:ascii="Georgia" w:hAnsi="Georgia"/>
        </w:rPr>
        <w:t>pts</w:t>
      </w:r>
      <w:proofErr w:type="spellEnd"/>
    </w:p>
    <w:p w14:paraId="008B4749" w14:textId="77777777" w:rsidR="00A15172" w:rsidRPr="00A15172" w:rsidRDefault="00A15172" w:rsidP="00A15172">
      <w:pPr>
        <w:ind w:left="1440" w:hanging="360"/>
        <w:rPr>
          <w:rFonts w:ascii="Georgia" w:hAnsi="Georgia"/>
        </w:rPr>
      </w:pPr>
      <w:r w:rsidRPr="00A15172">
        <w:rPr>
          <w:rFonts w:ascii="Georgia" w:hAnsi="Georgia"/>
        </w:rPr>
        <w:tab/>
      </w:r>
      <w:proofErr w:type="gramStart"/>
      <w:r w:rsidRPr="00A15172">
        <w:rPr>
          <w:rFonts w:ascii="Georgia" w:hAnsi="Georgia"/>
        </w:rPr>
        <w:t>such</w:t>
      </w:r>
      <w:proofErr w:type="gramEnd"/>
      <w:r w:rsidRPr="00A15172">
        <w:rPr>
          <w:rFonts w:ascii="Georgia" w:hAnsi="Georgia"/>
        </w:rPr>
        <w:t xml:space="preserve"> as images </w:t>
      </w:r>
      <w:r w:rsidRPr="00A15172">
        <w:rPr>
          <w:rFonts w:ascii="Georgia" w:hAnsi="Georgia"/>
          <w:b/>
        </w:rPr>
        <w:t xml:space="preserve">or </w:t>
      </w:r>
      <w:r w:rsidRPr="00A15172">
        <w:rPr>
          <w:rFonts w:ascii="Georgia" w:hAnsi="Georgia"/>
        </w:rPr>
        <w:t xml:space="preserve">maps </w:t>
      </w:r>
      <w:r w:rsidRPr="00A15172">
        <w:rPr>
          <w:rFonts w:ascii="Georgia" w:hAnsi="Georgia"/>
          <w:b/>
        </w:rPr>
        <w:t>or</w:t>
      </w:r>
      <w:r w:rsidRPr="00A15172">
        <w:rPr>
          <w:rFonts w:ascii="Georgia" w:hAnsi="Georgia"/>
        </w:rPr>
        <w:t xml:space="preserve"> </w:t>
      </w:r>
    </w:p>
    <w:p w14:paraId="7A3A58E3" w14:textId="77777777" w:rsidR="00A15172" w:rsidRPr="00A15172" w:rsidRDefault="00A15172" w:rsidP="00A15172">
      <w:pPr>
        <w:ind w:left="1440" w:hanging="360"/>
        <w:rPr>
          <w:rFonts w:ascii="Georgia" w:hAnsi="Georgia"/>
        </w:rPr>
      </w:pPr>
      <w:r w:rsidRPr="00A15172">
        <w:rPr>
          <w:rFonts w:ascii="Georgia" w:hAnsi="Georgia"/>
        </w:rPr>
        <w:tab/>
      </w:r>
      <w:proofErr w:type="gramStart"/>
      <w:r w:rsidRPr="00A15172">
        <w:rPr>
          <w:rFonts w:ascii="Georgia" w:hAnsi="Georgia"/>
        </w:rPr>
        <w:t>graphs</w:t>
      </w:r>
      <w:proofErr w:type="gramEnd"/>
      <w:r w:rsidRPr="00A15172">
        <w:rPr>
          <w:rFonts w:ascii="Georgia" w:hAnsi="Georgia"/>
        </w:rPr>
        <w:t xml:space="preserve">: </w:t>
      </w:r>
      <w:r w:rsidRPr="00A15172">
        <w:rPr>
          <w:rFonts w:ascii="Georgia" w:hAnsi="Georgia"/>
          <w:b/>
        </w:rPr>
        <w:t>minimum of 3</w:t>
      </w:r>
    </w:p>
    <w:p w14:paraId="2B710476" w14:textId="77777777" w:rsidR="00A15172" w:rsidRPr="00A15172" w:rsidRDefault="00A15172" w:rsidP="00A15172">
      <w:pPr>
        <w:ind w:left="1440"/>
        <w:rPr>
          <w:rFonts w:ascii="Georgia" w:hAnsi="Georgia"/>
        </w:rPr>
      </w:pPr>
    </w:p>
    <w:p w14:paraId="29C4FBF5" w14:textId="77777777" w:rsidR="00A15172" w:rsidRPr="00A15172" w:rsidRDefault="00A15172" w:rsidP="00A15172">
      <w:pPr>
        <w:ind w:left="1080"/>
        <w:rPr>
          <w:rFonts w:ascii="Georgia" w:hAnsi="Georgia"/>
        </w:rPr>
      </w:pPr>
    </w:p>
    <w:p w14:paraId="6B4C9F32" w14:textId="4A8CFA52" w:rsidR="00A15172" w:rsidRPr="00A15172" w:rsidRDefault="00A15172">
      <w:pPr>
        <w:rPr>
          <w:rFonts w:ascii="Georgia" w:eastAsia="Cambria" w:hAnsi="Georgia" w:cs="Calibri"/>
          <w:b/>
        </w:rPr>
      </w:pPr>
      <w:r w:rsidRPr="00A15172">
        <w:rPr>
          <w:rFonts w:ascii="Georgia" w:eastAsia="Cambria" w:hAnsi="Georgia" w:cs="Calibri"/>
          <w:b/>
        </w:rPr>
        <w:br w:type="page"/>
      </w:r>
    </w:p>
    <w:p w14:paraId="4FD24925" w14:textId="5DC90100" w:rsidR="00A15172" w:rsidRPr="00A15172" w:rsidRDefault="00A15172" w:rsidP="00A15172">
      <w:pPr>
        <w:jc w:val="center"/>
        <w:rPr>
          <w:rFonts w:ascii="Georgia" w:hAnsi="Georgia"/>
          <w:b/>
        </w:rPr>
      </w:pPr>
      <w:proofErr w:type="gramStart"/>
      <w:r w:rsidRPr="00A15172">
        <w:rPr>
          <w:rFonts w:ascii="Georgia" w:hAnsi="Georgia"/>
          <w:b/>
        </w:rPr>
        <w:t>Social-Science</w:t>
      </w:r>
      <w:proofErr w:type="gramEnd"/>
    </w:p>
    <w:p w14:paraId="514CF3DF" w14:textId="77777777" w:rsidR="00A15172" w:rsidRPr="00A15172" w:rsidRDefault="00A15172" w:rsidP="00A15172">
      <w:pPr>
        <w:jc w:val="center"/>
        <w:rPr>
          <w:rFonts w:ascii="Georgia" w:hAnsi="Georgia"/>
          <w:b/>
        </w:rPr>
      </w:pPr>
      <w:r w:rsidRPr="00A15172">
        <w:rPr>
          <w:rFonts w:ascii="Georgia" w:hAnsi="Georgia"/>
          <w:b/>
        </w:rPr>
        <w:t>Research Paper Check-off Sheet</w:t>
      </w:r>
    </w:p>
    <w:p w14:paraId="10348D47" w14:textId="77777777" w:rsidR="00A15172" w:rsidRPr="00A15172" w:rsidRDefault="00A15172" w:rsidP="00A15172">
      <w:pPr>
        <w:jc w:val="center"/>
        <w:rPr>
          <w:rFonts w:ascii="Georgia" w:hAnsi="Georgia"/>
          <w:b/>
        </w:rPr>
      </w:pPr>
    </w:p>
    <w:p w14:paraId="4B1C9969" w14:textId="77777777" w:rsidR="00A15172" w:rsidRPr="00A15172" w:rsidRDefault="00A15172" w:rsidP="00A15172">
      <w:pPr>
        <w:rPr>
          <w:rFonts w:ascii="Georgia" w:hAnsi="Georgia"/>
          <w:b/>
        </w:rPr>
      </w:pPr>
    </w:p>
    <w:tbl>
      <w:tblPr>
        <w:tblStyle w:val="TableGrid"/>
        <w:tblW w:w="0" w:type="auto"/>
        <w:tblLook w:val="01E0" w:firstRow="1" w:lastRow="1" w:firstColumn="1" w:lastColumn="1" w:noHBand="0" w:noVBand="0"/>
      </w:tblPr>
      <w:tblGrid>
        <w:gridCol w:w="1788"/>
        <w:gridCol w:w="1200"/>
        <w:gridCol w:w="2280"/>
        <w:gridCol w:w="2160"/>
        <w:gridCol w:w="2148"/>
      </w:tblGrid>
      <w:tr w:rsidR="00A15172" w:rsidRPr="00A15172" w14:paraId="2A432013" w14:textId="77777777" w:rsidTr="0012503B">
        <w:tc>
          <w:tcPr>
            <w:tcW w:w="1788" w:type="dxa"/>
          </w:tcPr>
          <w:p w14:paraId="233628F6" w14:textId="77777777" w:rsidR="00A15172" w:rsidRPr="00A15172" w:rsidRDefault="00A15172" w:rsidP="0012503B">
            <w:pPr>
              <w:jc w:val="center"/>
              <w:rPr>
                <w:rFonts w:ascii="Georgia" w:hAnsi="Georgia"/>
                <w:b/>
              </w:rPr>
            </w:pPr>
            <w:r w:rsidRPr="00A15172">
              <w:rPr>
                <w:rFonts w:ascii="Georgia" w:hAnsi="Georgia"/>
                <w:b/>
              </w:rPr>
              <w:t xml:space="preserve">Research </w:t>
            </w:r>
          </w:p>
          <w:p w14:paraId="6FCE3AB5" w14:textId="77777777" w:rsidR="00A15172" w:rsidRPr="00A15172" w:rsidRDefault="00A15172" w:rsidP="0012503B">
            <w:pPr>
              <w:jc w:val="center"/>
              <w:rPr>
                <w:rFonts w:ascii="Georgia" w:hAnsi="Georgia"/>
                <w:b/>
              </w:rPr>
            </w:pPr>
            <w:r w:rsidRPr="00A15172">
              <w:rPr>
                <w:rFonts w:ascii="Georgia" w:hAnsi="Georgia"/>
                <w:b/>
              </w:rPr>
              <w:t>Step</w:t>
            </w:r>
          </w:p>
        </w:tc>
        <w:tc>
          <w:tcPr>
            <w:tcW w:w="1200" w:type="dxa"/>
          </w:tcPr>
          <w:p w14:paraId="55AF2DAF" w14:textId="77777777" w:rsidR="00A15172" w:rsidRPr="00A15172" w:rsidRDefault="00A15172" w:rsidP="0012503B">
            <w:pPr>
              <w:jc w:val="center"/>
              <w:rPr>
                <w:rFonts w:ascii="Georgia" w:hAnsi="Georgia"/>
                <w:b/>
              </w:rPr>
            </w:pPr>
            <w:r w:rsidRPr="00A15172">
              <w:rPr>
                <w:rFonts w:ascii="Georgia" w:hAnsi="Georgia"/>
                <w:b/>
              </w:rPr>
              <w:t>Due Date</w:t>
            </w:r>
          </w:p>
        </w:tc>
        <w:tc>
          <w:tcPr>
            <w:tcW w:w="2280" w:type="dxa"/>
          </w:tcPr>
          <w:p w14:paraId="3C787D33" w14:textId="77777777" w:rsidR="00A15172" w:rsidRPr="00A15172" w:rsidRDefault="00A15172" w:rsidP="0012503B">
            <w:pPr>
              <w:jc w:val="center"/>
              <w:rPr>
                <w:rFonts w:ascii="Georgia" w:hAnsi="Georgia"/>
                <w:b/>
              </w:rPr>
            </w:pPr>
            <w:r w:rsidRPr="00A15172">
              <w:rPr>
                <w:rFonts w:ascii="Georgia" w:hAnsi="Georgia"/>
                <w:b/>
              </w:rPr>
              <w:t>Completed</w:t>
            </w:r>
          </w:p>
          <w:p w14:paraId="7567D335" w14:textId="77777777" w:rsidR="00A15172" w:rsidRPr="00A15172" w:rsidRDefault="00A15172" w:rsidP="0012503B">
            <w:pPr>
              <w:jc w:val="center"/>
              <w:rPr>
                <w:rFonts w:ascii="Georgia" w:hAnsi="Georgia"/>
                <w:b/>
              </w:rPr>
            </w:pPr>
            <w:r w:rsidRPr="00A15172">
              <w:rPr>
                <w:rFonts w:ascii="Georgia" w:hAnsi="Georgia"/>
                <w:b/>
              </w:rPr>
              <w:t>On Time</w:t>
            </w:r>
          </w:p>
        </w:tc>
        <w:tc>
          <w:tcPr>
            <w:tcW w:w="2160" w:type="dxa"/>
          </w:tcPr>
          <w:p w14:paraId="2B1E959C" w14:textId="77777777" w:rsidR="00A15172" w:rsidRPr="00A15172" w:rsidRDefault="00A15172" w:rsidP="0012503B">
            <w:pPr>
              <w:jc w:val="center"/>
              <w:rPr>
                <w:rFonts w:ascii="Georgia" w:hAnsi="Georgia"/>
                <w:b/>
              </w:rPr>
            </w:pPr>
            <w:r w:rsidRPr="00A15172">
              <w:rPr>
                <w:rFonts w:ascii="Georgia" w:hAnsi="Georgia"/>
                <w:b/>
              </w:rPr>
              <w:t>Not Completed On Time</w:t>
            </w:r>
          </w:p>
        </w:tc>
        <w:tc>
          <w:tcPr>
            <w:tcW w:w="2148" w:type="dxa"/>
          </w:tcPr>
          <w:p w14:paraId="4F5E572A" w14:textId="77777777" w:rsidR="00A15172" w:rsidRPr="00A15172" w:rsidRDefault="00A15172" w:rsidP="0012503B">
            <w:pPr>
              <w:jc w:val="center"/>
              <w:rPr>
                <w:rFonts w:ascii="Georgia" w:hAnsi="Georgia"/>
                <w:b/>
              </w:rPr>
            </w:pPr>
            <w:r w:rsidRPr="00A15172">
              <w:rPr>
                <w:rFonts w:ascii="Georgia" w:hAnsi="Georgia"/>
                <w:b/>
              </w:rPr>
              <w:t>Needs</w:t>
            </w:r>
          </w:p>
          <w:p w14:paraId="7142C9C3" w14:textId="77777777" w:rsidR="00A15172" w:rsidRPr="00A15172" w:rsidRDefault="00A15172" w:rsidP="0012503B">
            <w:pPr>
              <w:jc w:val="center"/>
              <w:rPr>
                <w:rFonts w:ascii="Georgia" w:hAnsi="Georgia"/>
                <w:b/>
              </w:rPr>
            </w:pPr>
            <w:r w:rsidRPr="00A15172">
              <w:rPr>
                <w:rFonts w:ascii="Georgia" w:hAnsi="Georgia"/>
                <w:b/>
              </w:rPr>
              <w:t>Improvement</w:t>
            </w:r>
          </w:p>
        </w:tc>
      </w:tr>
      <w:tr w:rsidR="00A15172" w:rsidRPr="00A15172" w14:paraId="70363505" w14:textId="77777777" w:rsidTr="0012503B">
        <w:tc>
          <w:tcPr>
            <w:tcW w:w="1788" w:type="dxa"/>
          </w:tcPr>
          <w:p w14:paraId="6C323179" w14:textId="77777777" w:rsidR="00A15172" w:rsidRPr="00A15172" w:rsidRDefault="00A15172" w:rsidP="0012503B">
            <w:pPr>
              <w:jc w:val="center"/>
              <w:rPr>
                <w:rFonts w:ascii="Georgia" w:hAnsi="Georgia"/>
                <w:b/>
              </w:rPr>
            </w:pPr>
          </w:p>
          <w:p w14:paraId="5CA0CE1D" w14:textId="77777777" w:rsidR="00A15172" w:rsidRPr="00A15172" w:rsidRDefault="00A15172" w:rsidP="0012503B">
            <w:pPr>
              <w:jc w:val="center"/>
              <w:rPr>
                <w:rFonts w:ascii="Georgia" w:hAnsi="Georgia"/>
                <w:b/>
              </w:rPr>
            </w:pPr>
            <w:r w:rsidRPr="00A15172">
              <w:rPr>
                <w:rFonts w:ascii="Georgia" w:hAnsi="Georgia"/>
                <w:b/>
              </w:rPr>
              <w:t>Research Question</w:t>
            </w:r>
          </w:p>
          <w:p w14:paraId="201022C0" w14:textId="77777777" w:rsidR="00A15172" w:rsidRPr="00A15172" w:rsidRDefault="00A15172" w:rsidP="0012503B">
            <w:pPr>
              <w:jc w:val="center"/>
              <w:rPr>
                <w:rFonts w:ascii="Georgia" w:hAnsi="Georgia"/>
                <w:b/>
              </w:rPr>
            </w:pPr>
          </w:p>
        </w:tc>
        <w:tc>
          <w:tcPr>
            <w:tcW w:w="1200" w:type="dxa"/>
          </w:tcPr>
          <w:p w14:paraId="2611EF07" w14:textId="77777777" w:rsidR="00A15172" w:rsidRPr="00A15172" w:rsidRDefault="00A15172" w:rsidP="0012503B">
            <w:pPr>
              <w:jc w:val="center"/>
              <w:rPr>
                <w:rFonts w:ascii="Georgia" w:hAnsi="Georgia"/>
                <w:b/>
              </w:rPr>
            </w:pPr>
          </w:p>
        </w:tc>
        <w:tc>
          <w:tcPr>
            <w:tcW w:w="2280" w:type="dxa"/>
          </w:tcPr>
          <w:p w14:paraId="190B99C4" w14:textId="77777777" w:rsidR="00A15172" w:rsidRPr="00A15172" w:rsidRDefault="00A15172" w:rsidP="0012503B">
            <w:pPr>
              <w:jc w:val="center"/>
              <w:rPr>
                <w:rFonts w:ascii="Georgia" w:hAnsi="Georgia"/>
                <w:b/>
              </w:rPr>
            </w:pPr>
          </w:p>
        </w:tc>
        <w:tc>
          <w:tcPr>
            <w:tcW w:w="2160" w:type="dxa"/>
          </w:tcPr>
          <w:p w14:paraId="6D16ACD9" w14:textId="77777777" w:rsidR="00A15172" w:rsidRPr="00A15172" w:rsidRDefault="00A15172" w:rsidP="0012503B">
            <w:pPr>
              <w:jc w:val="center"/>
              <w:rPr>
                <w:rFonts w:ascii="Georgia" w:hAnsi="Georgia"/>
                <w:b/>
              </w:rPr>
            </w:pPr>
          </w:p>
        </w:tc>
        <w:tc>
          <w:tcPr>
            <w:tcW w:w="2148" w:type="dxa"/>
          </w:tcPr>
          <w:p w14:paraId="19F1E6F6" w14:textId="77777777" w:rsidR="00A15172" w:rsidRPr="00A15172" w:rsidRDefault="00A15172" w:rsidP="0012503B">
            <w:pPr>
              <w:jc w:val="center"/>
              <w:rPr>
                <w:rFonts w:ascii="Georgia" w:hAnsi="Georgia"/>
                <w:b/>
              </w:rPr>
            </w:pPr>
          </w:p>
        </w:tc>
      </w:tr>
      <w:tr w:rsidR="00A15172" w:rsidRPr="00A15172" w14:paraId="2CC59EBC" w14:textId="77777777" w:rsidTr="0012503B">
        <w:tc>
          <w:tcPr>
            <w:tcW w:w="1788" w:type="dxa"/>
          </w:tcPr>
          <w:p w14:paraId="6A9CEFDC" w14:textId="77777777" w:rsidR="00A15172" w:rsidRPr="00A15172" w:rsidRDefault="00A15172" w:rsidP="0012503B">
            <w:pPr>
              <w:jc w:val="center"/>
              <w:rPr>
                <w:rFonts w:ascii="Georgia" w:hAnsi="Georgia"/>
                <w:b/>
              </w:rPr>
            </w:pPr>
          </w:p>
          <w:p w14:paraId="21AAAC42" w14:textId="77777777" w:rsidR="00A15172" w:rsidRPr="00A15172" w:rsidRDefault="00A15172" w:rsidP="0012503B">
            <w:pPr>
              <w:jc w:val="center"/>
              <w:rPr>
                <w:rFonts w:ascii="Georgia" w:hAnsi="Georgia"/>
                <w:b/>
              </w:rPr>
            </w:pPr>
            <w:r w:rsidRPr="00A15172">
              <w:rPr>
                <w:rFonts w:ascii="Georgia" w:hAnsi="Georgia"/>
                <w:b/>
              </w:rPr>
              <w:t>Preliminary Thesis</w:t>
            </w:r>
          </w:p>
          <w:p w14:paraId="2B9F1195" w14:textId="77777777" w:rsidR="00A15172" w:rsidRPr="00A15172" w:rsidRDefault="00A15172" w:rsidP="0012503B">
            <w:pPr>
              <w:jc w:val="center"/>
              <w:rPr>
                <w:rFonts w:ascii="Georgia" w:hAnsi="Georgia"/>
                <w:b/>
              </w:rPr>
            </w:pPr>
          </w:p>
        </w:tc>
        <w:tc>
          <w:tcPr>
            <w:tcW w:w="1200" w:type="dxa"/>
          </w:tcPr>
          <w:p w14:paraId="10723E0D" w14:textId="77777777" w:rsidR="00A15172" w:rsidRPr="00A15172" w:rsidRDefault="00A15172" w:rsidP="0012503B">
            <w:pPr>
              <w:jc w:val="center"/>
              <w:rPr>
                <w:rFonts w:ascii="Georgia" w:hAnsi="Georgia"/>
                <w:b/>
              </w:rPr>
            </w:pPr>
          </w:p>
        </w:tc>
        <w:tc>
          <w:tcPr>
            <w:tcW w:w="2280" w:type="dxa"/>
          </w:tcPr>
          <w:p w14:paraId="09C31FB0" w14:textId="77777777" w:rsidR="00A15172" w:rsidRPr="00A15172" w:rsidRDefault="00A15172" w:rsidP="0012503B">
            <w:pPr>
              <w:jc w:val="center"/>
              <w:rPr>
                <w:rFonts w:ascii="Georgia" w:hAnsi="Georgia"/>
                <w:b/>
              </w:rPr>
            </w:pPr>
          </w:p>
        </w:tc>
        <w:tc>
          <w:tcPr>
            <w:tcW w:w="2160" w:type="dxa"/>
          </w:tcPr>
          <w:p w14:paraId="1DA367CD" w14:textId="77777777" w:rsidR="00A15172" w:rsidRPr="00A15172" w:rsidRDefault="00A15172" w:rsidP="0012503B">
            <w:pPr>
              <w:jc w:val="center"/>
              <w:rPr>
                <w:rFonts w:ascii="Georgia" w:hAnsi="Georgia"/>
                <w:b/>
              </w:rPr>
            </w:pPr>
          </w:p>
        </w:tc>
        <w:tc>
          <w:tcPr>
            <w:tcW w:w="2148" w:type="dxa"/>
          </w:tcPr>
          <w:p w14:paraId="20D1D42E" w14:textId="77777777" w:rsidR="00A15172" w:rsidRPr="00A15172" w:rsidRDefault="00A15172" w:rsidP="0012503B">
            <w:pPr>
              <w:jc w:val="center"/>
              <w:rPr>
                <w:rFonts w:ascii="Georgia" w:hAnsi="Georgia"/>
                <w:b/>
              </w:rPr>
            </w:pPr>
          </w:p>
        </w:tc>
      </w:tr>
      <w:tr w:rsidR="00A15172" w:rsidRPr="00A15172" w14:paraId="3D65C617" w14:textId="77777777" w:rsidTr="0012503B">
        <w:tc>
          <w:tcPr>
            <w:tcW w:w="1788" w:type="dxa"/>
          </w:tcPr>
          <w:p w14:paraId="34676AB7" w14:textId="77777777" w:rsidR="00A15172" w:rsidRPr="00A15172" w:rsidRDefault="00A15172" w:rsidP="0012503B">
            <w:pPr>
              <w:jc w:val="center"/>
              <w:rPr>
                <w:rFonts w:ascii="Georgia" w:hAnsi="Georgia"/>
                <w:b/>
              </w:rPr>
            </w:pPr>
          </w:p>
          <w:p w14:paraId="7E75AED7" w14:textId="77777777" w:rsidR="00A15172" w:rsidRPr="00A15172" w:rsidRDefault="00A15172" w:rsidP="0012503B">
            <w:pPr>
              <w:jc w:val="center"/>
              <w:rPr>
                <w:rFonts w:ascii="Georgia" w:hAnsi="Georgia"/>
                <w:b/>
              </w:rPr>
            </w:pPr>
            <w:r w:rsidRPr="00A15172">
              <w:rPr>
                <w:rFonts w:ascii="Georgia" w:hAnsi="Georgia"/>
                <w:b/>
              </w:rPr>
              <w:t xml:space="preserve">4 stages </w:t>
            </w:r>
          </w:p>
          <w:p w14:paraId="03C16F70" w14:textId="77777777" w:rsidR="00A15172" w:rsidRPr="00A15172" w:rsidRDefault="00A15172" w:rsidP="0012503B">
            <w:pPr>
              <w:jc w:val="center"/>
              <w:rPr>
                <w:rFonts w:ascii="Georgia" w:hAnsi="Georgia"/>
                <w:b/>
              </w:rPr>
            </w:pPr>
            <w:r w:rsidRPr="00A15172">
              <w:rPr>
                <w:rFonts w:ascii="Georgia" w:hAnsi="Georgia"/>
                <w:b/>
              </w:rPr>
              <w:t>Notes</w:t>
            </w:r>
          </w:p>
          <w:p w14:paraId="2EDCBC95" w14:textId="77777777" w:rsidR="00A15172" w:rsidRPr="00A15172" w:rsidRDefault="00A15172" w:rsidP="0012503B">
            <w:pPr>
              <w:jc w:val="center"/>
              <w:rPr>
                <w:rFonts w:ascii="Georgia" w:hAnsi="Georgia"/>
                <w:b/>
              </w:rPr>
            </w:pPr>
          </w:p>
        </w:tc>
        <w:tc>
          <w:tcPr>
            <w:tcW w:w="1200" w:type="dxa"/>
          </w:tcPr>
          <w:p w14:paraId="653B7000" w14:textId="77777777" w:rsidR="00A15172" w:rsidRPr="00A15172" w:rsidRDefault="00A15172" w:rsidP="0012503B">
            <w:pPr>
              <w:jc w:val="center"/>
              <w:rPr>
                <w:rFonts w:ascii="Georgia" w:hAnsi="Georgia"/>
                <w:b/>
              </w:rPr>
            </w:pPr>
          </w:p>
        </w:tc>
        <w:tc>
          <w:tcPr>
            <w:tcW w:w="2280" w:type="dxa"/>
          </w:tcPr>
          <w:p w14:paraId="3444A1F8" w14:textId="77777777" w:rsidR="00A15172" w:rsidRPr="00A15172" w:rsidRDefault="00A15172" w:rsidP="0012503B">
            <w:pPr>
              <w:jc w:val="center"/>
              <w:rPr>
                <w:rFonts w:ascii="Georgia" w:hAnsi="Georgia"/>
                <w:b/>
              </w:rPr>
            </w:pPr>
          </w:p>
        </w:tc>
        <w:tc>
          <w:tcPr>
            <w:tcW w:w="2160" w:type="dxa"/>
          </w:tcPr>
          <w:p w14:paraId="48066522" w14:textId="77777777" w:rsidR="00A15172" w:rsidRPr="00A15172" w:rsidRDefault="00A15172" w:rsidP="0012503B">
            <w:pPr>
              <w:jc w:val="center"/>
              <w:rPr>
                <w:rFonts w:ascii="Georgia" w:hAnsi="Georgia"/>
                <w:b/>
              </w:rPr>
            </w:pPr>
          </w:p>
        </w:tc>
        <w:tc>
          <w:tcPr>
            <w:tcW w:w="2148" w:type="dxa"/>
          </w:tcPr>
          <w:p w14:paraId="3862B27A" w14:textId="77777777" w:rsidR="00A15172" w:rsidRPr="00A15172" w:rsidRDefault="00A15172" w:rsidP="0012503B">
            <w:pPr>
              <w:jc w:val="center"/>
              <w:rPr>
                <w:rFonts w:ascii="Georgia" w:hAnsi="Georgia"/>
                <w:b/>
              </w:rPr>
            </w:pPr>
          </w:p>
        </w:tc>
      </w:tr>
      <w:tr w:rsidR="00A15172" w:rsidRPr="00A15172" w14:paraId="0F68ED19" w14:textId="77777777" w:rsidTr="0012503B">
        <w:tc>
          <w:tcPr>
            <w:tcW w:w="1788" w:type="dxa"/>
          </w:tcPr>
          <w:p w14:paraId="046D3D0C" w14:textId="77777777" w:rsidR="00A15172" w:rsidRPr="00A15172" w:rsidRDefault="00A15172" w:rsidP="0012503B">
            <w:pPr>
              <w:jc w:val="center"/>
              <w:rPr>
                <w:rFonts w:ascii="Georgia" w:hAnsi="Georgia"/>
                <w:b/>
              </w:rPr>
            </w:pPr>
          </w:p>
          <w:p w14:paraId="6DCB9CEB" w14:textId="77777777" w:rsidR="00A15172" w:rsidRPr="00A15172" w:rsidRDefault="00A15172" w:rsidP="0012503B">
            <w:pPr>
              <w:jc w:val="center"/>
              <w:rPr>
                <w:rFonts w:ascii="Georgia" w:hAnsi="Georgia"/>
                <w:b/>
              </w:rPr>
            </w:pPr>
            <w:r w:rsidRPr="00A15172">
              <w:rPr>
                <w:rFonts w:ascii="Georgia" w:hAnsi="Georgia"/>
                <w:b/>
              </w:rPr>
              <w:t xml:space="preserve">4 stages </w:t>
            </w:r>
          </w:p>
          <w:p w14:paraId="374FDFFA" w14:textId="77777777" w:rsidR="00A15172" w:rsidRPr="00A15172" w:rsidRDefault="00A15172" w:rsidP="0012503B">
            <w:pPr>
              <w:jc w:val="center"/>
              <w:rPr>
                <w:rFonts w:ascii="Georgia" w:hAnsi="Georgia"/>
                <w:b/>
              </w:rPr>
            </w:pPr>
            <w:r w:rsidRPr="00A15172">
              <w:rPr>
                <w:rFonts w:ascii="Georgia" w:hAnsi="Georgia"/>
                <w:b/>
              </w:rPr>
              <w:t>Notes</w:t>
            </w:r>
          </w:p>
          <w:p w14:paraId="0E50565C" w14:textId="77777777" w:rsidR="00A15172" w:rsidRPr="00A15172" w:rsidRDefault="00A15172" w:rsidP="0012503B">
            <w:pPr>
              <w:jc w:val="center"/>
              <w:rPr>
                <w:rFonts w:ascii="Georgia" w:hAnsi="Georgia"/>
                <w:b/>
              </w:rPr>
            </w:pPr>
          </w:p>
        </w:tc>
        <w:tc>
          <w:tcPr>
            <w:tcW w:w="1200" w:type="dxa"/>
          </w:tcPr>
          <w:p w14:paraId="3B0DC769" w14:textId="77777777" w:rsidR="00A15172" w:rsidRPr="00A15172" w:rsidRDefault="00A15172" w:rsidP="0012503B">
            <w:pPr>
              <w:jc w:val="center"/>
              <w:rPr>
                <w:rFonts w:ascii="Georgia" w:hAnsi="Georgia"/>
                <w:b/>
              </w:rPr>
            </w:pPr>
          </w:p>
        </w:tc>
        <w:tc>
          <w:tcPr>
            <w:tcW w:w="2280" w:type="dxa"/>
          </w:tcPr>
          <w:p w14:paraId="1AA7E5A2" w14:textId="77777777" w:rsidR="00A15172" w:rsidRPr="00A15172" w:rsidRDefault="00A15172" w:rsidP="0012503B">
            <w:pPr>
              <w:jc w:val="center"/>
              <w:rPr>
                <w:rFonts w:ascii="Georgia" w:hAnsi="Georgia"/>
                <w:b/>
              </w:rPr>
            </w:pPr>
          </w:p>
        </w:tc>
        <w:tc>
          <w:tcPr>
            <w:tcW w:w="2160" w:type="dxa"/>
          </w:tcPr>
          <w:p w14:paraId="36212D34" w14:textId="77777777" w:rsidR="00A15172" w:rsidRPr="00A15172" w:rsidRDefault="00A15172" w:rsidP="0012503B">
            <w:pPr>
              <w:jc w:val="center"/>
              <w:rPr>
                <w:rFonts w:ascii="Georgia" w:hAnsi="Georgia"/>
                <w:b/>
              </w:rPr>
            </w:pPr>
          </w:p>
        </w:tc>
        <w:tc>
          <w:tcPr>
            <w:tcW w:w="2148" w:type="dxa"/>
          </w:tcPr>
          <w:p w14:paraId="31CFE3F5" w14:textId="77777777" w:rsidR="00A15172" w:rsidRPr="00A15172" w:rsidRDefault="00A15172" w:rsidP="0012503B">
            <w:pPr>
              <w:jc w:val="center"/>
              <w:rPr>
                <w:rFonts w:ascii="Georgia" w:hAnsi="Georgia"/>
                <w:b/>
              </w:rPr>
            </w:pPr>
          </w:p>
        </w:tc>
      </w:tr>
      <w:tr w:rsidR="00A15172" w:rsidRPr="00A15172" w14:paraId="26427D72" w14:textId="77777777" w:rsidTr="0012503B">
        <w:tc>
          <w:tcPr>
            <w:tcW w:w="1788" w:type="dxa"/>
          </w:tcPr>
          <w:p w14:paraId="475C894F" w14:textId="77777777" w:rsidR="00A15172" w:rsidRPr="00A15172" w:rsidRDefault="00A15172" w:rsidP="0012503B">
            <w:pPr>
              <w:jc w:val="center"/>
              <w:rPr>
                <w:rFonts w:ascii="Georgia" w:hAnsi="Georgia"/>
                <w:b/>
              </w:rPr>
            </w:pPr>
          </w:p>
          <w:p w14:paraId="440C8280" w14:textId="77777777" w:rsidR="00A15172" w:rsidRPr="00A15172" w:rsidRDefault="00A15172" w:rsidP="0012503B">
            <w:pPr>
              <w:jc w:val="center"/>
              <w:rPr>
                <w:rFonts w:ascii="Georgia" w:hAnsi="Georgia"/>
                <w:b/>
              </w:rPr>
            </w:pPr>
            <w:r w:rsidRPr="00A15172">
              <w:rPr>
                <w:rFonts w:ascii="Georgia" w:hAnsi="Georgia"/>
                <w:b/>
              </w:rPr>
              <w:t>Preliminary Works Cited</w:t>
            </w:r>
          </w:p>
          <w:p w14:paraId="2EF74A6F" w14:textId="77777777" w:rsidR="00A15172" w:rsidRPr="00A15172" w:rsidRDefault="00A15172" w:rsidP="0012503B">
            <w:pPr>
              <w:jc w:val="center"/>
              <w:rPr>
                <w:rFonts w:ascii="Georgia" w:hAnsi="Georgia"/>
                <w:b/>
              </w:rPr>
            </w:pPr>
          </w:p>
        </w:tc>
        <w:tc>
          <w:tcPr>
            <w:tcW w:w="1200" w:type="dxa"/>
          </w:tcPr>
          <w:p w14:paraId="5FEF474F" w14:textId="77777777" w:rsidR="00A15172" w:rsidRPr="00A15172" w:rsidRDefault="00A15172" w:rsidP="0012503B">
            <w:pPr>
              <w:jc w:val="center"/>
              <w:rPr>
                <w:rFonts w:ascii="Georgia" w:hAnsi="Georgia"/>
                <w:b/>
              </w:rPr>
            </w:pPr>
          </w:p>
        </w:tc>
        <w:tc>
          <w:tcPr>
            <w:tcW w:w="2280" w:type="dxa"/>
          </w:tcPr>
          <w:p w14:paraId="798F8A5F" w14:textId="77777777" w:rsidR="00A15172" w:rsidRPr="00A15172" w:rsidRDefault="00A15172" w:rsidP="0012503B">
            <w:pPr>
              <w:jc w:val="center"/>
              <w:rPr>
                <w:rFonts w:ascii="Georgia" w:hAnsi="Georgia"/>
                <w:b/>
              </w:rPr>
            </w:pPr>
          </w:p>
        </w:tc>
        <w:tc>
          <w:tcPr>
            <w:tcW w:w="2160" w:type="dxa"/>
          </w:tcPr>
          <w:p w14:paraId="12BC5534" w14:textId="77777777" w:rsidR="00A15172" w:rsidRPr="00A15172" w:rsidRDefault="00A15172" w:rsidP="0012503B">
            <w:pPr>
              <w:jc w:val="center"/>
              <w:rPr>
                <w:rFonts w:ascii="Georgia" w:hAnsi="Georgia"/>
                <w:b/>
              </w:rPr>
            </w:pPr>
          </w:p>
        </w:tc>
        <w:tc>
          <w:tcPr>
            <w:tcW w:w="2148" w:type="dxa"/>
          </w:tcPr>
          <w:p w14:paraId="5E1D5493" w14:textId="77777777" w:rsidR="00A15172" w:rsidRPr="00A15172" w:rsidRDefault="00A15172" w:rsidP="0012503B">
            <w:pPr>
              <w:jc w:val="center"/>
              <w:rPr>
                <w:rFonts w:ascii="Georgia" w:hAnsi="Georgia"/>
                <w:b/>
              </w:rPr>
            </w:pPr>
          </w:p>
        </w:tc>
      </w:tr>
      <w:tr w:rsidR="00A15172" w:rsidRPr="00A15172" w14:paraId="06F21408" w14:textId="77777777" w:rsidTr="0012503B">
        <w:tc>
          <w:tcPr>
            <w:tcW w:w="1788" w:type="dxa"/>
          </w:tcPr>
          <w:p w14:paraId="5FD3436C" w14:textId="77777777" w:rsidR="00A15172" w:rsidRPr="00A15172" w:rsidRDefault="00A15172" w:rsidP="0012503B">
            <w:pPr>
              <w:jc w:val="center"/>
              <w:rPr>
                <w:rFonts w:ascii="Georgia" w:hAnsi="Georgia"/>
                <w:b/>
              </w:rPr>
            </w:pPr>
          </w:p>
          <w:p w14:paraId="46CE6B3D" w14:textId="77777777" w:rsidR="00A15172" w:rsidRPr="00A15172" w:rsidRDefault="00A15172" w:rsidP="0012503B">
            <w:pPr>
              <w:jc w:val="center"/>
              <w:rPr>
                <w:rFonts w:ascii="Georgia" w:hAnsi="Georgia"/>
                <w:b/>
              </w:rPr>
            </w:pPr>
            <w:r w:rsidRPr="00A15172">
              <w:rPr>
                <w:rFonts w:ascii="Georgia" w:hAnsi="Georgia"/>
                <w:b/>
              </w:rPr>
              <w:t>Outline/</w:t>
            </w:r>
          </w:p>
          <w:p w14:paraId="77F4D74D" w14:textId="77777777" w:rsidR="00A15172" w:rsidRPr="00A15172" w:rsidRDefault="00A15172" w:rsidP="0012503B">
            <w:pPr>
              <w:jc w:val="center"/>
              <w:rPr>
                <w:rFonts w:ascii="Georgia" w:hAnsi="Georgia"/>
                <w:b/>
              </w:rPr>
            </w:pPr>
            <w:r w:rsidRPr="00A15172">
              <w:rPr>
                <w:rFonts w:ascii="Georgia" w:hAnsi="Georgia"/>
                <w:b/>
              </w:rPr>
              <w:t>Abstract</w:t>
            </w:r>
          </w:p>
          <w:p w14:paraId="06F4A481" w14:textId="77777777" w:rsidR="00A15172" w:rsidRPr="00A15172" w:rsidRDefault="00A15172" w:rsidP="0012503B">
            <w:pPr>
              <w:jc w:val="center"/>
              <w:rPr>
                <w:rFonts w:ascii="Georgia" w:hAnsi="Georgia"/>
                <w:b/>
              </w:rPr>
            </w:pPr>
          </w:p>
        </w:tc>
        <w:tc>
          <w:tcPr>
            <w:tcW w:w="1200" w:type="dxa"/>
          </w:tcPr>
          <w:p w14:paraId="7257A255" w14:textId="77777777" w:rsidR="00A15172" w:rsidRPr="00A15172" w:rsidRDefault="00A15172" w:rsidP="0012503B">
            <w:pPr>
              <w:jc w:val="center"/>
              <w:rPr>
                <w:rFonts w:ascii="Georgia" w:hAnsi="Georgia"/>
                <w:b/>
              </w:rPr>
            </w:pPr>
          </w:p>
        </w:tc>
        <w:tc>
          <w:tcPr>
            <w:tcW w:w="2280" w:type="dxa"/>
          </w:tcPr>
          <w:p w14:paraId="26FB7CEF" w14:textId="77777777" w:rsidR="00A15172" w:rsidRPr="00A15172" w:rsidRDefault="00A15172" w:rsidP="0012503B">
            <w:pPr>
              <w:jc w:val="center"/>
              <w:rPr>
                <w:rFonts w:ascii="Georgia" w:hAnsi="Georgia"/>
                <w:b/>
              </w:rPr>
            </w:pPr>
          </w:p>
        </w:tc>
        <w:tc>
          <w:tcPr>
            <w:tcW w:w="2160" w:type="dxa"/>
          </w:tcPr>
          <w:p w14:paraId="18F49F97" w14:textId="77777777" w:rsidR="00A15172" w:rsidRPr="00A15172" w:rsidRDefault="00A15172" w:rsidP="0012503B">
            <w:pPr>
              <w:jc w:val="center"/>
              <w:rPr>
                <w:rFonts w:ascii="Georgia" w:hAnsi="Georgia"/>
                <w:b/>
              </w:rPr>
            </w:pPr>
          </w:p>
        </w:tc>
        <w:tc>
          <w:tcPr>
            <w:tcW w:w="2148" w:type="dxa"/>
          </w:tcPr>
          <w:p w14:paraId="7B9B1142" w14:textId="77777777" w:rsidR="00A15172" w:rsidRPr="00A15172" w:rsidRDefault="00A15172" w:rsidP="0012503B">
            <w:pPr>
              <w:jc w:val="center"/>
              <w:rPr>
                <w:rFonts w:ascii="Georgia" w:hAnsi="Georgia"/>
                <w:b/>
              </w:rPr>
            </w:pPr>
          </w:p>
        </w:tc>
      </w:tr>
      <w:tr w:rsidR="00A15172" w:rsidRPr="00A15172" w14:paraId="14FB4801" w14:textId="77777777" w:rsidTr="0012503B">
        <w:tc>
          <w:tcPr>
            <w:tcW w:w="1788" w:type="dxa"/>
          </w:tcPr>
          <w:p w14:paraId="0FF71E8C" w14:textId="77777777" w:rsidR="00A15172" w:rsidRPr="00A15172" w:rsidRDefault="00A15172" w:rsidP="0012503B">
            <w:pPr>
              <w:jc w:val="center"/>
              <w:rPr>
                <w:rFonts w:ascii="Georgia" w:hAnsi="Georgia"/>
                <w:b/>
              </w:rPr>
            </w:pPr>
          </w:p>
          <w:p w14:paraId="165B97B6" w14:textId="77777777" w:rsidR="00A15172" w:rsidRPr="00A15172" w:rsidRDefault="00A15172" w:rsidP="0012503B">
            <w:pPr>
              <w:jc w:val="center"/>
              <w:rPr>
                <w:rFonts w:ascii="Georgia" w:hAnsi="Georgia"/>
                <w:b/>
              </w:rPr>
            </w:pPr>
            <w:r w:rsidRPr="00A15172">
              <w:rPr>
                <w:rFonts w:ascii="Georgia" w:hAnsi="Georgia"/>
                <w:b/>
              </w:rPr>
              <w:t>Rough Draft</w:t>
            </w:r>
          </w:p>
          <w:p w14:paraId="52D7D318" w14:textId="77777777" w:rsidR="00A15172" w:rsidRPr="00A15172" w:rsidRDefault="00A15172" w:rsidP="0012503B">
            <w:pPr>
              <w:jc w:val="center"/>
              <w:rPr>
                <w:rFonts w:ascii="Georgia" w:hAnsi="Georgia"/>
                <w:b/>
              </w:rPr>
            </w:pPr>
          </w:p>
          <w:p w14:paraId="3CCA1F7A" w14:textId="77777777" w:rsidR="00A15172" w:rsidRPr="00A15172" w:rsidRDefault="00A15172" w:rsidP="0012503B">
            <w:pPr>
              <w:jc w:val="center"/>
              <w:rPr>
                <w:rFonts w:ascii="Georgia" w:hAnsi="Georgia"/>
                <w:b/>
              </w:rPr>
            </w:pPr>
          </w:p>
        </w:tc>
        <w:tc>
          <w:tcPr>
            <w:tcW w:w="1200" w:type="dxa"/>
          </w:tcPr>
          <w:p w14:paraId="31266A68" w14:textId="77777777" w:rsidR="00A15172" w:rsidRPr="00A15172" w:rsidRDefault="00A15172" w:rsidP="0012503B">
            <w:pPr>
              <w:jc w:val="center"/>
              <w:rPr>
                <w:rFonts w:ascii="Georgia" w:hAnsi="Georgia"/>
                <w:b/>
              </w:rPr>
            </w:pPr>
          </w:p>
        </w:tc>
        <w:tc>
          <w:tcPr>
            <w:tcW w:w="2280" w:type="dxa"/>
          </w:tcPr>
          <w:p w14:paraId="29CCDE84" w14:textId="77777777" w:rsidR="00A15172" w:rsidRPr="00A15172" w:rsidRDefault="00A15172" w:rsidP="0012503B">
            <w:pPr>
              <w:jc w:val="center"/>
              <w:rPr>
                <w:rFonts w:ascii="Georgia" w:hAnsi="Georgia"/>
                <w:b/>
              </w:rPr>
            </w:pPr>
          </w:p>
        </w:tc>
        <w:tc>
          <w:tcPr>
            <w:tcW w:w="2160" w:type="dxa"/>
          </w:tcPr>
          <w:p w14:paraId="3381336A" w14:textId="77777777" w:rsidR="00A15172" w:rsidRPr="00A15172" w:rsidRDefault="00A15172" w:rsidP="0012503B">
            <w:pPr>
              <w:jc w:val="center"/>
              <w:rPr>
                <w:rFonts w:ascii="Georgia" w:hAnsi="Georgia"/>
                <w:b/>
              </w:rPr>
            </w:pPr>
          </w:p>
        </w:tc>
        <w:tc>
          <w:tcPr>
            <w:tcW w:w="2148" w:type="dxa"/>
          </w:tcPr>
          <w:p w14:paraId="7E9E2B97" w14:textId="77777777" w:rsidR="00A15172" w:rsidRPr="00A15172" w:rsidRDefault="00A15172" w:rsidP="0012503B">
            <w:pPr>
              <w:jc w:val="center"/>
              <w:rPr>
                <w:rFonts w:ascii="Georgia" w:hAnsi="Georgia"/>
                <w:b/>
              </w:rPr>
            </w:pPr>
          </w:p>
        </w:tc>
      </w:tr>
      <w:tr w:rsidR="00A15172" w:rsidRPr="00A15172" w14:paraId="2F1A1431" w14:textId="77777777" w:rsidTr="0012503B">
        <w:tc>
          <w:tcPr>
            <w:tcW w:w="1788" w:type="dxa"/>
          </w:tcPr>
          <w:p w14:paraId="0706037E" w14:textId="77777777" w:rsidR="00A15172" w:rsidRPr="00A15172" w:rsidRDefault="00A15172" w:rsidP="0012503B">
            <w:pPr>
              <w:jc w:val="center"/>
              <w:rPr>
                <w:rFonts w:ascii="Georgia" w:hAnsi="Georgia"/>
                <w:b/>
              </w:rPr>
            </w:pPr>
          </w:p>
          <w:p w14:paraId="0CC0A3F0" w14:textId="77777777" w:rsidR="00A15172" w:rsidRPr="00A15172" w:rsidRDefault="00A15172" w:rsidP="0012503B">
            <w:pPr>
              <w:jc w:val="center"/>
              <w:rPr>
                <w:rFonts w:ascii="Georgia" w:hAnsi="Georgia"/>
                <w:b/>
              </w:rPr>
            </w:pPr>
            <w:r w:rsidRPr="00A15172">
              <w:rPr>
                <w:rFonts w:ascii="Georgia" w:hAnsi="Georgia"/>
                <w:b/>
              </w:rPr>
              <w:t>Peer Edit</w:t>
            </w:r>
          </w:p>
          <w:p w14:paraId="555DD347" w14:textId="77777777" w:rsidR="00A15172" w:rsidRPr="00A15172" w:rsidRDefault="00A15172" w:rsidP="0012503B">
            <w:pPr>
              <w:jc w:val="center"/>
              <w:rPr>
                <w:rFonts w:ascii="Georgia" w:hAnsi="Georgia"/>
                <w:b/>
              </w:rPr>
            </w:pPr>
          </w:p>
          <w:p w14:paraId="0B7F2144" w14:textId="77777777" w:rsidR="00A15172" w:rsidRPr="00A15172" w:rsidRDefault="00A15172" w:rsidP="0012503B">
            <w:pPr>
              <w:jc w:val="center"/>
              <w:rPr>
                <w:rFonts w:ascii="Georgia" w:hAnsi="Georgia"/>
                <w:b/>
              </w:rPr>
            </w:pPr>
          </w:p>
        </w:tc>
        <w:tc>
          <w:tcPr>
            <w:tcW w:w="1200" w:type="dxa"/>
          </w:tcPr>
          <w:p w14:paraId="272BD258" w14:textId="77777777" w:rsidR="00A15172" w:rsidRPr="00A15172" w:rsidRDefault="00A15172" w:rsidP="0012503B">
            <w:pPr>
              <w:jc w:val="center"/>
              <w:rPr>
                <w:rFonts w:ascii="Georgia" w:hAnsi="Georgia"/>
                <w:b/>
              </w:rPr>
            </w:pPr>
          </w:p>
        </w:tc>
        <w:tc>
          <w:tcPr>
            <w:tcW w:w="2280" w:type="dxa"/>
          </w:tcPr>
          <w:p w14:paraId="57314CFD" w14:textId="77777777" w:rsidR="00A15172" w:rsidRPr="00A15172" w:rsidRDefault="00A15172" w:rsidP="0012503B">
            <w:pPr>
              <w:jc w:val="center"/>
              <w:rPr>
                <w:rFonts w:ascii="Georgia" w:hAnsi="Georgia"/>
                <w:b/>
              </w:rPr>
            </w:pPr>
          </w:p>
        </w:tc>
        <w:tc>
          <w:tcPr>
            <w:tcW w:w="2160" w:type="dxa"/>
          </w:tcPr>
          <w:p w14:paraId="196369A4" w14:textId="77777777" w:rsidR="00A15172" w:rsidRPr="00A15172" w:rsidRDefault="00A15172" w:rsidP="0012503B">
            <w:pPr>
              <w:jc w:val="center"/>
              <w:rPr>
                <w:rFonts w:ascii="Georgia" w:hAnsi="Georgia"/>
                <w:b/>
              </w:rPr>
            </w:pPr>
          </w:p>
        </w:tc>
        <w:tc>
          <w:tcPr>
            <w:tcW w:w="2148" w:type="dxa"/>
          </w:tcPr>
          <w:p w14:paraId="15D8895B" w14:textId="77777777" w:rsidR="00A15172" w:rsidRPr="00A15172" w:rsidRDefault="00A15172" w:rsidP="0012503B">
            <w:pPr>
              <w:jc w:val="center"/>
              <w:rPr>
                <w:rFonts w:ascii="Georgia" w:hAnsi="Georgia"/>
                <w:b/>
              </w:rPr>
            </w:pPr>
          </w:p>
        </w:tc>
      </w:tr>
      <w:tr w:rsidR="00A15172" w:rsidRPr="00A15172" w14:paraId="1BC6DA03" w14:textId="77777777" w:rsidTr="0012503B">
        <w:tc>
          <w:tcPr>
            <w:tcW w:w="1788" w:type="dxa"/>
          </w:tcPr>
          <w:p w14:paraId="1685751E" w14:textId="77777777" w:rsidR="00A15172" w:rsidRPr="00A15172" w:rsidRDefault="00A15172" w:rsidP="0012503B">
            <w:pPr>
              <w:jc w:val="center"/>
              <w:rPr>
                <w:rFonts w:ascii="Georgia" w:hAnsi="Georgia"/>
                <w:b/>
              </w:rPr>
            </w:pPr>
          </w:p>
          <w:p w14:paraId="18EAC728" w14:textId="77777777" w:rsidR="00A15172" w:rsidRPr="00A15172" w:rsidRDefault="00A15172" w:rsidP="0012503B">
            <w:pPr>
              <w:jc w:val="center"/>
              <w:rPr>
                <w:rFonts w:ascii="Georgia" w:hAnsi="Georgia"/>
                <w:b/>
              </w:rPr>
            </w:pPr>
            <w:r w:rsidRPr="00A15172">
              <w:rPr>
                <w:rFonts w:ascii="Georgia" w:hAnsi="Georgia"/>
                <w:b/>
              </w:rPr>
              <w:t>Final Draft</w:t>
            </w:r>
          </w:p>
          <w:p w14:paraId="01E71969" w14:textId="77777777" w:rsidR="00A15172" w:rsidRPr="00A15172" w:rsidRDefault="00A15172" w:rsidP="0012503B">
            <w:pPr>
              <w:jc w:val="center"/>
              <w:rPr>
                <w:rFonts w:ascii="Georgia" w:hAnsi="Georgia"/>
                <w:b/>
              </w:rPr>
            </w:pPr>
          </w:p>
          <w:p w14:paraId="19C67663" w14:textId="77777777" w:rsidR="00A15172" w:rsidRPr="00A15172" w:rsidRDefault="00A15172" w:rsidP="0012503B">
            <w:pPr>
              <w:jc w:val="center"/>
              <w:rPr>
                <w:rFonts w:ascii="Georgia" w:hAnsi="Georgia"/>
                <w:b/>
              </w:rPr>
            </w:pPr>
          </w:p>
        </w:tc>
        <w:tc>
          <w:tcPr>
            <w:tcW w:w="1200" w:type="dxa"/>
          </w:tcPr>
          <w:p w14:paraId="6DB87201" w14:textId="77777777" w:rsidR="00A15172" w:rsidRPr="00A15172" w:rsidRDefault="00A15172" w:rsidP="0012503B">
            <w:pPr>
              <w:jc w:val="center"/>
              <w:rPr>
                <w:rFonts w:ascii="Georgia" w:hAnsi="Georgia"/>
                <w:b/>
              </w:rPr>
            </w:pPr>
          </w:p>
        </w:tc>
        <w:tc>
          <w:tcPr>
            <w:tcW w:w="2280" w:type="dxa"/>
          </w:tcPr>
          <w:p w14:paraId="57FA907D" w14:textId="77777777" w:rsidR="00A15172" w:rsidRPr="00A15172" w:rsidRDefault="00A15172" w:rsidP="0012503B">
            <w:pPr>
              <w:jc w:val="center"/>
              <w:rPr>
                <w:rFonts w:ascii="Georgia" w:hAnsi="Georgia"/>
                <w:b/>
              </w:rPr>
            </w:pPr>
          </w:p>
        </w:tc>
        <w:tc>
          <w:tcPr>
            <w:tcW w:w="2160" w:type="dxa"/>
          </w:tcPr>
          <w:p w14:paraId="4285FCA1" w14:textId="77777777" w:rsidR="00A15172" w:rsidRPr="00A15172" w:rsidRDefault="00A15172" w:rsidP="0012503B">
            <w:pPr>
              <w:jc w:val="center"/>
              <w:rPr>
                <w:rFonts w:ascii="Georgia" w:hAnsi="Georgia"/>
                <w:b/>
              </w:rPr>
            </w:pPr>
          </w:p>
        </w:tc>
        <w:tc>
          <w:tcPr>
            <w:tcW w:w="2148" w:type="dxa"/>
          </w:tcPr>
          <w:p w14:paraId="29397193" w14:textId="77777777" w:rsidR="00A15172" w:rsidRPr="00A15172" w:rsidRDefault="00A15172" w:rsidP="0012503B">
            <w:pPr>
              <w:jc w:val="center"/>
              <w:rPr>
                <w:rFonts w:ascii="Georgia" w:hAnsi="Georgia"/>
                <w:b/>
              </w:rPr>
            </w:pPr>
          </w:p>
        </w:tc>
      </w:tr>
    </w:tbl>
    <w:p w14:paraId="36A6751D" w14:textId="77777777" w:rsidR="00A15172" w:rsidRPr="00A15172" w:rsidRDefault="00A15172" w:rsidP="00A15172">
      <w:pPr>
        <w:numPr>
          <w:ilvl w:val="0"/>
          <w:numId w:val="6"/>
        </w:numPr>
        <w:rPr>
          <w:rFonts w:ascii="Georgia" w:hAnsi="Georgia"/>
          <w:b/>
        </w:rPr>
      </w:pPr>
      <w:r w:rsidRPr="00A15172">
        <w:rPr>
          <w:rFonts w:ascii="Georgia" w:hAnsi="Georgia"/>
          <w:b/>
        </w:rPr>
        <w:t>All research steps must be completed before the final research paper is submitted to the teacher for evaluation.</w:t>
      </w:r>
    </w:p>
    <w:p w14:paraId="1E5A8AC1" w14:textId="77777777" w:rsidR="00D102BB" w:rsidRDefault="00D102BB">
      <w:pPr>
        <w:rPr>
          <w:rFonts w:ascii="Georgia" w:eastAsia="Cambria" w:hAnsi="Georgia" w:cs="Calibri"/>
          <w:b/>
        </w:rPr>
      </w:pPr>
      <w:r>
        <w:rPr>
          <w:rFonts w:ascii="Georgia" w:eastAsia="Cambria" w:hAnsi="Georgia" w:cs="Calibri"/>
          <w:b/>
        </w:rPr>
        <w:br w:type="page"/>
      </w:r>
    </w:p>
    <w:p w14:paraId="1D6BE8E5" w14:textId="0338351F" w:rsidR="00A15172" w:rsidRPr="00A15172" w:rsidRDefault="00A15172" w:rsidP="0019790E">
      <w:pPr>
        <w:spacing w:before="100" w:beforeAutospacing="1" w:after="72"/>
        <w:rPr>
          <w:rFonts w:ascii="Georgia" w:eastAsia="Cambria" w:hAnsi="Georgia" w:cs="Calibri"/>
          <w:b/>
        </w:rPr>
      </w:pPr>
      <w:r w:rsidRPr="00A15172">
        <w:rPr>
          <w:rFonts w:ascii="Georgia" w:eastAsia="Cambria" w:hAnsi="Georgia" w:cs="Calibri"/>
          <w:b/>
        </w:rPr>
        <w:t>Sample Paragraph</w:t>
      </w:r>
    </w:p>
    <w:p w14:paraId="21956885" w14:textId="77777777" w:rsidR="00A15172" w:rsidRPr="00D102BB" w:rsidRDefault="00A15172" w:rsidP="00A15172">
      <w:pPr>
        <w:rPr>
          <w:rFonts w:ascii="Georgia" w:hAnsi="Georgia"/>
          <w:sz w:val="22"/>
          <w:szCs w:val="22"/>
        </w:rPr>
      </w:pPr>
      <w:r w:rsidRPr="00D102BB">
        <w:rPr>
          <w:rFonts w:ascii="Georgia" w:hAnsi="Georgia"/>
          <w:sz w:val="22"/>
          <w:szCs w:val="22"/>
        </w:rPr>
        <w:t xml:space="preserve">Thesis: </w:t>
      </w:r>
    </w:p>
    <w:p w14:paraId="7BD78DC1" w14:textId="77777777" w:rsidR="00A15172" w:rsidRPr="00D102BB" w:rsidRDefault="00A15172" w:rsidP="00A15172">
      <w:pPr>
        <w:rPr>
          <w:rFonts w:ascii="Georgia" w:hAnsi="Georgia"/>
          <w:sz w:val="22"/>
          <w:szCs w:val="22"/>
        </w:rPr>
      </w:pPr>
      <w:r w:rsidRPr="00D102BB">
        <w:rPr>
          <w:rFonts w:ascii="Georgia" w:hAnsi="Georgia"/>
          <w:sz w:val="22"/>
          <w:szCs w:val="22"/>
        </w:rPr>
        <w:t>Both the Armenians and the Jews experienced similar cases of classification, polarization, preparation, organization and extermination. However, the Armenians experienced dehumanization, symbolization and denial differently than the Jews in Germany.</w:t>
      </w:r>
    </w:p>
    <w:p w14:paraId="17662458" w14:textId="77777777" w:rsidR="00A15172" w:rsidRPr="00D102BB" w:rsidRDefault="00A15172" w:rsidP="00A15172">
      <w:pPr>
        <w:rPr>
          <w:rFonts w:ascii="Georgia" w:hAnsi="Georgia"/>
          <w:sz w:val="22"/>
          <w:szCs w:val="22"/>
        </w:rPr>
      </w:pPr>
    </w:p>
    <w:p w14:paraId="448D07EE" w14:textId="77777777" w:rsidR="00A15172" w:rsidRPr="00D102BB" w:rsidRDefault="00A15172" w:rsidP="00A15172">
      <w:pPr>
        <w:rPr>
          <w:rFonts w:ascii="Georgia" w:hAnsi="Georgia"/>
          <w:sz w:val="22"/>
          <w:szCs w:val="22"/>
        </w:rPr>
      </w:pPr>
      <w:r w:rsidRPr="00D102BB">
        <w:rPr>
          <w:rFonts w:ascii="Georgia" w:hAnsi="Georgia"/>
          <w:sz w:val="22"/>
          <w:szCs w:val="22"/>
          <w:u w:val="single"/>
        </w:rPr>
        <w:t>Similar</w:t>
      </w:r>
      <w:r w:rsidRPr="00D102BB">
        <w:rPr>
          <w:rFonts w:ascii="Georgia" w:hAnsi="Georgia"/>
          <w:sz w:val="22"/>
          <w:szCs w:val="22"/>
          <w:u w:val="single"/>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u w:val="single"/>
        </w:rPr>
        <w:t>Different</w:t>
      </w:r>
    </w:p>
    <w:p w14:paraId="717605A2" w14:textId="77777777" w:rsidR="00A15172" w:rsidRPr="00D102BB" w:rsidRDefault="00A15172" w:rsidP="00A15172">
      <w:pPr>
        <w:rPr>
          <w:rFonts w:ascii="Georgia" w:hAnsi="Georgia"/>
          <w:sz w:val="22"/>
          <w:szCs w:val="22"/>
        </w:rPr>
      </w:pPr>
      <w:r w:rsidRPr="00D102BB">
        <w:rPr>
          <w:rFonts w:ascii="Georgia" w:hAnsi="Georgia"/>
          <w:sz w:val="22"/>
          <w:szCs w:val="22"/>
        </w:rPr>
        <w:t>Classification</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Dehumanization</w:t>
      </w:r>
    </w:p>
    <w:p w14:paraId="57C2FF54" w14:textId="77777777" w:rsidR="00A15172" w:rsidRPr="00D102BB" w:rsidRDefault="00A15172" w:rsidP="00A15172">
      <w:pPr>
        <w:rPr>
          <w:rFonts w:ascii="Georgia" w:hAnsi="Georgia"/>
          <w:sz w:val="22"/>
          <w:szCs w:val="22"/>
        </w:rPr>
      </w:pPr>
      <w:r w:rsidRPr="00D102BB">
        <w:rPr>
          <w:rFonts w:ascii="Georgia" w:hAnsi="Georgia"/>
          <w:sz w:val="22"/>
          <w:szCs w:val="22"/>
        </w:rPr>
        <w:t>Polarization</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Symbolization</w:t>
      </w:r>
    </w:p>
    <w:p w14:paraId="6ECA0D82" w14:textId="77777777" w:rsidR="00A15172" w:rsidRPr="00D102BB" w:rsidRDefault="00A15172" w:rsidP="00A15172">
      <w:pPr>
        <w:rPr>
          <w:rFonts w:ascii="Georgia" w:hAnsi="Georgia"/>
          <w:sz w:val="22"/>
          <w:szCs w:val="22"/>
        </w:rPr>
      </w:pPr>
      <w:r w:rsidRPr="00D102BB">
        <w:rPr>
          <w:rFonts w:ascii="Georgia" w:hAnsi="Georgia"/>
          <w:sz w:val="22"/>
          <w:szCs w:val="22"/>
        </w:rPr>
        <w:t>Preparation</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Denial</w:t>
      </w:r>
    </w:p>
    <w:p w14:paraId="587525D1" w14:textId="77777777" w:rsidR="00A15172" w:rsidRPr="00D102BB" w:rsidRDefault="00A15172" w:rsidP="00A15172">
      <w:pPr>
        <w:rPr>
          <w:rFonts w:ascii="Georgia" w:hAnsi="Georgia"/>
          <w:sz w:val="22"/>
          <w:szCs w:val="22"/>
        </w:rPr>
      </w:pPr>
      <w:r w:rsidRPr="00D102BB">
        <w:rPr>
          <w:rFonts w:ascii="Georgia" w:hAnsi="Georgia"/>
          <w:sz w:val="22"/>
          <w:szCs w:val="22"/>
        </w:rPr>
        <w:t>Organization</w:t>
      </w:r>
    </w:p>
    <w:p w14:paraId="2138AADB" w14:textId="77777777" w:rsidR="00A15172" w:rsidRPr="00D102BB" w:rsidRDefault="00A15172" w:rsidP="00A15172">
      <w:pPr>
        <w:rPr>
          <w:rFonts w:ascii="Georgia" w:hAnsi="Georgia"/>
          <w:sz w:val="22"/>
          <w:szCs w:val="22"/>
        </w:rPr>
      </w:pPr>
      <w:r w:rsidRPr="00D102BB">
        <w:rPr>
          <w:rFonts w:ascii="Georgia" w:hAnsi="Georgia"/>
          <w:sz w:val="22"/>
          <w:szCs w:val="22"/>
        </w:rPr>
        <w:t>Extermination</w:t>
      </w:r>
    </w:p>
    <w:p w14:paraId="15FF4491" w14:textId="77777777" w:rsidR="00A15172" w:rsidRPr="00D102BB" w:rsidRDefault="00A15172" w:rsidP="00A15172">
      <w:pPr>
        <w:rPr>
          <w:rFonts w:ascii="Georgia" w:hAnsi="Georgia"/>
          <w:sz w:val="22"/>
          <w:szCs w:val="22"/>
        </w:rPr>
      </w:pPr>
    </w:p>
    <w:p w14:paraId="7CF61A35" w14:textId="77777777" w:rsidR="00A15172" w:rsidRPr="00D102BB" w:rsidRDefault="00A15172" w:rsidP="00A15172">
      <w:pPr>
        <w:rPr>
          <w:rFonts w:ascii="Georgia" w:hAnsi="Georgia"/>
          <w:sz w:val="22"/>
          <w:szCs w:val="22"/>
        </w:rPr>
      </w:pPr>
      <w:r w:rsidRPr="00D102BB">
        <w:rPr>
          <w:rFonts w:ascii="Georgia" w:hAnsi="Georgia"/>
          <w:sz w:val="22"/>
          <w:szCs w:val="22"/>
        </w:rPr>
        <w:t>5</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 xml:space="preserve">     3</w:t>
      </w:r>
      <w:r w:rsidRPr="00D102BB">
        <w:rPr>
          <w:rFonts w:ascii="Georgia" w:hAnsi="Georgia"/>
          <w:sz w:val="22"/>
          <w:szCs w:val="22"/>
        </w:rPr>
        <w:tab/>
      </w:r>
      <w:r w:rsidRPr="00D102BB">
        <w:rPr>
          <w:rFonts w:ascii="Georgia" w:hAnsi="Georgia"/>
          <w:sz w:val="22"/>
          <w:szCs w:val="22"/>
        </w:rPr>
        <w:tab/>
        <w:t xml:space="preserve">   =8 Categories</w:t>
      </w:r>
    </w:p>
    <w:p w14:paraId="0858518D" w14:textId="77777777" w:rsidR="00A15172" w:rsidRPr="00D102BB" w:rsidRDefault="00A15172" w:rsidP="00A15172">
      <w:pPr>
        <w:rPr>
          <w:rFonts w:ascii="Georgia" w:hAnsi="Georgia"/>
          <w:sz w:val="22"/>
          <w:szCs w:val="22"/>
        </w:rPr>
      </w:pPr>
    </w:p>
    <w:p w14:paraId="3F3D5016" w14:textId="77777777" w:rsidR="00A15172" w:rsidRPr="00D102BB" w:rsidRDefault="00A15172" w:rsidP="00A15172">
      <w:pPr>
        <w:rPr>
          <w:rFonts w:ascii="Georgia" w:hAnsi="Georgia"/>
          <w:sz w:val="22"/>
          <w:szCs w:val="22"/>
        </w:rPr>
      </w:pPr>
      <w:r w:rsidRPr="00D102BB">
        <w:rPr>
          <w:rFonts w:ascii="Georgia" w:hAnsi="Georgia"/>
          <w:sz w:val="22"/>
          <w:szCs w:val="22"/>
        </w:rPr>
        <w:tab/>
        <w:t>The Jews and the Armenians both experienced classification. Classification is the grouping of people into different categories based on ethnicity, race or gender.  The Aryans grouped society into good people and bad people. The Jews were considered bad and the Aryans were considered superior. Therefore, the Jews were persecuted. (Beck et al. 502-505) The Armenians were also classified as bad people. The Muslim Turks felt they were superior and wanted to expel the Armenians from their country. (Rosenfeld 18-24) This category impacted both groups because it turned the people of two nations against each other and caused racism. Since both nations experienced this similarity it shows how the government was able to impact society and cause people to dislike another ethnic group based on their religion.</w:t>
      </w:r>
    </w:p>
    <w:p w14:paraId="2E3628DF" w14:textId="77777777" w:rsidR="00A15172" w:rsidRPr="00D102BB" w:rsidRDefault="00A15172" w:rsidP="00A15172">
      <w:pPr>
        <w:rPr>
          <w:rFonts w:ascii="Georgia" w:hAnsi="Georgia"/>
          <w:sz w:val="22"/>
          <w:szCs w:val="22"/>
        </w:rPr>
      </w:pPr>
    </w:p>
    <w:p w14:paraId="6ECAB46C" w14:textId="77777777" w:rsidR="00A15172" w:rsidRPr="00D102BB" w:rsidRDefault="00A15172" w:rsidP="00A15172">
      <w:pPr>
        <w:jc w:val="center"/>
        <w:rPr>
          <w:rFonts w:ascii="Georgia" w:hAnsi="Georgia"/>
          <w:sz w:val="22"/>
          <w:szCs w:val="22"/>
        </w:rPr>
      </w:pPr>
      <w:r w:rsidRPr="00D102BB">
        <w:rPr>
          <w:rFonts w:ascii="Georgia" w:hAnsi="Georgia"/>
          <w:sz w:val="22"/>
          <w:szCs w:val="22"/>
        </w:rPr>
        <w:t>Works Cited</w:t>
      </w:r>
    </w:p>
    <w:p w14:paraId="71788306" w14:textId="77777777" w:rsidR="00A15172" w:rsidRPr="00D102BB" w:rsidRDefault="00A15172" w:rsidP="00A15172">
      <w:pPr>
        <w:jc w:val="center"/>
        <w:rPr>
          <w:rFonts w:ascii="Georgia" w:hAnsi="Georgia"/>
          <w:sz w:val="22"/>
          <w:szCs w:val="22"/>
        </w:rPr>
      </w:pPr>
    </w:p>
    <w:p w14:paraId="37477DAF" w14:textId="77777777" w:rsidR="00A15172" w:rsidRPr="00D102BB" w:rsidRDefault="00A15172" w:rsidP="00A15172">
      <w:pPr>
        <w:rPr>
          <w:rFonts w:ascii="Georgia" w:hAnsi="Georgia"/>
          <w:sz w:val="22"/>
          <w:szCs w:val="22"/>
        </w:rPr>
      </w:pPr>
      <w:r w:rsidRPr="00D102BB">
        <w:rPr>
          <w:rFonts w:ascii="Georgia" w:hAnsi="Georgia"/>
          <w:sz w:val="22"/>
          <w:szCs w:val="22"/>
        </w:rPr>
        <w:t xml:space="preserve">Beck, Roger B., Linda Black, Larry S. Krieger, Phillip C. Naylor, and </w:t>
      </w:r>
      <w:proofErr w:type="spellStart"/>
      <w:r w:rsidRPr="00D102BB">
        <w:rPr>
          <w:rFonts w:ascii="Georgia" w:hAnsi="Georgia"/>
          <w:sz w:val="22"/>
          <w:szCs w:val="22"/>
        </w:rPr>
        <w:t>Dahia</w:t>
      </w:r>
      <w:proofErr w:type="spellEnd"/>
      <w:r w:rsidRPr="00D102BB">
        <w:rPr>
          <w:rFonts w:ascii="Georgia" w:hAnsi="Georgia"/>
          <w:sz w:val="22"/>
          <w:szCs w:val="22"/>
        </w:rPr>
        <w:t xml:space="preserve"> Ibo </w:t>
      </w:r>
      <w:r w:rsidRPr="00D102BB">
        <w:rPr>
          <w:rFonts w:ascii="Georgia" w:hAnsi="Georgia"/>
          <w:sz w:val="22"/>
          <w:szCs w:val="22"/>
        </w:rPr>
        <w:tab/>
      </w:r>
      <w:proofErr w:type="spellStart"/>
      <w:r w:rsidRPr="00D102BB">
        <w:rPr>
          <w:rFonts w:ascii="Georgia" w:hAnsi="Georgia"/>
          <w:sz w:val="22"/>
          <w:szCs w:val="22"/>
        </w:rPr>
        <w:t>Shabaka</w:t>
      </w:r>
      <w:proofErr w:type="spellEnd"/>
      <w:r w:rsidRPr="00D102BB">
        <w:rPr>
          <w:rFonts w:ascii="Georgia" w:hAnsi="Georgia"/>
          <w:sz w:val="22"/>
          <w:szCs w:val="22"/>
        </w:rPr>
        <w:t>.</w:t>
      </w:r>
    </w:p>
    <w:p w14:paraId="4CAD69D5" w14:textId="77777777" w:rsidR="00A15172" w:rsidRPr="00D102BB" w:rsidRDefault="00A15172" w:rsidP="00A15172">
      <w:pPr>
        <w:ind w:left="720"/>
        <w:rPr>
          <w:rFonts w:ascii="Georgia" w:hAnsi="Georgia"/>
          <w:sz w:val="22"/>
          <w:szCs w:val="22"/>
        </w:rPr>
      </w:pPr>
      <w:proofErr w:type="gramStart"/>
      <w:r w:rsidRPr="00D102BB">
        <w:rPr>
          <w:rFonts w:ascii="Georgia" w:hAnsi="Georgia"/>
          <w:i/>
          <w:iCs/>
          <w:sz w:val="22"/>
          <w:szCs w:val="22"/>
        </w:rPr>
        <w:t>Modern World History</w:t>
      </w:r>
      <w:r w:rsidRPr="00D102BB">
        <w:rPr>
          <w:rFonts w:ascii="Georgia" w:hAnsi="Georgia"/>
          <w:sz w:val="22"/>
          <w:szCs w:val="22"/>
        </w:rPr>
        <w:t>.</w:t>
      </w:r>
      <w:proofErr w:type="gramEnd"/>
      <w:r w:rsidRPr="00D102BB">
        <w:rPr>
          <w:rFonts w:ascii="Georgia" w:hAnsi="Georgia"/>
          <w:sz w:val="22"/>
          <w:szCs w:val="22"/>
        </w:rPr>
        <w:t xml:space="preserve"> 1. United States of America: McDougal </w:t>
      </w:r>
      <w:proofErr w:type="spellStart"/>
      <w:r w:rsidRPr="00D102BB">
        <w:rPr>
          <w:rFonts w:ascii="Georgia" w:hAnsi="Georgia"/>
          <w:sz w:val="22"/>
          <w:szCs w:val="22"/>
        </w:rPr>
        <w:t>Littel</w:t>
      </w:r>
      <w:proofErr w:type="spellEnd"/>
      <w:r w:rsidRPr="00D102BB">
        <w:rPr>
          <w:rFonts w:ascii="Georgia" w:hAnsi="Georgia"/>
          <w:sz w:val="22"/>
          <w:szCs w:val="22"/>
        </w:rPr>
        <w:t>, 2006. 502-505. Print.</w:t>
      </w:r>
    </w:p>
    <w:p w14:paraId="33C1E041" w14:textId="77777777" w:rsidR="00A15172" w:rsidRPr="00D102BB" w:rsidRDefault="00A15172" w:rsidP="00A15172">
      <w:pPr>
        <w:rPr>
          <w:rFonts w:ascii="Georgia" w:hAnsi="Georgia"/>
          <w:sz w:val="22"/>
          <w:szCs w:val="22"/>
        </w:rPr>
      </w:pPr>
    </w:p>
    <w:p w14:paraId="2FC4E938" w14:textId="77777777" w:rsidR="00A15172" w:rsidRPr="00D102BB" w:rsidRDefault="00A15172" w:rsidP="00A15172">
      <w:pPr>
        <w:rPr>
          <w:rFonts w:ascii="Georgia" w:hAnsi="Georgia"/>
          <w:sz w:val="22"/>
          <w:szCs w:val="22"/>
        </w:rPr>
      </w:pPr>
      <w:r w:rsidRPr="00D102BB">
        <w:rPr>
          <w:rFonts w:ascii="Georgia" w:hAnsi="Georgia"/>
          <w:sz w:val="22"/>
          <w:szCs w:val="22"/>
        </w:rPr>
        <w:t xml:space="preserve">Rosenfeld, Alan. </w:t>
      </w:r>
      <w:proofErr w:type="gramStart"/>
      <w:r w:rsidRPr="00D102BB">
        <w:rPr>
          <w:rFonts w:ascii="Georgia" w:hAnsi="Georgia"/>
          <w:i/>
          <w:iCs/>
          <w:sz w:val="22"/>
          <w:szCs w:val="22"/>
        </w:rPr>
        <w:t>Five Case of Genocide in the 20th Century 1915-1995.</w:t>
      </w:r>
      <w:proofErr w:type="gramEnd"/>
      <w:r w:rsidRPr="00D102BB">
        <w:rPr>
          <w:rFonts w:ascii="Georgia" w:hAnsi="Georgia"/>
          <w:sz w:val="22"/>
          <w:szCs w:val="22"/>
        </w:rPr>
        <w:t xml:space="preserve"> 1. 1. Santa Ana: The </w:t>
      </w:r>
    </w:p>
    <w:p w14:paraId="3033C763" w14:textId="77777777" w:rsidR="00A15172" w:rsidRPr="00D102BB" w:rsidRDefault="00A15172" w:rsidP="00A15172">
      <w:pPr>
        <w:ind w:firstLine="720"/>
        <w:rPr>
          <w:rFonts w:ascii="Georgia" w:hAnsi="Georgia"/>
          <w:sz w:val="22"/>
          <w:szCs w:val="22"/>
        </w:rPr>
      </w:pPr>
      <w:proofErr w:type="gramStart"/>
      <w:r w:rsidRPr="00D102BB">
        <w:rPr>
          <w:rFonts w:ascii="Georgia" w:hAnsi="Georgia"/>
          <w:sz w:val="22"/>
          <w:szCs w:val="22"/>
        </w:rPr>
        <w:t>Regents of the University of California, 2005.</w:t>
      </w:r>
      <w:proofErr w:type="gramEnd"/>
      <w:r w:rsidRPr="00D102BB">
        <w:rPr>
          <w:rFonts w:ascii="Georgia" w:hAnsi="Georgia"/>
          <w:sz w:val="22"/>
          <w:szCs w:val="22"/>
        </w:rPr>
        <w:t xml:space="preserve"> 18-24. </w:t>
      </w:r>
      <w:proofErr w:type="gramStart"/>
      <w:r w:rsidRPr="00D102BB">
        <w:rPr>
          <w:rFonts w:ascii="Georgia" w:hAnsi="Georgia"/>
          <w:sz w:val="22"/>
          <w:szCs w:val="22"/>
        </w:rPr>
        <w:t>Print</w:t>
      </w:r>
      <w:proofErr w:type="gramEnd"/>
      <w:r w:rsidRPr="00D102BB">
        <w:rPr>
          <w:rFonts w:ascii="Georgia" w:hAnsi="Georgia"/>
          <w:sz w:val="22"/>
          <w:szCs w:val="22"/>
        </w:rPr>
        <w:t>.</w:t>
      </w:r>
    </w:p>
    <w:p w14:paraId="4D74E3BA" w14:textId="77777777" w:rsidR="00A15172" w:rsidRPr="00D102BB" w:rsidRDefault="00A15172" w:rsidP="00A15172">
      <w:pPr>
        <w:rPr>
          <w:rFonts w:ascii="Georgia" w:hAnsi="Georgia"/>
          <w:sz w:val="22"/>
          <w:szCs w:val="22"/>
        </w:rPr>
      </w:pPr>
      <w:r w:rsidRPr="00D102BB">
        <w:rPr>
          <w:rFonts w:ascii="Georgia" w:hAnsi="Georgia"/>
          <w:sz w:val="22"/>
          <w:szCs w:val="22"/>
        </w:rPr>
        <w:t>Grade:</w:t>
      </w:r>
    </w:p>
    <w:p w14:paraId="18512A58" w14:textId="77777777" w:rsidR="00A15172" w:rsidRPr="00D102BB" w:rsidRDefault="00A15172" w:rsidP="00A15172">
      <w:pPr>
        <w:rPr>
          <w:rFonts w:ascii="Georgia" w:hAnsi="Georgia"/>
          <w:sz w:val="22"/>
          <w:szCs w:val="22"/>
        </w:rPr>
      </w:pP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1</w:t>
      </w:r>
      <w:r w:rsidRPr="00D102BB">
        <w:rPr>
          <w:rFonts w:ascii="Georgia" w:hAnsi="Georgia"/>
          <w:sz w:val="22"/>
          <w:szCs w:val="22"/>
        </w:rPr>
        <w:tab/>
        <w:t>2</w:t>
      </w:r>
      <w:r w:rsidRPr="00D102BB">
        <w:rPr>
          <w:rFonts w:ascii="Georgia" w:hAnsi="Georgia"/>
          <w:sz w:val="22"/>
          <w:szCs w:val="22"/>
        </w:rPr>
        <w:tab/>
        <w:t>3</w:t>
      </w:r>
      <w:r w:rsidRPr="00D102BB">
        <w:rPr>
          <w:rFonts w:ascii="Georgia" w:hAnsi="Georgia"/>
          <w:sz w:val="22"/>
          <w:szCs w:val="22"/>
        </w:rPr>
        <w:tab/>
      </w:r>
      <w:r w:rsidRPr="00D102BB">
        <w:rPr>
          <w:rFonts w:ascii="Georgia" w:hAnsi="Georgia"/>
          <w:sz w:val="22"/>
          <w:szCs w:val="22"/>
          <w:highlight w:val="yellow"/>
        </w:rPr>
        <w:t>4</w:t>
      </w:r>
      <w:r w:rsidRPr="00D102BB">
        <w:rPr>
          <w:rFonts w:ascii="Georgia" w:hAnsi="Georgia"/>
          <w:sz w:val="22"/>
          <w:szCs w:val="22"/>
        </w:rPr>
        <w:tab/>
        <w:t>5</w:t>
      </w:r>
    </w:p>
    <w:p w14:paraId="7CD2284A" w14:textId="77777777" w:rsidR="00A15172" w:rsidRPr="00D102BB" w:rsidRDefault="00A15172" w:rsidP="00A15172">
      <w:pPr>
        <w:rPr>
          <w:rFonts w:ascii="Georgia" w:hAnsi="Georgia"/>
          <w:sz w:val="22"/>
          <w:szCs w:val="22"/>
        </w:rPr>
      </w:pP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t xml:space="preserve">        Proficient    Advanced</w:t>
      </w:r>
      <w:r w:rsidRPr="00D102BB">
        <w:rPr>
          <w:rFonts w:ascii="Georgia" w:hAnsi="Georgia"/>
          <w:sz w:val="22"/>
          <w:szCs w:val="22"/>
        </w:rPr>
        <w:tab/>
      </w:r>
      <w:r w:rsidRPr="00D102BB">
        <w:rPr>
          <w:rFonts w:ascii="Georgia" w:hAnsi="Georgia"/>
          <w:sz w:val="22"/>
          <w:szCs w:val="22"/>
        </w:rPr>
        <w:tab/>
      </w:r>
    </w:p>
    <w:p w14:paraId="2560932C" w14:textId="77777777" w:rsidR="00A15172" w:rsidRPr="00D102BB" w:rsidRDefault="00A15172" w:rsidP="00A15172">
      <w:pPr>
        <w:rPr>
          <w:rFonts w:ascii="Georgia" w:hAnsi="Georgia"/>
          <w:b/>
          <w:sz w:val="22"/>
          <w:szCs w:val="22"/>
        </w:rPr>
      </w:pPr>
    </w:p>
    <w:p w14:paraId="04FAD53B" w14:textId="77777777" w:rsidR="00A15172" w:rsidRPr="00D102BB" w:rsidRDefault="00A15172" w:rsidP="00A15172">
      <w:pPr>
        <w:rPr>
          <w:rFonts w:ascii="Georgia" w:hAnsi="Georgia"/>
          <w:sz w:val="22"/>
          <w:szCs w:val="22"/>
        </w:rPr>
      </w:pPr>
      <w:r w:rsidRPr="00D102BB">
        <w:rPr>
          <w:rFonts w:ascii="Georgia" w:hAnsi="Georgia"/>
          <w:b/>
          <w:sz w:val="22"/>
          <w:szCs w:val="22"/>
        </w:rPr>
        <w:t>Score Rationale:</w:t>
      </w:r>
      <w:r w:rsidRPr="00D102BB">
        <w:rPr>
          <w:rFonts w:ascii="Georgia" w:hAnsi="Georgia"/>
          <w:sz w:val="22"/>
          <w:szCs w:val="22"/>
        </w:rPr>
        <w:t xml:space="preserve"> Meets all sentence requirements. Include correct citation formatting.</w:t>
      </w:r>
    </w:p>
    <w:p w14:paraId="25D2EE89" w14:textId="77777777" w:rsidR="00A15172" w:rsidRPr="00D102BB" w:rsidRDefault="00A15172" w:rsidP="00A15172">
      <w:pPr>
        <w:rPr>
          <w:rFonts w:ascii="Georgia" w:hAnsi="Georgia"/>
          <w:sz w:val="22"/>
          <w:szCs w:val="22"/>
        </w:rPr>
      </w:pPr>
    </w:p>
    <w:p w14:paraId="2815B6CB" w14:textId="77777777" w:rsidR="00A15172" w:rsidRPr="00D102BB" w:rsidRDefault="00A15172" w:rsidP="00A15172">
      <w:pPr>
        <w:rPr>
          <w:rFonts w:ascii="Georgia" w:hAnsi="Georgia"/>
          <w:sz w:val="22"/>
          <w:szCs w:val="22"/>
        </w:rPr>
      </w:pPr>
      <w:r w:rsidRPr="00D102BB">
        <w:rPr>
          <w:rFonts w:ascii="Georgia" w:hAnsi="Georgia"/>
          <w:b/>
          <w:sz w:val="22"/>
          <w:szCs w:val="22"/>
        </w:rPr>
        <w:t xml:space="preserve">How to get Advanced: </w:t>
      </w:r>
      <w:r w:rsidRPr="00D102BB">
        <w:rPr>
          <w:rFonts w:ascii="Georgia" w:hAnsi="Georgia"/>
          <w:sz w:val="22"/>
          <w:szCs w:val="22"/>
        </w:rPr>
        <w:t xml:space="preserve">Give and additional and more detailed evidence, give greater critical thinking on the analysis statements. Add additional analysis. Include visuals. Use a variety of sentence styles in each paragraph.  Use sophisticated language of the discipline when explaining evidence and analysis.  </w:t>
      </w:r>
    </w:p>
    <w:p w14:paraId="641245FD" w14:textId="77777777" w:rsidR="00A15172" w:rsidRPr="00D102BB" w:rsidRDefault="00A15172" w:rsidP="00A15172">
      <w:pPr>
        <w:rPr>
          <w:rFonts w:ascii="Georgia" w:hAnsi="Georgia"/>
          <w:sz w:val="22"/>
          <w:szCs w:val="22"/>
        </w:rPr>
      </w:pPr>
    </w:p>
    <w:p w14:paraId="2C13D640" w14:textId="4C782823" w:rsidR="00A15172" w:rsidRPr="00D102BB" w:rsidRDefault="00A15172" w:rsidP="00A15172">
      <w:pPr>
        <w:rPr>
          <w:rFonts w:ascii="Georgia" w:hAnsi="Georgia"/>
          <w:sz w:val="22"/>
          <w:szCs w:val="22"/>
        </w:rPr>
      </w:pPr>
      <w:r w:rsidRPr="00D102BB">
        <w:rPr>
          <w:rFonts w:ascii="Georgia" w:hAnsi="Georgia"/>
          <w:sz w:val="22"/>
          <w:szCs w:val="22"/>
        </w:rPr>
        <w:t xml:space="preserve">I AM </w:t>
      </w:r>
      <w:r w:rsidR="00D102BB" w:rsidRPr="00D102BB">
        <w:rPr>
          <w:rFonts w:ascii="Georgia" w:hAnsi="Georgia"/>
          <w:sz w:val="22"/>
          <w:szCs w:val="22"/>
        </w:rPr>
        <w:t>GOING TO WRITE ABOUT_________</w:t>
      </w:r>
      <w:r w:rsidRPr="00D102BB">
        <w:rPr>
          <w:rFonts w:ascii="Georgia" w:hAnsi="Georgia"/>
          <w:sz w:val="22"/>
          <w:szCs w:val="22"/>
        </w:rPr>
        <w:t>______ &amp; __________________</w:t>
      </w:r>
    </w:p>
    <w:p w14:paraId="100F18D7" w14:textId="77777777" w:rsidR="00A15172" w:rsidRPr="00D102BB" w:rsidRDefault="00A15172" w:rsidP="00A15172">
      <w:pPr>
        <w:rPr>
          <w:rFonts w:ascii="Georgia" w:hAnsi="Georgia"/>
          <w:sz w:val="22"/>
          <w:szCs w:val="22"/>
        </w:rPr>
      </w:pPr>
    </w:p>
    <w:p w14:paraId="5AC81A9C" w14:textId="13AF12D5" w:rsidR="00A15172" w:rsidRDefault="00A15172" w:rsidP="00A15172">
      <w:pPr>
        <w:jc w:val="center"/>
        <w:rPr>
          <w:rFonts w:ascii="Georgia" w:hAnsi="Georgia"/>
          <w:sz w:val="22"/>
          <w:szCs w:val="22"/>
          <w:u w:val="single"/>
        </w:rPr>
      </w:pPr>
      <w:r w:rsidRPr="00D102BB">
        <w:rPr>
          <w:rFonts w:ascii="Georgia" w:hAnsi="Georgia"/>
          <w:sz w:val="22"/>
          <w:szCs w:val="22"/>
          <w:u w:val="single"/>
        </w:rPr>
        <w:t>SIMILIARITY</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rPr>
        <w:tab/>
      </w:r>
      <w:r w:rsidRPr="00D102BB">
        <w:rPr>
          <w:rFonts w:ascii="Times New Roman" w:hAnsi="Times New Roman" w:cs="Times New Roman"/>
          <w:sz w:val="22"/>
          <w:szCs w:val="22"/>
        </w:rPr>
        <w:t>│</w:t>
      </w:r>
      <w:r w:rsidRPr="00D102BB">
        <w:rPr>
          <w:rFonts w:ascii="Georgia" w:hAnsi="Georgia"/>
          <w:sz w:val="22"/>
          <w:szCs w:val="22"/>
        </w:rPr>
        <w:tab/>
      </w:r>
      <w:r w:rsidRPr="00D102BB">
        <w:rPr>
          <w:rFonts w:ascii="Georgia" w:hAnsi="Georgia"/>
          <w:sz w:val="22"/>
          <w:szCs w:val="22"/>
        </w:rPr>
        <w:tab/>
      </w:r>
      <w:r w:rsidRPr="00D102BB">
        <w:rPr>
          <w:rFonts w:ascii="Georgia" w:hAnsi="Georgia"/>
          <w:sz w:val="22"/>
          <w:szCs w:val="22"/>
          <w:u w:val="single"/>
        </w:rPr>
        <w:t>DIFFERENCE</w:t>
      </w:r>
    </w:p>
    <w:p w14:paraId="1946F12B" w14:textId="519EB59E" w:rsidR="00964A3C" w:rsidRDefault="00964A3C">
      <w:pPr>
        <w:rPr>
          <w:rFonts w:ascii="Georgia" w:hAnsi="Georgia"/>
          <w:sz w:val="22"/>
          <w:szCs w:val="22"/>
          <w:u w:val="single"/>
        </w:rPr>
      </w:pPr>
      <w:r>
        <w:rPr>
          <w:rFonts w:ascii="Georgia" w:hAnsi="Georgia"/>
          <w:sz w:val="22"/>
          <w:szCs w:val="22"/>
          <w:u w:val="single"/>
        </w:rPr>
        <w:br w:type="page"/>
      </w:r>
    </w:p>
    <w:p w14:paraId="7B07F79D" w14:textId="77777777" w:rsidR="00964A3C" w:rsidRDefault="00964A3C" w:rsidP="00A15172">
      <w:pPr>
        <w:jc w:val="center"/>
        <w:rPr>
          <w:rFonts w:ascii="Georgia" w:hAnsi="Georgia"/>
          <w:sz w:val="22"/>
          <w:szCs w:val="22"/>
        </w:rPr>
        <w:sectPr w:rsidR="00964A3C" w:rsidSect="007169F4">
          <w:footerReference w:type="default" r:id="rId10"/>
          <w:pgSz w:w="12240" w:h="15840"/>
          <w:pgMar w:top="1440" w:right="1440" w:bottom="1440" w:left="1440" w:header="720" w:footer="720" w:gutter="0"/>
          <w:cols w:space="720"/>
          <w:docGrid w:linePitch="360"/>
        </w:sectPr>
      </w:pPr>
    </w:p>
    <w:p w14:paraId="0AB1A0DC" w14:textId="77777777" w:rsidR="00964A3C" w:rsidRPr="00D81F91" w:rsidRDefault="00964A3C" w:rsidP="00964A3C">
      <w:pPr>
        <w:jc w:val="center"/>
        <w:rPr>
          <w:b/>
          <w:sz w:val="32"/>
          <w:szCs w:val="32"/>
        </w:rPr>
      </w:pPr>
      <w:r w:rsidRPr="00D81F91">
        <w:rPr>
          <w:b/>
          <w:sz w:val="32"/>
          <w:szCs w:val="32"/>
        </w:rPr>
        <w:t>Comparative Analysis for Genocides</w:t>
      </w:r>
    </w:p>
    <w:p w14:paraId="5B74CA59" w14:textId="77777777" w:rsidR="00964A3C" w:rsidRPr="00D81F91" w:rsidRDefault="00964A3C" w:rsidP="00964A3C">
      <w:pPr>
        <w:jc w:val="center"/>
        <w:rPr>
          <w:b/>
        </w:rPr>
      </w:pP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64A3C" w:rsidRPr="00D81F91" w14:paraId="536DE1EC" w14:textId="77777777" w:rsidTr="0012503B">
        <w:tc>
          <w:tcPr>
            <w:tcW w:w="2196" w:type="dxa"/>
          </w:tcPr>
          <w:p w14:paraId="2A839B8A" w14:textId="77777777" w:rsidR="00964A3C" w:rsidRPr="00D81F91" w:rsidRDefault="00964A3C" w:rsidP="0012503B">
            <w:pPr>
              <w:jc w:val="center"/>
              <w:rPr>
                <w:b/>
              </w:rPr>
            </w:pPr>
            <w:r w:rsidRPr="00D81F91">
              <w:rPr>
                <w:b/>
              </w:rPr>
              <w:t>8 Stages of Genocide</w:t>
            </w:r>
          </w:p>
        </w:tc>
        <w:tc>
          <w:tcPr>
            <w:tcW w:w="2196" w:type="dxa"/>
          </w:tcPr>
          <w:p w14:paraId="15F2C37E" w14:textId="77777777" w:rsidR="00964A3C" w:rsidRPr="00D81F91" w:rsidRDefault="00964A3C" w:rsidP="0012503B">
            <w:pPr>
              <w:jc w:val="center"/>
              <w:rPr>
                <w:b/>
              </w:rPr>
            </w:pPr>
            <w:r w:rsidRPr="00D81F91">
              <w:rPr>
                <w:b/>
              </w:rPr>
              <w:t>Holocaust</w:t>
            </w:r>
          </w:p>
        </w:tc>
        <w:tc>
          <w:tcPr>
            <w:tcW w:w="2196" w:type="dxa"/>
          </w:tcPr>
          <w:p w14:paraId="1D4281C2" w14:textId="77777777" w:rsidR="00964A3C" w:rsidRPr="00D81F91" w:rsidRDefault="00964A3C" w:rsidP="0012503B">
            <w:pPr>
              <w:jc w:val="center"/>
              <w:rPr>
                <w:b/>
              </w:rPr>
            </w:pPr>
            <w:r w:rsidRPr="00D81F91">
              <w:rPr>
                <w:b/>
              </w:rPr>
              <w:t>Armenian Genocide</w:t>
            </w:r>
          </w:p>
        </w:tc>
        <w:tc>
          <w:tcPr>
            <w:tcW w:w="2196" w:type="dxa"/>
          </w:tcPr>
          <w:p w14:paraId="1B789FCF" w14:textId="77777777" w:rsidR="00964A3C" w:rsidRPr="00D81F91" w:rsidRDefault="00964A3C" w:rsidP="0012503B">
            <w:pPr>
              <w:jc w:val="center"/>
              <w:rPr>
                <w:b/>
              </w:rPr>
            </w:pPr>
            <w:r w:rsidRPr="00D81F91">
              <w:rPr>
                <w:b/>
              </w:rPr>
              <w:t>Rwandan Genocide</w:t>
            </w:r>
          </w:p>
        </w:tc>
        <w:tc>
          <w:tcPr>
            <w:tcW w:w="2196" w:type="dxa"/>
          </w:tcPr>
          <w:p w14:paraId="7D9781BE" w14:textId="77777777" w:rsidR="00964A3C" w:rsidRPr="00D81F91" w:rsidRDefault="00964A3C" w:rsidP="0012503B">
            <w:pPr>
              <w:jc w:val="center"/>
              <w:rPr>
                <w:b/>
              </w:rPr>
            </w:pPr>
            <w:r w:rsidRPr="00D81F91">
              <w:rPr>
                <w:b/>
              </w:rPr>
              <w:t>Commonalities</w:t>
            </w:r>
          </w:p>
        </w:tc>
        <w:tc>
          <w:tcPr>
            <w:tcW w:w="2196" w:type="dxa"/>
          </w:tcPr>
          <w:p w14:paraId="3859430B" w14:textId="77777777" w:rsidR="00964A3C" w:rsidRPr="00D81F91" w:rsidRDefault="00964A3C" w:rsidP="0012503B">
            <w:pPr>
              <w:jc w:val="center"/>
              <w:rPr>
                <w:b/>
              </w:rPr>
            </w:pPr>
            <w:r w:rsidRPr="00D81F91">
              <w:rPr>
                <w:b/>
              </w:rPr>
              <w:t>Differences</w:t>
            </w:r>
          </w:p>
        </w:tc>
      </w:tr>
      <w:tr w:rsidR="00964A3C" w14:paraId="33643C9B" w14:textId="77777777" w:rsidTr="0012503B">
        <w:tc>
          <w:tcPr>
            <w:tcW w:w="2196" w:type="dxa"/>
          </w:tcPr>
          <w:p w14:paraId="39810E46" w14:textId="77777777" w:rsidR="00964A3C" w:rsidRPr="00D81F91" w:rsidRDefault="00964A3C" w:rsidP="0012503B">
            <w:pPr>
              <w:jc w:val="center"/>
              <w:rPr>
                <w:b/>
              </w:rPr>
            </w:pPr>
            <w:r w:rsidRPr="00D81F91">
              <w:rPr>
                <w:b/>
              </w:rPr>
              <w:t>Classification</w:t>
            </w:r>
          </w:p>
        </w:tc>
        <w:tc>
          <w:tcPr>
            <w:tcW w:w="2196" w:type="dxa"/>
          </w:tcPr>
          <w:p w14:paraId="270D70B8" w14:textId="77777777" w:rsidR="00964A3C" w:rsidRDefault="00964A3C" w:rsidP="0012503B">
            <w:pPr>
              <w:jc w:val="center"/>
            </w:pPr>
          </w:p>
          <w:p w14:paraId="49A9FBCA" w14:textId="77777777" w:rsidR="00964A3C" w:rsidRDefault="00964A3C" w:rsidP="0012503B">
            <w:pPr>
              <w:jc w:val="center"/>
            </w:pPr>
          </w:p>
          <w:p w14:paraId="192D5006" w14:textId="77777777" w:rsidR="00964A3C" w:rsidRDefault="00964A3C" w:rsidP="0012503B">
            <w:pPr>
              <w:jc w:val="center"/>
            </w:pPr>
          </w:p>
          <w:p w14:paraId="7A63AF46" w14:textId="77777777" w:rsidR="00964A3C" w:rsidRDefault="00964A3C" w:rsidP="0012503B">
            <w:pPr>
              <w:jc w:val="center"/>
            </w:pPr>
          </w:p>
          <w:p w14:paraId="5D47FA01" w14:textId="77777777" w:rsidR="00964A3C" w:rsidRDefault="00964A3C" w:rsidP="0012503B">
            <w:pPr>
              <w:jc w:val="center"/>
            </w:pPr>
          </w:p>
        </w:tc>
        <w:tc>
          <w:tcPr>
            <w:tcW w:w="2196" w:type="dxa"/>
          </w:tcPr>
          <w:p w14:paraId="2D4ECFA8" w14:textId="77777777" w:rsidR="00964A3C" w:rsidRDefault="00964A3C" w:rsidP="0012503B">
            <w:pPr>
              <w:jc w:val="center"/>
            </w:pPr>
          </w:p>
        </w:tc>
        <w:tc>
          <w:tcPr>
            <w:tcW w:w="2196" w:type="dxa"/>
          </w:tcPr>
          <w:p w14:paraId="43812AF6" w14:textId="77777777" w:rsidR="00964A3C" w:rsidRDefault="00964A3C" w:rsidP="0012503B">
            <w:pPr>
              <w:jc w:val="center"/>
            </w:pPr>
          </w:p>
        </w:tc>
        <w:tc>
          <w:tcPr>
            <w:tcW w:w="2196" w:type="dxa"/>
            <w:shd w:val="clear" w:color="auto" w:fill="D9D9D9" w:themeFill="background1" w:themeFillShade="D9"/>
          </w:tcPr>
          <w:p w14:paraId="4D59EB6B" w14:textId="77777777" w:rsidR="00964A3C" w:rsidRDefault="00964A3C" w:rsidP="0012503B">
            <w:r>
              <w:t>These genocides share…</w:t>
            </w:r>
          </w:p>
        </w:tc>
        <w:tc>
          <w:tcPr>
            <w:tcW w:w="2196" w:type="dxa"/>
            <w:shd w:val="clear" w:color="auto" w:fill="D9D9D9" w:themeFill="background1" w:themeFillShade="D9"/>
          </w:tcPr>
          <w:p w14:paraId="0DA94FBA" w14:textId="77777777" w:rsidR="00964A3C" w:rsidRDefault="00964A3C" w:rsidP="0012503B">
            <w:r>
              <w:t>These genocides differ…</w:t>
            </w:r>
          </w:p>
        </w:tc>
      </w:tr>
      <w:tr w:rsidR="00964A3C" w14:paraId="7734EB07" w14:textId="77777777" w:rsidTr="0012503B">
        <w:tc>
          <w:tcPr>
            <w:tcW w:w="2196" w:type="dxa"/>
          </w:tcPr>
          <w:p w14:paraId="2775DC54" w14:textId="77777777" w:rsidR="00964A3C" w:rsidRPr="00D81F91" w:rsidRDefault="00964A3C" w:rsidP="0012503B">
            <w:pPr>
              <w:jc w:val="center"/>
              <w:rPr>
                <w:b/>
              </w:rPr>
            </w:pPr>
            <w:r w:rsidRPr="00D81F91">
              <w:rPr>
                <w:b/>
              </w:rPr>
              <w:t>Symbolization</w:t>
            </w:r>
          </w:p>
        </w:tc>
        <w:tc>
          <w:tcPr>
            <w:tcW w:w="2196" w:type="dxa"/>
          </w:tcPr>
          <w:p w14:paraId="6F924A12" w14:textId="77777777" w:rsidR="00964A3C" w:rsidRDefault="00964A3C" w:rsidP="0012503B">
            <w:pPr>
              <w:jc w:val="center"/>
            </w:pPr>
          </w:p>
          <w:p w14:paraId="5A308049" w14:textId="77777777" w:rsidR="00964A3C" w:rsidRDefault="00964A3C" w:rsidP="0012503B">
            <w:pPr>
              <w:jc w:val="center"/>
            </w:pPr>
          </w:p>
          <w:p w14:paraId="11B65227" w14:textId="77777777" w:rsidR="00964A3C" w:rsidRDefault="00964A3C" w:rsidP="0012503B">
            <w:pPr>
              <w:jc w:val="center"/>
            </w:pPr>
          </w:p>
          <w:p w14:paraId="1A7A6FA5" w14:textId="77777777" w:rsidR="00964A3C" w:rsidRDefault="00964A3C" w:rsidP="0012503B">
            <w:pPr>
              <w:jc w:val="center"/>
            </w:pPr>
          </w:p>
          <w:p w14:paraId="6619DFBC" w14:textId="77777777" w:rsidR="00964A3C" w:rsidRDefault="00964A3C" w:rsidP="0012503B">
            <w:pPr>
              <w:jc w:val="center"/>
            </w:pPr>
          </w:p>
        </w:tc>
        <w:tc>
          <w:tcPr>
            <w:tcW w:w="2196" w:type="dxa"/>
          </w:tcPr>
          <w:p w14:paraId="09A9247D" w14:textId="77777777" w:rsidR="00964A3C" w:rsidRDefault="00964A3C" w:rsidP="0012503B">
            <w:pPr>
              <w:jc w:val="center"/>
            </w:pPr>
          </w:p>
        </w:tc>
        <w:tc>
          <w:tcPr>
            <w:tcW w:w="2196" w:type="dxa"/>
          </w:tcPr>
          <w:p w14:paraId="38E9862F" w14:textId="77777777" w:rsidR="00964A3C" w:rsidRDefault="00964A3C" w:rsidP="0012503B">
            <w:pPr>
              <w:jc w:val="center"/>
            </w:pPr>
          </w:p>
        </w:tc>
        <w:tc>
          <w:tcPr>
            <w:tcW w:w="2196" w:type="dxa"/>
            <w:shd w:val="clear" w:color="auto" w:fill="D9D9D9" w:themeFill="background1" w:themeFillShade="D9"/>
          </w:tcPr>
          <w:p w14:paraId="71CD8A72" w14:textId="77777777" w:rsidR="00964A3C" w:rsidRDefault="00964A3C" w:rsidP="0012503B">
            <w:pPr>
              <w:jc w:val="center"/>
            </w:pPr>
          </w:p>
        </w:tc>
        <w:tc>
          <w:tcPr>
            <w:tcW w:w="2196" w:type="dxa"/>
            <w:shd w:val="clear" w:color="auto" w:fill="D9D9D9" w:themeFill="background1" w:themeFillShade="D9"/>
          </w:tcPr>
          <w:p w14:paraId="75451B4A" w14:textId="77777777" w:rsidR="00964A3C" w:rsidRDefault="00964A3C" w:rsidP="0012503B">
            <w:pPr>
              <w:jc w:val="center"/>
            </w:pPr>
          </w:p>
        </w:tc>
      </w:tr>
      <w:tr w:rsidR="00964A3C" w14:paraId="6E2F625E" w14:textId="77777777" w:rsidTr="0012503B">
        <w:tc>
          <w:tcPr>
            <w:tcW w:w="2196" w:type="dxa"/>
          </w:tcPr>
          <w:p w14:paraId="44296334" w14:textId="77777777" w:rsidR="00964A3C" w:rsidRPr="00D81F91" w:rsidRDefault="00964A3C" w:rsidP="0012503B">
            <w:pPr>
              <w:jc w:val="center"/>
              <w:rPr>
                <w:b/>
              </w:rPr>
            </w:pPr>
            <w:r w:rsidRPr="00D81F91">
              <w:rPr>
                <w:b/>
              </w:rPr>
              <w:t>Dehumanization</w:t>
            </w:r>
          </w:p>
        </w:tc>
        <w:tc>
          <w:tcPr>
            <w:tcW w:w="2196" w:type="dxa"/>
          </w:tcPr>
          <w:p w14:paraId="02CF9EE1" w14:textId="77777777" w:rsidR="00964A3C" w:rsidRDefault="00964A3C" w:rsidP="0012503B">
            <w:pPr>
              <w:jc w:val="center"/>
            </w:pPr>
          </w:p>
          <w:p w14:paraId="720EE12C" w14:textId="77777777" w:rsidR="00964A3C" w:rsidRDefault="00964A3C" w:rsidP="0012503B">
            <w:pPr>
              <w:jc w:val="center"/>
            </w:pPr>
          </w:p>
          <w:p w14:paraId="3FE1411C" w14:textId="77777777" w:rsidR="00964A3C" w:rsidRDefault="00964A3C" w:rsidP="0012503B">
            <w:pPr>
              <w:jc w:val="center"/>
            </w:pPr>
          </w:p>
          <w:p w14:paraId="3F8B9DC6" w14:textId="77777777" w:rsidR="00964A3C" w:rsidRDefault="00964A3C" w:rsidP="0012503B">
            <w:pPr>
              <w:jc w:val="center"/>
            </w:pPr>
          </w:p>
          <w:p w14:paraId="6A307D29" w14:textId="77777777" w:rsidR="00964A3C" w:rsidRDefault="00964A3C" w:rsidP="0012503B">
            <w:pPr>
              <w:jc w:val="center"/>
            </w:pPr>
          </w:p>
        </w:tc>
        <w:tc>
          <w:tcPr>
            <w:tcW w:w="2196" w:type="dxa"/>
          </w:tcPr>
          <w:p w14:paraId="613E6BA1" w14:textId="77777777" w:rsidR="00964A3C" w:rsidRDefault="00964A3C" w:rsidP="0012503B">
            <w:pPr>
              <w:jc w:val="center"/>
            </w:pPr>
          </w:p>
        </w:tc>
        <w:tc>
          <w:tcPr>
            <w:tcW w:w="2196" w:type="dxa"/>
          </w:tcPr>
          <w:p w14:paraId="32B3E23F" w14:textId="77777777" w:rsidR="00964A3C" w:rsidRDefault="00964A3C" w:rsidP="0012503B">
            <w:pPr>
              <w:jc w:val="center"/>
            </w:pPr>
          </w:p>
        </w:tc>
        <w:tc>
          <w:tcPr>
            <w:tcW w:w="2196" w:type="dxa"/>
            <w:shd w:val="clear" w:color="auto" w:fill="D9D9D9" w:themeFill="background1" w:themeFillShade="D9"/>
          </w:tcPr>
          <w:p w14:paraId="39FB4DCC" w14:textId="77777777" w:rsidR="00964A3C" w:rsidRDefault="00964A3C" w:rsidP="0012503B">
            <w:pPr>
              <w:jc w:val="center"/>
            </w:pPr>
          </w:p>
        </w:tc>
        <w:tc>
          <w:tcPr>
            <w:tcW w:w="2196" w:type="dxa"/>
            <w:shd w:val="clear" w:color="auto" w:fill="D9D9D9" w:themeFill="background1" w:themeFillShade="D9"/>
          </w:tcPr>
          <w:p w14:paraId="78E46CD0" w14:textId="77777777" w:rsidR="00964A3C" w:rsidRDefault="00964A3C" w:rsidP="0012503B">
            <w:pPr>
              <w:jc w:val="center"/>
            </w:pPr>
          </w:p>
        </w:tc>
      </w:tr>
      <w:tr w:rsidR="00964A3C" w14:paraId="53DBAF14" w14:textId="77777777" w:rsidTr="0012503B">
        <w:tc>
          <w:tcPr>
            <w:tcW w:w="2196" w:type="dxa"/>
          </w:tcPr>
          <w:p w14:paraId="2ADDA543" w14:textId="77777777" w:rsidR="00964A3C" w:rsidRPr="00D81F91" w:rsidRDefault="00964A3C" w:rsidP="0012503B">
            <w:pPr>
              <w:jc w:val="center"/>
              <w:rPr>
                <w:b/>
              </w:rPr>
            </w:pPr>
            <w:r w:rsidRPr="00D81F91">
              <w:rPr>
                <w:b/>
              </w:rPr>
              <w:t>Organization</w:t>
            </w:r>
          </w:p>
        </w:tc>
        <w:tc>
          <w:tcPr>
            <w:tcW w:w="2196" w:type="dxa"/>
          </w:tcPr>
          <w:p w14:paraId="1419D196" w14:textId="77777777" w:rsidR="00964A3C" w:rsidRDefault="00964A3C" w:rsidP="0012503B">
            <w:pPr>
              <w:jc w:val="center"/>
            </w:pPr>
          </w:p>
          <w:p w14:paraId="3D8A1D97" w14:textId="77777777" w:rsidR="00964A3C" w:rsidRDefault="00964A3C" w:rsidP="0012503B">
            <w:pPr>
              <w:jc w:val="center"/>
            </w:pPr>
          </w:p>
          <w:p w14:paraId="769E093C" w14:textId="77777777" w:rsidR="00964A3C" w:rsidRDefault="00964A3C" w:rsidP="0012503B">
            <w:pPr>
              <w:jc w:val="center"/>
            </w:pPr>
          </w:p>
          <w:p w14:paraId="27D54BC5" w14:textId="77777777" w:rsidR="00964A3C" w:rsidRDefault="00964A3C" w:rsidP="0012503B">
            <w:pPr>
              <w:jc w:val="center"/>
            </w:pPr>
          </w:p>
          <w:p w14:paraId="3CC8798B" w14:textId="77777777" w:rsidR="00964A3C" w:rsidRDefault="00964A3C" w:rsidP="0012503B">
            <w:pPr>
              <w:jc w:val="center"/>
            </w:pPr>
          </w:p>
        </w:tc>
        <w:tc>
          <w:tcPr>
            <w:tcW w:w="2196" w:type="dxa"/>
          </w:tcPr>
          <w:p w14:paraId="71EB8D14" w14:textId="77777777" w:rsidR="00964A3C" w:rsidRDefault="00964A3C" w:rsidP="0012503B">
            <w:pPr>
              <w:jc w:val="center"/>
            </w:pPr>
          </w:p>
        </w:tc>
        <w:tc>
          <w:tcPr>
            <w:tcW w:w="2196" w:type="dxa"/>
          </w:tcPr>
          <w:p w14:paraId="74903252" w14:textId="77777777" w:rsidR="00964A3C" w:rsidRDefault="00964A3C" w:rsidP="0012503B">
            <w:pPr>
              <w:jc w:val="center"/>
            </w:pPr>
          </w:p>
        </w:tc>
        <w:tc>
          <w:tcPr>
            <w:tcW w:w="2196" w:type="dxa"/>
            <w:shd w:val="clear" w:color="auto" w:fill="D9D9D9" w:themeFill="background1" w:themeFillShade="D9"/>
          </w:tcPr>
          <w:p w14:paraId="5AE76FF2" w14:textId="77777777" w:rsidR="00964A3C" w:rsidRDefault="00964A3C" w:rsidP="0012503B">
            <w:pPr>
              <w:jc w:val="center"/>
            </w:pPr>
          </w:p>
        </w:tc>
        <w:tc>
          <w:tcPr>
            <w:tcW w:w="2196" w:type="dxa"/>
            <w:shd w:val="clear" w:color="auto" w:fill="D9D9D9" w:themeFill="background1" w:themeFillShade="D9"/>
          </w:tcPr>
          <w:p w14:paraId="7BBE7000" w14:textId="77777777" w:rsidR="00964A3C" w:rsidRDefault="00964A3C" w:rsidP="0012503B">
            <w:pPr>
              <w:jc w:val="center"/>
            </w:pPr>
          </w:p>
        </w:tc>
      </w:tr>
    </w:tbl>
    <w:p w14:paraId="2DD86E81" w14:textId="77777777" w:rsidR="00964A3C" w:rsidRDefault="00964A3C" w:rsidP="00964A3C"/>
    <w:p w14:paraId="63141557" w14:textId="77777777" w:rsidR="00964A3C" w:rsidRDefault="00964A3C" w:rsidP="00964A3C"/>
    <w:p w14:paraId="14839994" w14:textId="77777777" w:rsidR="00964A3C" w:rsidRPr="001D3114" w:rsidRDefault="00964A3C" w:rsidP="00964A3C">
      <w:pPr>
        <w:rPr>
          <w:sz w:val="28"/>
          <w:szCs w:val="28"/>
        </w:rPr>
      </w:pPr>
      <w:r w:rsidRPr="001D3114">
        <w:rPr>
          <w:sz w:val="28"/>
          <w:szCs w:val="28"/>
        </w:rPr>
        <w:t>My Conclusions:</w:t>
      </w:r>
      <w:r w:rsidRPr="001D3114">
        <w:rPr>
          <w:sz w:val="28"/>
          <w:szCs w:val="28"/>
        </w:rPr>
        <w:br w:type="page"/>
      </w:r>
    </w:p>
    <w:p w14:paraId="17A7769E" w14:textId="77777777" w:rsidR="00964A3C" w:rsidRPr="00D81F91" w:rsidRDefault="00964A3C" w:rsidP="00964A3C">
      <w:pPr>
        <w:jc w:val="center"/>
        <w:rPr>
          <w:b/>
          <w:sz w:val="32"/>
          <w:szCs w:val="32"/>
        </w:rPr>
      </w:pPr>
      <w:r w:rsidRPr="00D81F91">
        <w:rPr>
          <w:b/>
          <w:sz w:val="32"/>
          <w:szCs w:val="32"/>
        </w:rPr>
        <w:t>Comparative Analysis for Genocides</w:t>
      </w:r>
      <w:r>
        <w:rPr>
          <w:b/>
          <w:sz w:val="32"/>
          <w:szCs w:val="32"/>
        </w:rPr>
        <w:t xml:space="preserve"> (cont’d)</w:t>
      </w:r>
    </w:p>
    <w:p w14:paraId="0E7E598D" w14:textId="77777777" w:rsidR="00964A3C" w:rsidRDefault="00964A3C" w:rsidP="00964A3C"/>
    <w:tbl>
      <w:tblPr>
        <w:tblStyle w:val="TableGrid"/>
        <w:tblW w:w="0" w:type="auto"/>
        <w:tblLook w:val="04A0" w:firstRow="1" w:lastRow="0" w:firstColumn="1" w:lastColumn="0" w:noHBand="0" w:noVBand="1"/>
      </w:tblPr>
      <w:tblGrid>
        <w:gridCol w:w="2196"/>
        <w:gridCol w:w="2196"/>
        <w:gridCol w:w="2196"/>
        <w:gridCol w:w="2196"/>
        <w:gridCol w:w="2196"/>
        <w:gridCol w:w="2196"/>
      </w:tblGrid>
      <w:tr w:rsidR="00964A3C" w14:paraId="317EEE68" w14:textId="77777777" w:rsidTr="0012503B">
        <w:trPr>
          <w:trHeight w:val="593"/>
          <w:tblHeader/>
        </w:trPr>
        <w:tc>
          <w:tcPr>
            <w:tcW w:w="2196" w:type="dxa"/>
          </w:tcPr>
          <w:p w14:paraId="203E3B02" w14:textId="77777777" w:rsidR="00964A3C" w:rsidRPr="00AF593B" w:rsidRDefault="00964A3C" w:rsidP="0012503B">
            <w:pPr>
              <w:jc w:val="center"/>
            </w:pPr>
            <w:r w:rsidRPr="00D81F91">
              <w:rPr>
                <w:b/>
              </w:rPr>
              <w:t>8 Stages of Genocide</w:t>
            </w:r>
          </w:p>
        </w:tc>
        <w:tc>
          <w:tcPr>
            <w:tcW w:w="2196" w:type="dxa"/>
          </w:tcPr>
          <w:p w14:paraId="0E6A8BD4" w14:textId="77777777" w:rsidR="00964A3C" w:rsidRDefault="00964A3C" w:rsidP="0012503B">
            <w:pPr>
              <w:jc w:val="center"/>
            </w:pPr>
            <w:r w:rsidRPr="00D81F91">
              <w:rPr>
                <w:b/>
              </w:rPr>
              <w:t>Holocaust</w:t>
            </w:r>
          </w:p>
        </w:tc>
        <w:tc>
          <w:tcPr>
            <w:tcW w:w="2196" w:type="dxa"/>
          </w:tcPr>
          <w:p w14:paraId="2882FE29" w14:textId="77777777" w:rsidR="00964A3C" w:rsidRDefault="00964A3C" w:rsidP="0012503B">
            <w:pPr>
              <w:jc w:val="center"/>
            </w:pPr>
            <w:r w:rsidRPr="00D81F91">
              <w:rPr>
                <w:b/>
              </w:rPr>
              <w:t>Armenian Genocide</w:t>
            </w:r>
          </w:p>
        </w:tc>
        <w:tc>
          <w:tcPr>
            <w:tcW w:w="2196" w:type="dxa"/>
          </w:tcPr>
          <w:p w14:paraId="445D42EF" w14:textId="77777777" w:rsidR="00964A3C" w:rsidRDefault="00964A3C" w:rsidP="0012503B">
            <w:pPr>
              <w:jc w:val="center"/>
            </w:pPr>
            <w:r w:rsidRPr="00D81F91">
              <w:rPr>
                <w:b/>
              </w:rPr>
              <w:t>Rwandan Genocide</w:t>
            </w:r>
          </w:p>
        </w:tc>
        <w:tc>
          <w:tcPr>
            <w:tcW w:w="2196" w:type="dxa"/>
          </w:tcPr>
          <w:p w14:paraId="48DDB513" w14:textId="77777777" w:rsidR="00964A3C" w:rsidRDefault="00964A3C" w:rsidP="0012503B">
            <w:pPr>
              <w:jc w:val="center"/>
            </w:pPr>
            <w:r w:rsidRPr="00D81F91">
              <w:rPr>
                <w:b/>
              </w:rPr>
              <w:t>Commonalities</w:t>
            </w:r>
          </w:p>
        </w:tc>
        <w:tc>
          <w:tcPr>
            <w:tcW w:w="2196" w:type="dxa"/>
          </w:tcPr>
          <w:p w14:paraId="7C78631B" w14:textId="77777777" w:rsidR="00964A3C" w:rsidRDefault="00964A3C" w:rsidP="0012503B">
            <w:pPr>
              <w:jc w:val="center"/>
            </w:pPr>
            <w:r w:rsidRPr="00D81F91">
              <w:rPr>
                <w:b/>
              </w:rPr>
              <w:t>Differences</w:t>
            </w:r>
          </w:p>
        </w:tc>
      </w:tr>
      <w:tr w:rsidR="00964A3C" w14:paraId="1B69B6F4" w14:textId="77777777" w:rsidTr="0012503B">
        <w:trPr>
          <w:trHeight w:val="560"/>
        </w:trPr>
        <w:tc>
          <w:tcPr>
            <w:tcW w:w="2196" w:type="dxa"/>
          </w:tcPr>
          <w:p w14:paraId="6D8CDF53" w14:textId="77777777" w:rsidR="00964A3C" w:rsidRDefault="00964A3C" w:rsidP="0012503B">
            <w:pPr>
              <w:jc w:val="center"/>
              <w:rPr>
                <w:b/>
              </w:rPr>
            </w:pPr>
            <w:r w:rsidRPr="00D81F91">
              <w:rPr>
                <w:b/>
              </w:rPr>
              <w:t>Polarization</w:t>
            </w:r>
          </w:p>
          <w:p w14:paraId="5060614C" w14:textId="77777777" w:rsidR="00964A3C" w:rsidRDefault="00964A3C" w:rsidP="0012503B">
            <w:pPr>
              <w:jc w:val="center"/>
              <w:rPr>
                <w:b/>
              </w:rPr>
            </w:pPr>
          </w:p>
          <w:p w14:paraId="1C817B0D" w14:textId="77777777" w:rsidR="00964A3C" w:rsidRDefault="00964A3C" w:rsidP="0012503B">
            <w:pPr>
              <w:jc w:val="center"/>
              <w:rPr>
                <w:b/>
              </w:rPr>
            </w:pPr>
          </w:p>
          <w:p w14:paraId="2E5A5E6A" w14:textId="77777777" w:rsidR="00964A3C" w:rsidRPr="00D81F91" w:rsidRDefault="00964A3C" w:rsidP="0012503B">
            <w:pPr>
              <w:jc w:val="center"/>
              <w:rPr>
                <w:b/>
              </w:rPr>
            </w:pPr>
          </w:p>
        </w:tc>
        <w:tc>
          <w:tcPr>
            <w:tcW w:w="2196" w:type="dxa"/>
          </w:tcPr>
          <w:p w14:paraId="5BE4E74A" w14:textId="77777777" w:rsidR="00964A3C" w:rsidRDefault="00964A3C" w:rsidP="0012503B">
            <w:pPr>
              <w:jc w:val="center"/>
            </w:pPr>
          </w:p>
          <w:p w14:paraId="7789F977" w14:textId="77777777" w:rsidR="00964A3C" w:rsidRDefault="00964A3C" w:rsidP="0012503B">
            <w:pPr>
              <w:jc w:val="center"/>
            </w:pPr>
          </w:p>
          <w:p w14:paraId="0334468A" w14:textId="77777777" w:rsidR="00964A3C" w:rsidRDefault="00964A3C" w:rsidP="0012503B">
            <w:pPr>
              <w:jc w:val="center"/>
            </w:pPr>
          </w:p>
          <w:p w14:paraId="0782DCCD" w14:textId="77777777" w:rsidR="00964A3C" w:rsidRDefault="00964A3C" w:rsidP="0012503B">
            <w:pPr>
              <w:jc w:val="center"/>
            </w:pPr>
          </w:p>
          <w:p w14:paraId="425D4E96" w14:textId="77777777" w:rsidR="00964A3C" w:rsidRDefault="00964A3C" w:rsidP="0012503B">
            <w:pPr>
              <w:jc w:val="center"/>
            </w:pPr>
          </w:p>
        </w:tc>
        <w:tc>
          <w:tcPr>
            <w:tcW w:w="2196" w:type="dxa"/>
          </w:tcPr>
          <w:p w14:paraId="109C9E1D" w14:textId="77777777" w:rsidR="00964A3C" w:rsidRDefault="00964A3C" w:rsidP="0012503B">
            <w:pPr>
              <w:jc w:val="center"/>
            </w:pPr>
          </w:p>
        </w:tc>
        <w:tc>
          <w:tcPr>
            <w:tcW w:w="2196" w:type="dxa"/>
          </w:tcPr>
          <w:p w14:paraId="636A699E" w14:textId="77777777" w:rsidR="00964A3C" w:rsidRDefault="00964A3C" w:rsidP="0012503B">
            <w:pPr>
              <w:jc w:val="center"/>
            </w:pPr>
          </w:p>
        </w:tc>
        <w:tc>
          <w:tcPr>
            <w:tcW w:w="2196" w:type="dxa"/>
            <w:shd w:val="clear" w:color="auto" w:fill="D9D9D9" w:themeFill="background1" w:themeFillShade="D9"/>
          </w:tcPr>
          <w:p w14:paraId="0462BD40" w14:textId="77777777" w:rsidR="00964A3C" w:rsidRPr="001D3114" w:rsidRDefault="00964A3C" w:rsidP="0012503B">
            <w:pPr>
              <w:rPr>
                <w:highlight w:val="lightGray"/>
              </w:rPr>
            </w:pPr>
            <w:r>
              <w:t>These genocides share…</w:t>
            </w:r>
          </w:p>
        </w:tc>
        <w:tc>
          <w:tcPr>
            <w:tcW w:w="2196" w:type="dxa"/>
            <w:shd w:val="clear" w:color="auto" w:fill="D9D9D9" w:themeFill="background1" w:themeFillShade="D9"/>
          </w:tcPr>
          <w:p w14:paraId="5B02F479" w14:textId="77777777" w:rsidR="00964A3C" w:rsidRPr="001D3114" w:rsidRDefault="00964A3C" w:rsidP="0012503B">
            <w:pPr>
              <w:rPr>
                <w:highlight w:val="lightGray"/>
              </w:rPr>
            </w:pPr>
            <w:r>
              <w:t>These genocides differ…</w:t>
            </w:r>
          </w:p>
        </w:tc>
      </w:tr>
      <w:tr w:rsidR="00964A3C" w14:paraId="6900E1FB" w14:textId="77777777" w:rsidTr="0012503B">
        <w:tc>
          <w:tcPr>
            <w:tcW w:w="2196" w:type="dxa"/>
          </w:tcPr>
          <w:p w14:paraId="419C5ED2" w14:textId="77777777" w:rsidR="00964A3C" w:rsidRPr="00D81F91" w:rsidRDefault="00964A3C" w:rsidP="0012503B">
            <w:pPr>
              <w:jc w:val="center"/>
              <w:rPr>
                <w:b/>
              </w:rPr>
            </w:pPr>
            <w:r w:rsidRPr="00D81F91">
              <w:rPr>
                <w:b/>
              </w:rPr>
              <w:t>Preparation</w:t>
            </w:r>
          </w:p>
        </w:tc>
        <w:tc>
          <w:tcPr>
            <w:tcW w:w="2196" w:type="dxa"/>
          </w:tcPr>
          <w:p w14:paraId="26EE7043" w14:textId="77777777" w:rsidR="00964A3C" w:rsidRDefault="00964A3C" w:rsidP="0012503B">
            <w:pPr>
              <w:jc w:val="center"/>
            </w:pPr>
          </w:p>
          <w:p w14:paraId="2455893E" w14:textId="77777777" w:rsidR="00964A3C" w:rsidRDefault="00964A3C" w:rsidP="0012503B">
            <w:pPr>
              <w:jc w:val="center"/>
            </w:pPr>
          </w:p>
          <w:p w14:paraId="007ECD45" w14:textId="77777777" w:rsidR="00964A3C" w:rsidRDefault="00964A3C" w:rsidP="0012503B">
            <w:pPr>
              <w:jc w:val="center"/>
            </w:pPr>
          </w:p>
          <w:p w14:paraId="1B9576F5" w14:textId="77777777" w:rsidR="00964A3C" w:rsidRDefault="00964A3C" w:rsidP="0012503B">
            <w:pPr>
              <w:jc w:val="center"/>
            </w:pPr>
          </w:p>
          <w:p w14:paraId="500152E5" w14:textId="77777777" w:rsidR="00964A3C" w:rsidRDefault="00964A3C" w:rsidP="0012503B">
            <w:pPr>
              <w:jc w:val="center"/>
            </w:pPr>
          </w:p>
        </w:tc>
        <w:tc>
          <w:tcPr>
            <w:tcW w:w="2196" w:type="dxa"/>
          </w:tcPr>
          <w:p w14:paraId="5DD601E1" w14:textId="77777777" w:rsidR="00964A3C" w:rsidRDefault="00964A3C" w:rsidP="0012503B">
            <w:pPr>
              <w:jc w:val="center"/>
            </w:pPr>
          </w:p>
        </w:tc>
        <w:tc>
          <w:tcPr>
            <w:tcW w:w="2196" w:type="dxa"/>
          </w:tcPr>
          <w:p w14:paraId="7612FF6F" w14:textId="77777777" w:rsidR="00964A3C" w:rsidRDefault="00964A3C" w:rsidP="0012503B">
            <w:pPr>
              <w:jc w:val="center"/>
            </w:pPr>
          </w:p>
        </w:tc>
        <w:tc>
          <w:tcPr>
            <w:tcW w:w="2196" w:type="dxa"/>
            <w:shd w:val="clear" w:color="auto" w:fill="D9D9D9" w:themeFill="background1" w:themeFillShade="D9"/>
          </w:tcPr>
          <w:p w14:paraId="51DE3857" w14:textId="77777777" w:rsidR="00964A3C" w:rsidRPr="001D3114" w:rsidRDefault="00964A3C" w:rsidP="0012503B">
            <w:pPr>
              <w:jc w:val="center"/>
              <w:rPr>
                <w:highlight w:val="lightGray"/>
              </w:rPr>
            </w:pPr>
          </w:p>
        </w:tc>
        <w:tc>
          <w:tcPr>
            <w:tcW w:w="2196" w:type="dxa"/>
            <w:shd w:val="clear" w:color="auto" w:fill="D9D9D9" w:themeFill="background1" w:themeFillShade="D9"/>
          </w:tcPr>
          <w:p w14:paraId="5524348D" w14:textId="77777777" w:rsidR="00964A3C" w:rsidRPr="001D3114" w:rsidRDefault="00964A3C" w:rsidP="0012503B">
            <w:pPr>
              <w:jc w:val="center"/>
              <w:rPr>
                <w:highlight w:val="lightGray"/>
              </w:rPr>
            </w:pPr>
          </w:p>
        </w:tc>
      </w:tr>
      <w:tr w:rsidR="00964A3C" w14:paraId="23163889" w14:textId="77777777" w:rsidTr="0012503B">
        <w:tc>
          <w:tcPr>
            <w:tcW w:w="2196" w:type="dxa"/>
          </w:tcPr>
          <w:p w14:paraId="61EA5570" w14:textId="77777777" w:rsidR="00964A3C" w:rsidRPr="00D81F91" w:rsidRDefault="00964A3C" w:rsidP="0012503B">
            <w:pPr>
              <w:jc w:val="center"/>
              <w:rPr>
                <w:b/>
              </w:rPr>
            </w:pPr>
            <w:r w:rsidRPr="00D81F91">
              <w:rPr>
                <w:b/>
              </w:rPr>
              <w:t>Extermination</w:t>
            </w:r>
          </w:p>
        </w:tc>
        <w:tc>
          <w:tcPr>
            <w:tcW w:w="2196" w:type="dxa"/>
          </w:tcPr>
          <w:p w14:paraId="75DCA22B" w14:textId="77777777" w:rsidR="00964A3C" w:rsidRDefault="00964A3C" w:rsidP="0012503B">
            <w:pPr>
              <w:jc w:val="center"/>
            </w:pPr>
          </w:p>
          <w:p w14:paraId="2C464ED2" w14:textId="77777777" w:rsidR="00964A3C" w:rsidRDefault="00964A3C" w:rsidP="0012503B">
            <w:pPr>
              <w:jc w:val="center"/>
            </w:pPr>
          </w:p>
          <w:p w14:paraId="204AAA3A" w14:textId="77777777" w:rsidR="00964A3C" w:rsidRDefault="00964A3C" w:rsidP="0012503B">
            <w:pPr>
              <w:jc w:val="center"/>
            </w:pPr>
          </w:p>
          <w:p w14:paraId="6B714809" w14:textId="77777777" w:rsidR="00964A3C" w:rsidRDefault="00964A3C" w:rsidP="0012503B"/>
          <w:p w14:paraId="73E580B8" w14:textId="77777777" w:rsidR="00964A3C" w:rsidRDefault="00964A3C" w:rsidP="0012503B">
            <w:pPr>
              <w:jc w:val="center"/>
            </w:pPr>
          </w:p>
        </w:tc>
        <w:tc>
          <w:tcPr>
            <w:tcW w:w="2196" w:type="dxa"/>
          </w:tcPr>
          <w:p w14:paraId="468811FF" w14:textId="77777777" w:rsidR="00964A3C" w:rsidRDefault="00964A3C" w:rsidP="0012503B">
            <w:pPr>
              <w:jc w:val="center"/>
            </w:pPr>
          </w:p>
        </w:tc>
        <w:tc>
          <w:tcPr>
            <w:tcW w:w="2196" w:type="dxa"/>
          </w:tcPr>
          <w:p w14:paraId="6D2746EA" w14:textId="77777777" w:rsidR="00964A3C" w:rsidRDefault="00964A3C" w:rsidP="0012503B">
            <w:pPr>
              <w:jc w:val="center"/>
            </w:pPr>
          </w:p>
        </w:tc>
        <w:tc>
          <w:tcPr>
            <w:tcW w:w="2196" w:type="dxa"/>
            <w:shd w:val="clear" w:color="auto" w:fill="D9D9D9" w:themeFill="background1" w:themeFillShade="D9"/>
          </w:tcPr>
          <w:p w14:paraId="16D872B3" w14:textId="77777777" w:rsidR="00964A3C" w:rsidRPr="001D3114" w:rsidRDefault="00964A3C" w:rsidP="0012503B">
            <w:pPr>
              <w:jc w:val="center"/>
              <w:rPr>
                <w:highlight w:val="lightGray"/>
              </w:rPr>
            </w:pPr>
          </w:p>
        </w:tc>
        <w:tc>
          <w:tcPr>
            <w:tcW w:w="2196" w:type="dxa"/>
            <w:shd w:val="clear" w:color="auto" w:fill="D9D9D9" w:themeFill="background1" w:themeFillShade="D9"/>
          </w:tcPr>
          <w:p w14:paraId="08B501E4" w14:textId="77777777" w:rsidR="00964A3C" w:rsidRPr="001D3114" w:rsidRDefault="00964A3C" w:rsidP="0012503B">
            <w:pPr>
              <w:jc w:val="center"/>
              <w:rPr>
                <w:highlight w:val="lightGray"/>
              </w:rPr>
            </w:pPr>
          </w:p>
        </w:tc>
      </w:tr>
      <w:tr w:rsidR="00964A3C" w14:paraId="2EC2CF32" w14:textId="77777777" w:rsidTr="0012503B">
        <w:tc>
          <w:tcPr>
            <w:tcW w:w="2196" w:type="dxa"/>
          </w:tcPr>
          <w:p w14:paraId="268395CB" w14:textId="77777777" w:rsidR="00964A3C" w:rsidRPr="00D81F91" w:rsidRDefault="00964A3C" w:rsidP="0012503B">
            <w:pPr>
              <w:jc w:val="center"/>
              <w:rPr>
                <w:b/>
              </w:rPr>
            </w:pPr>
            <w:r w:rsidRPr="00D81F91">
              <w:rPr>
                <w:b/>
              </w:rPr>
              <w:t>Denial</w:t>
            </w:r>
          </w:p>
        </w:tc>
        <w:tc>
          <w:tcPr>
            <w:tcW w:w="2196" w:type="dxa"/>
          </w:tcPr>
          <w:p w14:paraId="2116652A" w14:textId="77777777" w:rsidR="00964A3C" w:rsidRDefault="00964A3C" w:rsidP="0012503B">
            <w:pPr>
              <w:jc w:val="center"/>
            </w:pPr>
          </w:p>
          <w:p w14:paraId="7333BC9E" w14:textId="77777777" w:rsidR="00964A3C" w:rsidRDefault="00964A3C" w:rsidP="0012503B">
            <w:pPr>
              <w:jc w:val="center"/>
            </w:pPr>
          </w:p>
          <w:p w14:paraId="22D7FABA" w14:textId="77777777" w:rsidR="00964A3C" w:rsidRDefault="00964A3C" w:rsidP="0012503B">
            <w:pPr>
              <w:jc w:val="center"/>
            </w:pPr>
          </w:p>
          <w:p w14:paraId="52BA78D4" w14:textId="77777777" w:rsidR="00964A3C" w:rsidRDefault="00964A3C" w:rsidP="0012503B">
            <w:pPr>
              <w:jc w:val="center"/>
            </w:pPr>
          </w:p>
          <w:p w14:paraId="56BA2CE3" w14:textId="77777777" w:rsidR="00964A3C" w:rsidRDefault="00964A3C" w:rsidP="0012503B">
            <w:pPr>
              <w:jc w:val="center"/>
            </w:pPr>
          </w:p>
        </w:tc>
        <w:tc>
          <w:tcPr>
            <w:tcW w:w="2196" w:type="dxa"/>
          </w:tcPr>
          <w:p w14:paraId="3F58F26E" w14:textId="77777777" w:rsidR="00964A3C" w:rsidRDefault="00964A3C" w:rsidP="0012503B">
            <w:pPr>
              <w:jc w:val="center"/>
            </w:pPr>
          </w:p>
        </w:tc>
        <w:tc>
          <w:tcPr>
            <w:tcW w:w="2196" w:type="dxa"/>
          </w:tcPr>
          <w:p w14:paraId="52594A5D" w14:textId="77777777" w:rsidR="00964A3C" w:rsidRDefault="00964A3C" w:rsidP="0012503B">
            <w:pPr>
              <w:jc w:val="center"/>
            </w:pPr>
          </w:p>
        </w:tc>
        <w:tc>
          <w:tcPr>
            <w:tcW w:w="2196" w:type="dxa"/>
            <w:shd w:val="clear" w:color="auto" w:fill="D9D9D9" w:themeFill="background1" w:themeFillShade="D9"/>
          </w:tcPr>
          <w:p w14:paraId="4686BAE9" w14:textId="77777777" w:rsidR="00964A3C" w:rsidRPr="001D3114" w:rsidRDefault="00964A3C" w:rsidP="0012503B">
            <w:pPr>
              <w:jc w:val="center"/>
              <w:rPr>
                <w:highlight w:val="lightGray"/>
              </w:rPr>
            </w:pPr>
          </w:p>
        </w:tc>
        <w:tc>
          <w:tcPr>
            <w:tcW w:w="2196" w:type="dxa"/>
            <w:shd w:val="clear" w:color="auto" w:fill="D9D9D9" w:themeFill="background1" w:themeFillShade="D9"/>
          </w:tcPr>
          <w:p w14:paraId="39BD506A" w14:textId="77777777" w:rsidR="00964A3C" w:rsidRPr="001D3114" w:rsidRDefault="00964A3C" w:rsidP="0012503B">
            <w:pPr>
              <w:jc w:val="center"/>
              <w:rPr>
                <w:highlight w:val="lightGray"/>
              </w:rPr>
            </w:pPr>
          </w:p>
        </w:tc>
      </w:tr>
    </w:tbl>
    <w:p w14:paraId="02937F18" w14:textId="77777777" w:rsidR="00964A3C" w:rsidRDefault="00964A3C" w:rsidP="00964A3C">
      <w:pPr>
        <w:jc w:val="center"/>
      </w:pPr>
    </w:p>
    <w:p w14:paraId="6F7F6B98" w14:textId="77777777" w:rsidR="00964A3C" w:rsidRDefault="00964A3C" w:rsidP="00964A3C">
      <w:r w:rsidRPr="001D3114">
        <w:rPr>
          <w:sz w:val="28"/>
          <w:szCs w:val="28"/>
        </w:rPr>
        <w:t>My Conclusions:</w:t>
      </w:r>
    </w:p>
    <w:p w14:paraId="50AA54AD" w14:textId="317F485D" w:rsidR="00964A3C" w:rsidRPr="00D102BB" w:rsidRDefault="00964A3C" w:rsidP="00A15172">
      <w:pPr>
        <w:jc w:val="center"/>
        <w:rPr>
          <w:rFonts w:ascii="Georgia" w:hAnsi="Georgia"/>
          <w:sz w:val="22"/>
          <w:szCs w:val="22"/>
        </w:rPr>
      </w:pPr>
    </w:p>
    <w:sectPr w:rsidR="00964A3C" w:rsidRPr="00D102BB" w:rsidSect="0012503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2FD4" w14:textId="60951AFE" w:rsidR="00FF7B6D" w:rsidRDefault="00FF7B6D">
    <w:pPr>
      <w:pStyle w:val="Footer"/>
    </w:pPr>
    <w:r>
      <w:rPr>
        <w:noProof/>
      </w:rPr>
      <w:drawing>
        <wp:inline distT="0" distB="0" distL="0" distR="0" wp14:anchorId="5339706B" wp14:editId="5D9A9329">
          <wp:extent cx="2108835" cy="5506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3C4A2A"/>
    <w:rsid w:val="00496660"/>
    <w:rsid w:val="004B09D8"/>
    <w:rsid w:val="005542BF"/>
    <w:rsid w:val="00574A0F"/>
    <w:rsid w:val="00613C3D"/>
    <w:rsid w:val="007169F4"/>
    <w:rsid w:val="008032B8"/>
    <w:rsid w:val="00882B8F"/>
    <w:rsid w:val="008A3630"/>
    <w:rsid w:val="00964A3C"/>
    <w:rsid w:val="009C2A92"/>
    <w:rsid w:val="00A15172"/>
    <w:rsid w:val="00A31B2A"/>
    <w:rsid w:val="00B222F6"/>
    <w:rsid w:val="00C0286D"/>
    <w:rsid w:val="00C63D72"/>
    <w:rsid w:val="00D02C8F"/>
    <w:rsid w:val="00D102BB"/>
    <w:rsid w:val="00EB138A"/>
    <w:rsid w:val="00EF513E"/>
    <w:rsid w:val="00F27ABD"/>
    <w:rsid w:val="00FF7B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nocidewatch.org/8stages1996.htm" TargetMode="Externa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2687</Words>
  <Characters>15322</Characters>
  <Application>Microsoft Macintosh Word</Application>
  <DocSecurity>0</DocSecurity>
  <Lines>127</Lines>
  <Paragraphs>35</Paragraphs>
  <ScaleCrop>false</ScaleCrop>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3</cp:revision>
  <dcterms:created xsi:type="dcterms:W3CDTF">2014-08-14T23:03:00Z</dcterms:created>
  <dcterms:modified xsi:type="dcterms:W3CDTF">2014-08-14T23:19:00Z</dcterms:modified>
</cp:coreProperties>
</file>