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7ED40800" w:rsidR="00B222F6" w:rsidRPr="00F9591C" w:rsidRDefault="00F9591C">
      <w:pPr>
        <w:rPr>
          <w:rFonts w:ascii="Georgia" w:hAnsi="Georgia"/>
          <w:b/>
          <w:u w:val="single"/>
        </w:rPr>
      </w:pPr>
      <w:r w:rsidRPr="00F9591C">
        <w:rPr>
          <w:rFonts w:ascii="Georgia" w:hAnsi="Georgia"/>
          <w:b/>
          <w:u w:val="single"/>
        </w:rPr>
        <w:t>Sacred Gold Lesson Plan</w:t>
      </w:r>
    </w:p>
    <w:p w14:paraId="156898AB" w14:textId="1DD0D1E7" w:rsidR="00C0286D" w:rsidRPr="00A15172" w:rsidRDefault="00F9591C">
      <w:pPr>
        <w:rPr>
          <w:rFonts w:ascii="Georgia" w:hAnsi="Georgia"/>
        </w:rPr>
      </w:pPr>
      <w:r>
        <w:rPr>
          <w:rFonts w:ascii="Georgia" w:hAnsi="Georgia"/>
        </w:rPr>
        <w:t>Pre-Hispanic Art of Mesoamerica</w:t>
      </w:r>
    </w:p>
    <w:p w14:paraId="0ADD7E11" w14:textId="602BC53B" w:rsidR="003C4A2A" w:rsidRPr="00A15172" w:rsidRDefault="00574A0F">
      <w:pPr>
        <w:rPr>
          <w:rFonts w:ascii="Georgia" w:hAnsi="Georgia"/>
        </w:rPr>
      </w:pPr>
      <w:r w:rsidRPr="00A15172">
        <w:rPr>
          <w:rFonts w:ascii="Georgia" w:hAnsi="Georgia"/>
        </w:rPr>
        <w:t xml:space="preserve">From: </w:t>
      </w:r>
      <w:r w:rsidR="00F9591C">
        <w:rPr>
          <w:rFonts w:ascii="Georgia" w:hAnsi="Georgia"/>
        </w:rPr>
        <w:t>Sites of Encounter: Empires, Dave Neumann (The History Project at CSULB), 2012</w:t>
      </w:r>
    </w:p>
    <w:p w14:paraId="16CD88DD" w14:textId="77777777" w:rsidR="00C0286D" w:rsidRPr="00A15172" w:rsidRDefault="00C0286D">
      <w:pPr>
        <w:rPr>
          <w:rFonts w:ascii="Georgia" w:hAnsi="Georgia"/>
        </w:rPr>
      </w:pPr>
    </w:p>
    <w:p w14:paraId="6D15CF34" w14:textId="3CB69E9D"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F9591C">
        <w:rPr>
          <w:rFonts w:ascii="Georgia" w:hAnsi="Georgia"/>
          <w:b/>
        </w:rPr>
        <w:t>7.7</w:t>
      </w:r>
      <w:r w:rsidRPr="00A15172">
        <w:rPr>
          <w:rFonts w:ascii="Georgia" w:hAnsi="Georgia"/>
        </w:rPr>
        <w:t xml:space="preserve"> </w:t>
      </w:r>
    </w:p>
    <w:p w14:paraId="3D42F5D5" w14:textId="135B7C23" w:rsidR="00F9591C" w:rsidRPr="00F9591C" w:rsidRDefault="00F9591C" w:rsidP="00F9591C">
      <w:pPr>
        <w:pStyle w:val="Default"/>
        <w:rPr>
          <w:rFonts w:ascii="Georgia" w:hAnsi="Georgia"/>
        </w:rPr>
      </w:pPr>
      <w:r w:rsidRPr="00F9591C">
        <w:rPr>
          <w:rFonts w:ascii="Georgia" w:hAnsi="Georgia"/>
        </w:rPr>
        <w:t xml:space="preserve">2. Study the roles of people in each society, including class structures, family life, warfare, religious beliefs and practices, and slavery. </w:t>
      </w:r>
    </w:p>
    <w:p w14:paraId="39B6CFCB" w14:textId="575AB14B" w:rsidR="0012503B" w:rsidRPr="00F9591C" w:rsidRDefault="00F9591C" w:rsidP="00F9591C">
      <w:pPr>
        <w:pStyle w:val="Default"/>
        <w:rPr>
          <w:rFonts w:ascii="Georgia" w:hAnsi="Georgia"/>
        </w:rPr>
      </w:pPr>
      <w:r w:rsidRPr="00F9591C">
        <w:rPr>
          <w:rFonts w:ascii="Georgia" w:hAnsi="Georgia"/>
        </w:rPr>
        <w:t xml:space="preserve">4, Describe the artistic and oral traditions and architecture in the three civilizations. </w:t>
      </w:r>
    </w:p>
    <w:p w14:paraId="60CF02A2" w14:textId="66758610" w:rsidR="00574A0F"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643964">
        <w:rPr>
          <w:rFonts w:ascii="Georgia" w:hAnsi="Georgia" w:cs="Arial"/>
          <w:b/>
        </w:rPr>
        <w:t>Read</w:t>
      </w:r>
      <w:r w:rsidR="0012503B">
        <w:rPr>
          <w:rFonts w:ascii="Georgia" w:hAnsi="Georgia" w:cs="Arial"/>
          <w:b/>
        </w:rPr>
        <w:t>ing</w:t>
      </w:r>
      <w:r w:rsidR="00574A0F" w:rsidRPr="00A15172">
        <w:rPr>
          <w:rFonts w:ascii="Georgia" w:hAnsi="Georgia" w:cs="Arial"/>
          <w:b/>
        </w:rPr>
        <w:t xml:space="preserve">, Grade </w:t>
      </w:r>
      <w:r w:rsidR="00643964">
        <w:rPr>
          <w:rFonts w:ascii="Georgia" w:hAnsi="Georgia" w:cs="Arial"/>
          <w:b/>
        </w:rPr>
        <w:t>6-8</w:t>
      </w:r>
    </w:p>
    <w:p w14:paraId="45A502EE" w14:textId="4546AF3D" w:rsidR="00643964" w:rsidRPr="00B37093" w:rsidRDefault="00643964" w:rsidP="00B37093">
      <w:pPr>
        <w:rPr>
          <w:rFonts w:ascii="Georgia" w:hAnsi="Georgia"/>
        </w:rPr>
      </w:pPr>
      <w:r w:rsidRPr="00B37093">
        <w:rPr>
          <w:rFonts w:ascii="Georgia" w:hAnsi="Georgia"/>
        </w:rPr>
        <w:t>1. Cite specific textual evidence to support analysis</w:t>
      </w:r>
      <w:r w:rsidR="00B37093">
        <w:rPr>
          <w:rFonts w:ascii="Georgia" w:hAnsi="Georgia"/>
        </w:rPr>
        <w:t xml:space="preserve"> </w:t>
      </w:r>
      <w:r w:rsidRPr="00B37093">
        <w:rPr>
          <w:rFonts w:ascii="Georgia" w:hAnsi="Georgia"/>
        </w:rPr>
        <w:t>of primary and secondary sources.</w:t>
      </w:r>
    </w:p>
    <w:p w14:paraId="112E0156" w14:textId="6DB7E6E5" w:rsidR="00643964" w:rsidRPr="00B37093" w:rsidRDefault="00643964" w:rsidP="00B37093">
      <w:pPr>
        <w:rPr>
          <w:rFonts w:ascii="Georgia" w:hAnsi="Georgia"/>
        </w:rPr>
      </w:pPr>
      <w:r w:rsidRPr="00B37093">
        <w:rPr>
          <w:rFonts w:ascii="Georgia" w:hAnsi="Georgia"/>
        </w:rPr>
        <w:t>2. Determine the ce</w:t>
      </w:r>
      <w:r w:rsidR="00B37093">
        <w:rPr>
          <w:rFonts w:ascii="Georgia" w:hAnsi="Georgia"/>
        </w:rPr>
        <w:t xml:space="preserve">ntral ideas or information of a </w:t>
      </w:r>
      <w:r w:rsidRPr="00B37093">
        <w:rPr>
          <w:rFonts w:ascii="Georgia" w:hAnsi="Georgia"/>
        </w:rPr>
        <w:t>primary or secondary source; provide an accurate</w:t>
      </w:r>
      <w:r w:rsidR="00B37093">
        <w:rPr>
          <w:rFonts w:ascii="Georgia" w:hAnsi="Georgia"/>
        </w:rPr>
        <w:t xml:space="preserve"> </w:t>
      </w:r>
      <w:r w:rsidRPr="00B37093">
        <w:rPr>
          <w:rFonts w:ascii="Georgia" w:hAnsi="Georgia"/>
        </w:rPr>
        <w:t>summary of the source distinct from prior</w:t>
      </w:r>
      <w:r w:rsidR="00B37093">
        <w:rPr>
          <w:rFonts w:ascii="Georgia" w:hAnsi="Georgia"/>
        </w:rPr>
        <w:t xml:space="preserve"> </w:t>
      </w:r>
      <w:r w:rsidRPr="00B37093">
        <w:rPr>
          <w:rFonts w:ascii="Georgia" w:hAnsi="Georgia"/>
        </w:rPr>
        <w:t>knowledge or opinions.</w:t>
      </w:r>
    </w:p>
    <w:p w14:paraId="626771D5" w14:textId="09E3274E" w:rsidR="00643964" w:rsidRPr="00B37093" w:rsidRDefault="00643964" w:rsidP="00B37093">
      <w:pPr>
        <w:rPr>
          <w:rFonts w:ascii="Georgia" w:hAnsi="Georgia"/>
        </w:rPr>
      </w:pPr>
      <w:r w:rsidRPr="00B37093">
        <w:rPr>
          <w:rFonts w:ascii="Georgia" w:hAnsi="Georgia"/>
        </w:rPr>
        <w:t>7. Integrate visua</w:t>
      </w:r>
      <w:r w:rsidR="00B37093">
        <w:rPr>
          <w:rFonts w:ascii="Georgia" w:hAnsi="Georgia"/>
        </w:rPr>
        <w:t xml:space="preserve">l information (e.g., in charts, </w:t>
      </w:r>
      <w:r w:rsidRPr="00B37093">
        <w:rPr>
          <w:rFonts w:ascii="Georgia" w:hAnsi="Georgia"/>
        </w:rPr>
        <w:t>graphs, photographs, videos, or maps) with other</w:t>
      </w:r>
      <w:r w:rsidR="00B37093">
        <w:rPr>
          <w:rFonts w:ascii="Georgia" w:hAnsi="Georgia"/>
        </w:rPr>
        <w:t xml:space="preserve"> </w:t>
      </w:r>
      <w:r w:rsidRPr="00B37093">
        <w:rPr>
          <w:rFonts w:ascii="Georgia" w:hAnsi="Georgia"/>
        </w:rPr>
        <w:t>information in print and digital texts.</w:t>
      </w:r>
    </w:p>
    <w:p w14:paraId="4D055797" w14:textId="58231EB4" w:rsidR="00643964" w:rsidRDefault="00643964" w:rsidP="00643964">
      <w:pPr>
        <w:spacing w:before="100" w:beforeAutospacing="1" w:after="72"/>
        <w:rPr>
          <w:rFonts w:ascii="Georgia" w:hAnsi="Georgia" w:cs="Arial"/>
          <w:b/>
        </w:rPr>
      </w:pPr>
      <w:r>
        <w:rPr>
          <w:rFonts w:ascii="Georgia" w:hAnsi="Georgia" w:cs="Arial"/>
          <w:b/>
        </w:rPr>
        <w:t>Writing, Grade 6-8</w:t>
      </w:r>
    </w:p>
    <w:p w14:paraId="4211132D" w14:textId="1FE789DE" w:rsidR="00643964" w:rsidRPr="00B37093" w:rsidRDefault="00643964" w:rsidP="00B37093">
      <w:pPr>
        <w:rPr>
          <w:rFonts w:ascii="Georgia" w:hAnsi="Georgia"/>
        </w:rPr>
      </w:pPr>
      <w:r w:rsidRPr="00B37093">
        <w:rPr>
          <w:rFonts w:ascii="Georgia" w:hAnsi="Georgia"/>
        </w:rPr>
        <w:t>1. Write arguments focused on discipline-specific</w:t>
      </w:r>
      <w:r w:rsidR="00B37093">
        <w:rPr>
          <w:rFonts w:ascii="Georgia" w:hAnsi="Georgia"/>
        </w:rPr>
        <w:t xml:space="preserve"> </w:t>
      </w:r>
      <w:r w:rsidRPr="00B37093">
        <w:rPr>
          <w:rFonts w:ascii="Georgia" w:hAnsi="Georgia"/>
        </w:rPr>
        <w:t>content.</w:t>
      </w:r>
    </w:p>
    <w:p w14:paraId="565DB51C" w14:textId="02D99F88" w:rsidR="00643964" w:rsidRPr="00B37093" w:rsidRDefault="00643964" w:rsidP="00B37093">
      <w:pPr>
        <w:rPr>
          <w:rFonts w:ascii="Georgia" w:hAnsi="Georgia"/>
        </w:rPr>
      </w:pPr>
      <w:r w:rsidRPr="00B37093">
        <w:rPr>
          <w:rFonts w:ascii="Georgia" w:hAnsi="Georgia"/>
        </w:rPr>
        <w:t>2. Write informati</w:t>
      </w:r>
      <w:r w:rsidR="00B37093">
        <w:rPr>
          <w:rFonts w:ascii="Georgia" w:hAnsi="Georgia"/>
        </w:rPr>
        <w:t xml:space="preserve">ve/explanatory texts, including </w:t>
      </w:r>
      <w:r w:rsidRPr="00B37093">
        <w:rPr>
          <w:rFonts w:ascii="Georgia" w:hAnsi="Georgia"/>
        </w:rPr>
        <w:t>the narration of historical events, scientific</w:t>
      </w:r>
      <w:r w:rsidR="00B37093">
        <w:rPr>
          <w:rFonts w:ascii="Georgia" w:hAnsi="Georgia"/>
        </w:rPr>
        <w:t xml:space="preserve"> </w:t>
      </w:r>
      <w:r w:rsidRPr="00B37093">
        <w:rPr>
          <w:rFonts w:ascii="Georgia" w:hAnsi="Georgia"/>
        </w:rPr>
        <w:t>procedures/ experiments, or technical processes.</w:t>
      </w:r>
    </w:p>
    <w:p w14:paraId="0BFFDCE5" w14:textId="2B29E01F" w:rsidR="00B37093" w:rsidRPr="00B37093" w:rsidRDefault="00B37093" w:rsidP="00B37093">
      <w:pPr>
        <w:rPr>
          <w:rFonts w:ascii="Georgia" w:hAnsi="Georgia"/>
        </w:rPr>
      </w:pPr>
      <w:r w:rsidRPr="00B37093">
        <w:rPr>
          <w:rFonts w:ascii="Georgia" w:hAnsi="Georgia"/>
        </w:rPr>
        <w:t>9. Draw evidence from</w:t>
      </w:r>
      <w:r>
        <w:rPr>
          <w:rFonts w:ascii="Georgia" w:hAnsi="Georgia"/>
        </w:rPr>
        <w:t xml:space="preserve"> informational texts to support </w:t>
      </w:r>
      <w:r w:rsidRPr="00B37093">
        <w:rPr>
          <w:rFonts w:ascii="Georgia" w:hAnsi="Georgia"/>
        </w:rPr>
        <w:t>analysis reflection, and research.</w:t>
      </w:r>
    </w:p>
    <w:p w14:paraId="40C06083" w14:textId="502FE4AD" w:rsidR="00D71D71" w:rsidRPr="00D71D71" w:rsidRDefault="00574A0F" w:rsidP="0019790E">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D71D71">
        <w:rPr>
          <w:rFonts w:ascii="Georgia" w:eastAsia="Cambria" w:hAnsi="Georgia" w:cs="Calibri"/>
          <w:b/>
        </w:rPr>
        <w:br/>
      </w:r>
      <w:bookmarkStart w:id="0" w:name="_GoBack"/>
      <w:r w:rsidR="00D71D71" w:rsidRPr="00D71D71">
        <w:rPr>
          <w:rFonts w:ascii="Georgia" w:eastAsia="Cambria" w:hAnsi="Georgia" w:cs="Calibri"/>
        </w:rPr>
        <w:t>How does the gold artistry of the Mesoamericans reveal their cultural and religious beliefs?</w:t>
      </w:r>
      <w:bookmarkEnd w:id="0"/>
    </w:p>
    <w:p w14:paraId="7F80B2AC" w14:textId="6EC8F344"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6132FA77" w14:textId="29E8C535" w:rsidR="00F9591C" w:rsidRDefault="00F9591C" w:rsidP="00F9591C">
      <w:pPr>
        <w:pStyle w:val="Footer"/>
        <w:rPr>
          <w:i/>
          <w:sz w:val="26"/>
          <w:szCs w:val="26"/>
        </w:rPr>
      </w:pPr>
      <w:r w:rsidRPr="00A8435E">
        <w:rPr>
          <w:i/>
          <w:sz w:val="26"/>
          <w:szCs w:val="26"/>
        </w:rPr>
        <w:t xml:space="preserve">The narrative in this lesson is adapted from the text on the website of the </w:t>
      </w:r>
      <w:proofErr w:type="spellStart"/>
      <w:r w:rsidRPr="00A8435E">
        <w:rPr>
          <w:i/>
          <w:sz w:val="26"/>
          <w:szCs w:val="26"/>
        </w:rPr>
        <w:t>Banco</w:t>
      </w:r>
      <w:proofErr w:type="spellEnd"/>
      <w:r w:rsidRPr="00A8435E">
        <w:rPr>
          <w:i/>
          <w:sz w:val="26"/>
          <w:szCs w:val="26"/>
        </w:rPr>
        <w:t xml:space="preserve"> de la </w:t>
      </w:r>
      <w:proofErr w:type="spellStart"/>
      <w:r w:rsidRPr="00A8435E">
        <w:rPr>
          <w:i/>
          <w:sz w:val="26"/>
          <w:szCs w:val="26"/>
        </w:rPr>
        <w:t>Republica’s</w:t>
      </w:r>
      <w:proofErr w:type="spellEnd"/>
      <w:r w:rsidRPr="00A8435E">
        <w:rPr>
          <w:i/>
          <w:sz w:val="26"/>
          <w:szCs w:val="26"/>
        </w:rPr>
        <w:t xml:space="preserve"> </w:t>
      </w:r>
      <w:proofErr w:type="spellStart"/>
      <w:r w:rsidRPr="00A8435E">
        <w:rPr>
          <w:i/>
          <w:sz w:val="26"/>
          <w:szCs w:val="26"/>
        </w:rPr>
        <w:t>Museo</w:t>
      </w:r>
      <w:proofErr w:type="spellEnd"/>
      <w:r w:rsidRPr="00A8435E">
        <w:rPr>
          <w:i/>
          <w:sz w:val="26"/>
          <w:szCs w:val="26"/>
        </w:rPr>
        <w:t xml:space="preserve"> del Oro:</w:t>
      </w:r>
      <w:r w:rsidRPr="00A8435E">
        <w:rPr>
          <w:sz w:val="26"/>
          <w:szCs w:val="26"/>
        </w:rPr>
        <w:t xml:space="preserve"> </w:t>
      </w:r>
      <w:hyperlink r:id="rId8" w:history="1">
        <w:r w:rsidR="00073F82" w:rsidRPr="00B34B51">
          <w:rPr>
            <w:rStyle w:val="Hyperlink"/>
            <w:i/>
            <w:sz w:val="26"/>
            <w:szCs w:val="26"/>
          </w:rPr>
          <w:t>http://www.banrepcultural.org/gold-museum</w:t>
        </w:r>
      </w:hyperlink>
    </w:p>
    <w:p w14:paraId="2C6EEBBD" w14:textId="77777777" w:rsidR="00073F82" w:rsidRDefault="00073F82" w:rsidP="00F9591C">
      <w:pPr>
        <w:pStyle w:val="Footer"/>
        <w:rPr>
          <w:rFonts w:ascii="Georgia" w:hAnsi="Georgia"/>
          <w:sz w:val="26"/>
          <w:szCs w:val="26"/>
        </w:rPr>
      </w:pPr>
    </w:p>
    <w:p w14:paraId="61E24084" w14:textId="773C5BF3" w:rsidR="00073F82" w:rsidRPr="00073F82" w:rsidRDefault="00073F82" w:rsidP="00F9591C">
      <w:pPr>
        <w:pStyle w:val="Footer"/>
        <w:rPr>
          <w:rFonts w:ascii="Georgia" w:hAnsi="Georgia"/>
          <w:sz w:val="26"/>
          <w:szCs w:val="26"/>
        </w:rPr>
      </w:pPr>
      <w:r>
        <w:rPr>
          <w:rFonts w:ascii="Georgia" w:hAnsi="Georgia"/>
          <w:sz w:val="26"/>
          <w:szCs w:val="26"/>
        </w:rPr>
        <w:t>Students will complete the reading and examine the artifacts shown n each section.  Working in partners or groups, they will answer each set of questions using full sentences.  Teachers should model the first set of questions in their entirety with the whole class, giving students an example to work from.</w:t>
      </w:r>
    </w:p>
    <w:p w14:paraId="2B43C03F" w14:textId="77777777" w:rsidR="00F9591C" w:rsidRDefault="00F9591C" w:rsidP="00574A0F">
      <w:pPr>
        <w:spacing w:before="100" w:beforeAutospacing="1" w:after="72"/>
        <w:rPr>
          <w:rFonts w:ascii="Georgia" w:eastAsia="Cambria" w:hAnsi="Georgia" w:cs="Calibri"/>
          <w:b/>
        </w:rPr>
      </w:pPr>
    </w:p>
    <w:p w14:paraId="45ABF0A6" w14:textId="77777777" w:rsidR="002E3D9A" w:rsidRDefault="002E3D9A" w:rsidP="00574A0F">
      <w:pPr>
        <w:spacing w:before="100" w:beforeAutospacing="1" w:after="72"/>
        <w:rPr>
          <w:rFonts w:ascii="Georgia" w:eastAsia="Cambria" w:hAnsi="Georgia" w:cs="Calibri"/>
          <w:b/>
        </w:rPr>
      </w:pPr>
    </w:p>
    <w:p w14:paraId="703BE86B" w14:textId="45504216" w:rsidR="002E3D9A" w:rsidRDefault="002E3D9A">
      <w:pPr>
        <w:rPr>
          <w:rFonts w:ascii="Georgia" w:eastAsia="Cambria" w:hAnsi="Georgia" w:cs="Calibri"/>
          <w:b/>
        </w:rPr>
      </w:pPr>
      <w:r>
        <w:rPr>
          <w:rFonts w:ascii="Georgia" w:eastAsia="Cambria" w:hAnsi="Georgia" w:cs="Calibri"/>
          <w:b/>
        </w:rPr>
        <w:br w:type="page"/>
      </w:r>
    </w:p>
    <w:p w14:paraId="01666A50" w14:textId="07B777DA" w:rsidR="002E3D9A" w:rsidRPr="002E3D9A" w:rsidRDefault="002E3D9A" w:rsidP="002E3D9A">
      <w:pPr>
        <w:jc w:val="center"/>
        <w:rPr>
          <w:rFonts w:ascii="Papyrus" w:hAnsi="Papyrus" w:cstheme="minorHAnsi"/>
          <w:b/>
          <w:sz w:val="56"/>
          <w:szCs w:val="28"/>
        </w:rPr>
        <w:sectPr w:rsidR="002E3D9A" w:rsidRPr="002E3D9A" w:rsidSect="00643964">
          <w:footerReference w:type="default" r:id="rId9"/>
          <w:footerReference w:type="first" r:id="rId10"/>
          <w:pgSz w:w="12240" w:h="15840"/>
          <w:pgMar w:top="1440" w:right="1440" w:bottom="1440" w:left="1440" w:header="720" w:footer="720" w:gutter="0"/>
          <w:cols w:space="720"/>
          <w:titlePg/>
          <w:docGrid w:linePitch="360"/>
        </w:sectPr>
      </w:pPr>
      <w:r>
        <w:rPr>
          <w:rFonts w:ascii="Papyrus" w:hAnsi="Papyrus" w:cstheme="minorHAnsi"/>
          <w:b/>
          <w:sz w:val="56"/>
          <w:szCs w:val="28"/>
        </w:rPr>
        <w:lastRenderedPageBreak/>
        <w:t>Sacred Gold Lesson</w:t>
      </w:r>
    </w:p>
    <w:p w14:paraId="5109329D" w14:textId="77777777" w:rsidR="002E3D9A" w:rsidRPr="00EF7DEE" w:rsidRDefault="002E3D9A" w:rsidP="002E3D9A">
      <w:pPr>
        <w:jc w:val="center"/>
        <w:rPr>
          <w:rFonts w:cstheme="minorHAnsi"/>
          <w:sz w:val="28"/>
          <w:szCs w:val="28"/>
        </w:rPr>
      </w:pPr>
      <w:r w:rsidRPr="00EF7DEE">
        <w:rPr>
          <w:rFonts w:cstheme="minorHAnsi"/>
          <w:b/>
          <w:sz w:val="28"/>
          <w:szCs w:val="28"/>
        </w:rPr>
        <w:t>Introduction: Art as a Symbol of the World</w:t>
      </w:r>
    </w:p>
    <w:p w14:paraId="68E789AD" w14:textId="77777777" w:rsidR="002E3D9A" w:rsidRPr="00EF7DEE" w:rsidRDefault="002E3D9A" w:rsidP="002E3D9A">
      <w:pPr>
        <w:spacing w:before="100" w:beforeAutospacing="1" w:after="100" w:afterAutospacing="1"/>
        <w:jc w:val="center"/>
        <w:rPr>
          <w:rFonts w:eastAsia="Times New Roman" w:cstheme="minorHAnsi"/>
          <w:sz w:val="28"/>
          <w:szCs w:val="28"/>
        </w:rPr>
        <w:sectPr w:rsidR="002E3D9A" w:rsidRPr="00EF7DEE" w:rsidSect="00643964">
          <w:type w:val="continuous"/>
          <w:pgSz w:w="12240" w:h="15840"/>
          <w:pgMar w:top="1440" w:right="1440" w:bottom="1440" w:left="1440" w:header="720" w:footer="720" w:gutter="0"/>
          <w:cols w:space="720"/>
          <w:docGrid w:linePitch="360"/>
        </w:sectPr>
      </w:pPr>
    </w:p>
    <w:p w14:paraId="15999295" w14:textId="77777777" w:rsidR="002E3D9A" w:rsidRPr="00EF7DEE" w:rsidRDefault="002E3D9A" w:rsidP="002E3D9A">
      <w:pPr>
        <w:spacing w:before="100" w:beforeAutospacing="1" w:after="100" w:afterAutospacing="1"/>
        <w:rPr>
          <w:rFonts w:eastAsia="Times New Roman" w:cstheme="minorHAnsi"/>
          <w:sz w:val="28"/>
          <w:szCs w:val="28"/>
        </w:rPr>
      </w:pPr>
      <w:r w:rsidRPr="00EF7DEE">
        <w:rPr>
          <w:rFonts w:eastAsia="Times New Roman" w:cstheme="minorHAnsi"/>
          <w:noProof/>
          <w:sz w:val="28"/>
          <w:szCs w:val="28"/>
        </w:rPr>
        <w:drawing>
          <wp:anchor distT="0" distB="0" distL="114300" distR="114300" simplePos="0" relativeHeight="251659264" behindDoc="0" locked="0" layoutInCell="1" allowOverlap="1" wp14:anchorId="3CEB1DA8" wp14:editId="22DD945E">
            <wp:simplePos x="0" y="0"/>
            <wp:positionH relativeFrom="column">
              <wp:posOffset>1802765</wp:posOffset>
            </wp:positionH>
            <wp:positionV relativeFrom="paragraph">
              <wp:posOffset>1271905</wp:posOffset>
            </wp:positionV>
            <wp:extent cx="2233295" cy="3355975"/>
            <wp:effectExtent l="19050" t="0" r="0" b="0"/>
            <wp:wrapSquare wrapText="bothSides"/>
            <wp:docPr id="2" name="Picture 2" descr="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
                    <pic:cNvPicPr>
                      <a:picLocks noChangeAspect="1" noChangeArrowheads="1"/>
                    </pic:cNvPicPr>
                  </pic:nvPicPr>
                  <pic:blipFill>
                    <a:blip r:embed="rId11" cstate="print"/>
                    <a:srcRect/>
                    <a:stretch>
                      <a:fillRect/>
                    </a:stretch>
                  </pic:blipFill>
                  <pic:spPr bwMode="auto">
                    <a:xfrm>
                      <a:off x="0" y="0"/>
                      <a:ext cx="2233295" cy="3355975"/>
                    </a:xfrm>
                    <a:prstGeom prst="rect">
                      <a:avLst/>
                    </a:prstGeom>
                    <a:noFill/>
                  </pic:spPr>
                </pic:pic>
              </a:graphicData>
            </a:graphic>
          </wp:anchor>
        </w:drawing>
      </w:r>
      <w:r w:rsidRPr="00EF7DEE">
        <w:rPr>
          <w:rFonts w:eastAsia="Times New Roman" w:cstheme="minorHAnsi"/>
          <w:sz w:val="28"/>
          <w:szCs w:val="28"/>
        </w:rPr>
        <w:t xml:space="preserve">Each civilization in the Americas developed its own “cosmology,” or belief about the universe and its laws. People viewed all of life through their society’s cosmology. The whole universe was believed to be part of one sacred, or holy, order. Traditional beliefs about death, illness, and the meaning of life were passed from one generation to the next. </w:t>
      </w:r>
    </w:p>
    <w:p w14:paraId="3F9924B6" w14:textId="77777777" w:rsidR="002E3D9A" w:rsidRPr="00EF7DEE" w:rsidRDefault="002E3D9A" w:rsidP="002E3D9A">
      <w:pPr>
        <w:spacing w:before="100" w:beforeAutospacing="1" w:after="100" w:afterAutospacing="1"/>
        <w:rPr>
          <w:rFonts w:eastAsia="Times New Roman" w:cstheme="minorHAnsi"/>
          <w:sz w:val="28"/>
          <w:szCs w:val="28"/>
        </w:rPr>
      </w:pPr>
      <w:r w:rsidRPr="00EF7DEE">
        <w:rPr>
          <w:rFonts w:eastAsia="Times New Roman" w:cstheme="minorHAnsi"/>
          <w:sz w:val="28"/>
          <w:szCs w:val="28"/>
        </w:rPr>
        <w:t xml:space="preserve">Political and religious were trained from childhood about myths, sacred plants, astronomy, and important rituals. Using words, gestures, and objects, they guaranteed the </w:t>
      </w:r>
      <w:proofErr w:type="gramStart"/>
      <w:r w:rsidRPr="00EF7DEE">
        <w:rPr>
          <w:rFonts w:eastAsia="Times New Roman" w:cstheme="minorHAnsi"/>
          <w:sz w:val="28"/>
          <w:szCs w:val="28"/>
        </w:rPr>
        <w:t>well-being</w:t>
      </w:r>
      <w:proofErr w:type="gramEnd"/>
      <w:r w:rsidRPr="00EF7DEE">
        <w:rPr>
          <w:rFonts w:eastAsia="Times New Roman" w:cstheme="minorHAnsi"/>
          <w:sz w:val="28"/>
          <w:szCs w:val="28"/>
        </w:rPr>
        <w:t xml:space="preserve"> of society. They made sure that the natural order would continue each spring. By sitting in special positions, meditating, dancing, and practicing rituals they communicated with spirits and ancestors.</w:t>
      </w:r>
    </w:p>
    <w:p w14:paraId="71223800" w14:textId="77777777" w:rsidR="002E3D9A" w:rsidRPr="00EF7DEE" w:rsidRDefault="002E3D9A" w:rsidP="002E3D9A">
      <w:pPr>
        <w:spacing w:before="100" w:beforeAutospacing="1" w:after="100" w:afterAutospacing="1"/>
        <w:rPr>
          <w:rFonts w:eastAsia="Times New Roman" w:cstheme="minorHAnsi"/>
          <w:sz w:val="28"/>
          <w:szCs w:val="28"/>
        </w:rPr>
      </w:pPr>
      <w:r w:rsidRPr="00EF7DEE">
        <w:rPr>
          <w:rFonts w:eastAsia="Times New Roman" w:cstheme="minorHAnsi"/>
          <w:sz w:val="28"/>
          <w:szCs w:val="28"/>
        </w:rPr>
        <w:t xml:space="preserve">Since the entire universe was part of one sacred order, everything had meaning—plants, animals, people, and the natural environment. People used symbols to represent the meaning of particular objects. Their artistic works were filled with symbolism of their cosmology. For example, skilled metal workers often created objects of gold to symbolize the powers of the sun—as well as the idea that the power held by the rulers came from the gods. </w:t>
      </w:r>
    </w:p>
    <w:p w14:paraId="48CB48B1" w14:textId="77777777" w:rsidR="002E3D9A" w:rsidRPr="00EF7DEE" w:rsidRDefault="002E3D9A" w:rsidP="002E3D9A">
      <w:pPr>
        <w:spacing w:before="100" w:beforeAutospacing="1" w:after="100" w:afterAutospacing="1"/>
        <w:rPr>
          <w:rFonts w:cstheme="minorHAnsi"/>
          <w:sz w:val="28"/>
          <w:szCs w:val="28"/>
        </w:rPr>
        <w:sectPr w:rsidR="002E3D9A" w:rsidRPr="00EF7DEE" w:rsidSect="00643964">
          <w:type w:val="continuous"/>
          <w:pgSz w:w="12240" w:h="15840"/>
          <w:pgMar w:top="1440" w:right="1440" w:bottom="1440" w:left="1440" w:header="720" w:footer="720" w:gutter="0"/>
          <w:cols w:num="2" w:space="720"/>
          <w:docGrid w:linePitch="360"/>
        </w:sectPr>
      </w:pPr>
      <w:r w:rsidRPr="00EF7DEE">
        <w:rPr>
          <w:rFonts w:eastAsia="Times New Roman" w:cstheme="minorHAnsi"/>
          <w:sz w:val="28"/>
          <w:szCs w:val="28"/>
        </w:rPr>
        <w:t>Color, shine, texture and smell all had symbolic meanings. To control the appearance and smell of precious metals, goldsmiths developed various techniques. They mixed metals together to create alloys in many colors. They added salt or acid to part of a gold object to change its texture and make it dull. Goldsmiths carefully polished some objects with stones so they would reflect the light.</w:t>
      </w:r>
    </w:p>
    <w:p w14:paraId="39B08F55" w14:textId="77777777" w:rsidR="002E3D9A" w:rsidRPr="00EF7DEE" w:rsidRDefault="002E3D9A" w:rsidP="002E3D9A">
      <w:pPr>
        <w:rPr>
          <w:rFonts w:cstheme="minorHAnsi"/>
          <w:b/>
          <w:sz w:val="28"/>
          <w:szCs w:val="28"/>
        </w:rPr>
      </w:pPr>
    </w:p>
    <w:p w14:paraId="45779256" w14:textId="77777777" w:rsidR="002E3D9A" w:rsidRPr="00EF7DEE" w:rsidRDefault="002E3D9A" w:rsidP="002E3D9A">
      <w:pPr>
        <w:rPr>
          <w:rFonts w:cstheme="minorHAnsi"/>
          <w:b/>
          <w:sz w:val="28"/>
          <w:szCs w:val="28"/>
        </w:rPr>
        <w:sectPr w:rsidR="002E3D9A" w:rsidRPr="00EF7DEE" w:rsidSect="00643964">
          <w:type w:val="continuous"/>
          <w:pgSz w:w="12240" w:h="15840"/>
          <w:pgMar w:top="1440" w:right="1440" w:bottom="1440" w:left="1440" w:header="720" w:footer="720" w:gutter="0"/>
          <w:cols w:space="720"/>
          <w:docGrid w:linePitch="360"/>
        </w:sectPr>
      </w:pPr>
    </w:p>
    <w:p w14:paraId="247D88F7" w14:textId="77777777" w:rsidR="002E3D9A" w:rsidRDefault="002E3D9A" w:rsidP="002E3D9A">
      <w:pPr>
        <w:jc w:val="center"/>
        <w:rPr>
          <w:rFonts w:cstheme="minorHAnsi"/>
          <w:b/>
          <w:sz w:val="28"/>
          <w:szCs w:val="28"/>
        </w:rPr>
      </w:pPr>
    </w:p>
    <w:p w14:paraId="1735BAA5" w14:textId="77777777" w:rsidR="002E3D9A" w:rsidRPr="00EF7DEE" w:rsidRDefault="002E3D9A" w:rsidP="002E3D9A">
      <w:pPr>
        <w:jc w:val="center"/>
        <w:rPr>
          <w:rFonts w:cstheme="minorHAnsi"/>
          <w:sz w:val="28"/>
          <w:szCs w:val="28"/>
        </w:rPr>
      </w:pPr>
      <w:r w:rsidRPr="00EF7DEE">
        <w:rPr>
          <w:rFonts w:cstheme="minorHAnsi"/>
          <w:b/>
          <w:sz w:val="28"/>
          <w:szCs w:val="28"/>
        </w:rPr>
        <w:t>The Cosmos</w:t>
      </w:r>
    </w:p>
    <w:p w14:paraId="034617C6" w14:textId="77777777" w:rsidR="002E3D9A" w:rsidRPr="00EF7DEE" w:rsidRDefault="002E3D9A" w:rsidP="002E3D9A">
      <w:pPr>
        <w:pStyle w:val="NormalWeb"/>
        <w:rPr>
          <w:rFonts w:asciiTheme="minorHAnsi" w:hAnsiTheme="minorHAnsi" w:cstheme="minorHAnsi"/>
          <w:sz w:val="28"/>
          <w:szCs w:val="28"/>
        </w:rPr>
        <w:sectPr w:rsidR="002E3D9A" w:rsidRPr="00EF7DEE" w:rsidSect="00643964">
          <w:type w:val="continuous"/>
          <w:pgSz w:w="12240" w:h="15840"/>
          <w:pgMar w:top="1440" w:right="1440" w:bottom="1440" w:left="1440" w:header="720" w:footer="720" w:gutter="0"/>
          <w:cols w:space="720"/>
          <w:docGrid w:linePitch="360"/>
        </w:sectPr>
      </w:pPr>
    </w:p>
    <w:p w14:paraId="330AB383" w14:textId="77777777" w:rsidR="002E3D9A" w:rsidRPr="00EF7DEE" w:rsidRDefault="002E3D9A" w:rsidP="002E3D9A">
      <w:pPr>
        <w:pStyle w:val="NormalWeb"/>
        <w:rPr>
          <w:rFonts w:asciiTheme="minorHAnsi" w:hAnsiTheme="minorHAnsi" w:cstheme="minorHAnsi"/>
          <w:sz w:val="28"/>
          <w:szCs w:val="28"/>
        </w:rPr>
      </w:pPr>
      <w:r w:rsidRPr="00EF7DEE">
        <w:rPr>
          <w:rFonts w:asciiTheme="minorHAnsi" w:hAnsiTheme="minorHAnsi" w:cstheme="minorHAnsi"/>
          <w:sz w:val="28"/>
          <w:szCs w:val="28"/>
        </w:rPr>
        <w:t xml:space="preserve">Pre-Hispanic cosmologies told about how the universe began and how it developed. The universe had a particular order. Every living being had a place and a meaning in the universe. </w:t>
      </w:r>
    </w:p>
    <w:p w14:paraId="3C95855B" w14:textId="77777777" w:rsidR="002E3D9A" w:rsidRPr="00EF7DEE" w:rsidRDefault="002E3D9A" w:rsidP="002E3D9A">
      <w:pPr>
        <w:pStyle w:val="NormalWeb"/>
        <w:rPr>
          <w:rFonts w:asciiTheme="minorHAnsi" w:hAnsiTheme="minorHAnsi" w:cstheme="minorHAnsi"/>
          <w:sz w:val="28"/>
          <w:szCs w:val="28"/>
        </w:rPr>
      </w:pPr>
      <w:r w:rsidRPr="00EF7DEE">
        <w:rPr>
          <w:rFonts w:asciiTheme="minorHAnsi" w:hAnsiTheme="minorHAnsi" w:cstheme="minorHAnsi"/>
          <w:sz w:val="28"/>
          <w:szCs w:val="28"/>
        </w:rPr>
        <w:t xml:space="preserve">In many cosmologies, the universe was made up of three worlds. Gods, ancestors, and other supernatural beings resided either in either the upper world or the underworld. These two worlds were viewed as opposites. For example, the upper world was light, while the underworld was dark. Mankind lived in the intermediate world, which combined elements from </w:t>
      </w:r>
      <w:r w:rsidRPr="00EF7DEE">
        <w:rPr>
          <w:rFonts w:asciiTheme="minorHAnsi" w:hAnsiTheme="minorHAnsi" w:cstheme="minorHAnsi"/>
          <w:sz w:val="28"/>
          <w:szCs w:val="28"/>
        </w:rPr>
        <w:br w:type="column"/>
        <w:t xml:space="preserve">the other two worlds. The intermediate world was visible and could be touched. Though the upper world and the underworld were powerful, they were hidden from most people. </w:t>
      </w:r>
    </w:p>
    <w:p w14:paraId="4F29B997" w14:textId="77777777" w:rsidR="002E3D9A" w:rsidRPr="00EF7DEE" w:rsidRDefault="002E3D9A" w:rsidP="002E3D9A">
      <w:pPr>
        <w:pStyle w:val="NormalWeb"/>
        <w:rPr>
          <w:rFonts w:asciiTheme="minorHAnsi" w:hAnsiTheme="minorHAnsi" w:cstheme="minorHAnsi"/>
          <w:sz w:val="28"/>
          <w:szCs w:val="28"/>
        </w:rPr>
      </w:pPr>
      <w:r w:rsidRPr="00EF7DEE">
        <w:rPr>
          <w:rFonts w:asciiTheme="minorHAnsi" w:hAnsiTheme="minorHAnsi" w:cstheme="minorHAnsi"/>
          <w:sz w:val="28"/>
          <w:szCs w:val="28"/>
        </w:rPr>
        <w:t xml:space="preserve">Plants and animals were classified into one of these worlds based on their shape, habitat, food, and culture. Birds symbolized the upper world. People, jaguars, and deer personified the intermediate world. </w:t>
      </w:r>
      <w:proofErr w:type="gramStart"/>
      <w:r w:rsidRPr="00EF7DEE">
        <w:rPr>
          <w:rFonts w:asciiTheme="minorHAnsi" w:hAnsiTheme="minorHAnsi" w:cstheme="minorHAnsi"/>
          <w:sz w:val="28"/>
          <w:szCs w:val="28"/>
        </w:rPr>
        <w:t>The underworld was represented by bats, snakes and other creatures that lived in openings in the earth</w:t>
      </w:r>
      <w:proofErr w:type="gramEnd"/>
      <w:r w:rsidRPr="00EF7DEE">
        <w:rPr>
          <w:rFonts w:asciiTheme="minorHAnsi" w:hAnsiTheme="minorHAnsi" w:cstheme="minorHAnsi"/>
          <w:sz w:val="28"/>
          <w:szCs w:val="28"/>
        </w:rPr>
        <w:t>. Certain colors and smells were also associated with each level.</w:t>
      </w:r>
    </w:p>
    <w:p w14:paraId="0EC1C547" w14:textId="77777777" w:rsidR="002E3D9A" w:rsidRPr="00EF7DEE" w:rsidRDefault="002E3D9A" w:rsidP="002E3D9A">
      <w:pPr>
        <w:pStyle w:val="ListParagraph"/>
        <w:ind w:left="360"/>
        <w:rPr>
          <w:rFonts w:cstheme="minorHAnsi"/>
          <w:sz w:val="28"/>
          <w:szCs w:val="28"/>
        </w:rPr>
        <w:sectPr w:rsidR="002E3D9A" w:rsidRPr="00EF7DEE" w:rsidSect="00643964">
          <w:type w:val="continuous"/>
          <w:pgSz w:w="12240" w:h="15840"/>
          <w:pgMar w:top="1440" w:right="1440" w:bottom="1440" w:left="1440" w:header="720" w:footer="720" w:gutter="0"/>
          <w:cols w:num="2" w:space="720"/>
          <w:docGrid w:linePitch="360"/>
        </w:sectPr>
      </w:pPr>
    </w:p>
    <w:p w14:paraId="3AB9EC17" w14:textId="77777777" w:rsidR="002E3D9A" w:rsidRPr="00EF7DEE" w:rsidRDefault="002E3D9A" w:rsidP="002E3D9A">
      <w:pPr>
        <w:pStyle w:val="ListParagraph"/>
        <w:ind w:left="0"/>
        <w:rPr>
          <w:rFonts w:cstheme="minorHAnsi"/>
          <w:b/>
          <w:sz w:val="24"/>
          <w:szCs w:val="28"/>
        </w:rPr>
      </w:pPr>
    </w:p>
    <w:p w14:paraId="09A30A25" w14:textId="77777777" w:rsidR="002E3D9A" w:rsidRPr="00EF7DEE" w:rsidRDefault="002E3D9A" w:rsidP="002E3D9A">
      <w:pPr>
        <w:pStyle w:val="ListParagraph"/>
        <w:ind w:left="0"/>
        <w:rPr>
          <w:rFonts w:cstheme="minorHAnsi"/>
          <w:b/>
          <w:sz w:val="28"/>
          <w:szCs w:val="28"/>
        </w:rPr>
      </w:pPr>
      <w:r w:rsidRPr="00EF7DEE">
        <w:rPr>
          <w:rFonts w:cstheme="minorHAnsi"/>
          <w:b/>
          <w:sz w:val="28"/>
          <w:szCs w:val="28"/>
        </w:rPr>
        <w:t>Votive figure in the shape of a human being</w:t>
      </w:r>
    </w:p>
    <w:p w14:paraId="4EC8F479" w14:textId="77777777" w:rsidR="002E3D9A" w:rsidRPr="00EF7DEE" w:rsidRDefault="002E3D9A" w:rsidP="002E3D9A">
      <w:pPr>
        <w:rPr>
          <w:rFonts w:cstheme="minorHAnsi"/>
          <w:i/>
          <w:sz w:val="28"/>
          <w:szCs w:val="28"/>
        </w:rPr>
      </w:pPr>
      <w:r w:rsidRPr="00EF7DEE">
        <w:rPr>
          <w:rFonts w:cstheme="minorHAnsi"/>
          <w:i/>
          <w:sz w:val="28"/>
          <w:szCs w:val="28"/>
        </w:rPr>
        <w:t>This is an image shows a votive object made by craftsmen sometime between 600 and 1600 AD. A votive is an object dedicated to a god in a religious ceremony. The object is roughly 2 inches x 5 inches.</w:t>
      </w:r>
    </w:p>
    <w:p w14:paraId="0E57A74B" w14:textId="77777777" w:rsidR="002E3D9A" w:rsidRPr="00EF7DEE" w:rsidRDefault="002E3D9A" w:rsidP="002E3D9A">
      <w:pPr>
        <w:pStyle w:val="ListParagraph"/>
        <w:numPr>
          <w:ilvl w:val="0"/>
          <w:numId w:val="11"/>
        </w:numPr>
        <w:rPr>
          <w:rFonts w:cstheme="minorHAnsi"/>
          <w:sz w:val="28"/>
          <w:szCs w:val="28"/>
        </w:rPr>
      </w:pPr>
      <w:r w:rsidRPr="00EF7DEE">
        <w:rPr>
          <w:rFonts w:cstheme="minorHAnsi"/>
          <w:sz w:val="28"/>
          <w:szCs w:val="28"/>
        </w:rPr>
        <w:t xml:space="preserve">What features make it look like a human being? In what ways does it not look human? </w:t>
      </w:r>
    </w:p>
    <w:p w14:paraId="53B999D9" w14:textId="77777777" w:rsidR="002E3D9A" w:rsidRPr="00EF7DEE" w:rsidRDefault="002E3D9A" w:rsidP="002E3D9A">
      <w:pPr>
        <w:pStyle w:val="ListParagraph"/>
        <w:numPr>
          <w:ilvl w:val="0"/>
          <w:numId w:val="11"/>
        </w:numPr>
        <w:rPr>
          <w:rFonts w:cstheme="minorHAnsi"/>
          <w:sz w:val="28"/>
          <w:szCs w:val="28"/>
        </w:rPr>
      </w:pPr>
      <w:r w:rsidRPr="00EF7DEE">
        <w:rPr>
          <w:rFonts w:cstheme="minorHAnsi"/>
          <w:sz w:val="28"/>
          <w:szCs w:val="28"/>
        </w:rPr>
        <w:t>Why do you think it doesn’t look more like an actual human?</w:t>
      </w:r>
    </w:p>
    <w:p w14:paraId="124FFD1D" w14:textId="77777777" w:rsidR="002E3D9A" w:rsidRPr="00EF7DEE" w:rsidRDefault="002E3D9A" w:rsidP="002E3D9A">
      <w:pPr>
        <w:pStyle w:val="ListParagraph"/>
        <w:numPr>
          <w:ilvl w:val="0"/>
          <w:numId w:val="11"/>
        </w:numPr>
        <w:rPr>
          <w:rFonts w:cstheme="minorHAnsi"/>
          <w:sz w:val="28"/>
          <w:szCs w:val="28"/>
        </w:rPr>
      </w:pPr>
      <w:r w:rsidRPr="00EF7DEE">
        <w:rPr>
          <w:rFonts w:cstheme="minorHAnsi"/>
          <w:sz w:val="28"/>
          <w:szCs w:val="28"/>
        </w:rPr>
        <w:t xml:space="preserve">Because the design of </w:t>
      </w:r>
      <w:proofErr w:type="spellStart"/>
      <w:r w:rsidRPr="00EF7DEE">
        <w:rPr>
          <w:rFonts w:cstheme="minorHAnsi"/>
          <w:sz w:val="28"/>
          <w:szCs w:val="28"/>
        </w:rPr>
        <w:t>votives</w:t>
      </w:r>
      <w:proofErr w:type="spellEnd"/>
      <w:r w:rsidRPr="00EF7DEE">
        <w:rPr>
          <w:rFonts w:cstheme="minorHAnsi"/>
          <w:sz w:val="28"/>
          <w:szCs w:val="28"/>
        </w:rPr>
        <w:t xml:space="preserve"> like this is very rough, scholars think craftsmen produced large numbers of these objects. What does that tell you about who used </w:t>
      </w:r>
      <w:proofErr w:type="spellStart"/>
      <w:r w:rsidRPr="00EF7DEE">
        <w:rPr>
          <w:rFonts w:cstheme="minorHAnsi"/>
          <w:sz w:val="28"/>
          <w:szCs w:val="28"/>
        </w:rPr>
        <w:t>votives</w:t>
      </w:r>
      <w:proofErr w:type="spellEnd"/>
      <w:r w:rsidRPr="00EF7DEE">
        <w:rPr>
          <w:rFonts w:cstheme="minorHAnsi"/>
          <w:sz w:val="28"/>
          <w:szCs w:val="28"/>
        </w:rPr>
        <w:t>?</w:t>
      </w:r>
    </w:p>
    <w:p w14:paraId="21AE0EDD" w14:textId="77777777" w:rsidR="002E3D9A" w:rsidRPr="00EF7DEE" w:rsidRDefault="002E3D9A" w:rsidP="002E3D9A">
      <w:pPr>
        <w:pStyle w:val="ListParagraph"/>
        <w:numPr>
          <w:ilvl w:val="0"/>
          <w:numId w:val="11"/>
        </w:numPr>
        <w:rPr>
          <w:rFonts w:cstheme="minorHAnsi"/>
          <w:sz w:val="28"/>
          <w:szCs w:val="28"/>
        </w:rPr>
      </w:pPr>
      <w:r w:rsidRPr="00EF7DEE">
        <w:rPr>
          <w:rFonts w:cstheme="minorHAnsi"/>
          <w:sz w:val="28"/>
          <w:szCs w:val="28"/>
        </w:rPr>
        <w:t xml:space="preserve">Why might people have given </w:t>
      </w:r>
      <w:proofErr w:type="spellStart"/>
      <w:r w:rsidRPr="00EF7DEE">
        <w:rPr>
          <w:rFonts w:cstheme="minorHAnsi"/>
          <w:sz w:val="28"/>
          <w:szCs w:val="28"/>
        </w:rPr>
        <w:t>votives</w:t>
      </w:r>
      <w:proofErr w:type="spellEnd"/>
      <w:r w:rsidRPr="00EF7DEE">
        <w:rPr>
          <w:rFonts w:cstheme="minorHAnsi"/>
          <w:sz w:val="28"/>
          <w:szCs w:val="28"/>
        </w:rPr>
        <w:t xml:space="preserve"> to gods? </w:t>
      </w:r>
    </w:p>
    <w:p w14:paraId="2D7CF925" w14:textId="77777777" w:rsidR="002E3D9A" w:rsidRPr="00EF7DEE" w:rsidRDefault="002E3D9A" w:rsidP="002E3D9A">
      <w:pPr>
        <w:pStyle w:val="ListParagraph"/>
        <w:numPr>
          <w:ilvl w:val="0"/>
          <w:numId w:val="11"/>
        </w:numPr>
        <w:rPr>
          <w:rFonts w:cstheme="minorHAnsi"/>
          <w:b/>
          <w:sz w:val="28"/>
          <w:szCs w:val="28"/>
        </w:rPr>
      </w:pPr>
      <w:r w:rsidRPr="00EF7DEE">
        <w:rPr>
          <w:rFonts w:cstheme="minorHAnsi"/>
          <w:sz w:val="28"/>
          <w:szCs w:val="28"/>
        </w:rPr>
        <w:t>How do votive objects like this one reflect beliefs about the cosmos?</w:t>
      </w:r>
      <w:r w:rsidRPr="00EF7DEE">
        <w:rPr>
          <w:rFonts w:cstheme="minorHAnsi"/>
          <w:b/>
          <w:sz w:val="28"/>
          <w:szCs w:val="28"/>
        </w:rPr>
        <w:br w:type="page"/>
      </w:r>
    </w:p>
    <w:p w14:paraId="2E6ED782" w14:textId="77777777" w:rsidR="002E3D9A" w:rsidRPr="00EF7DEE" w:rsidRDefault="002E3D9A" w:rsidP="002E3D9A">
      <w:pPr>
        <w:jc w:val="center"/>
        <w:rPr>
          <w:rFonts w:cstheme="minorHAnsi"/>
          <w:b/>
          <w:sz w:val="28"/>
          <w:szCs w:val="28"/>
        </w:rPr>
      </w:pPr>
      <w:r w:rsidRPr="00EF7DEE">
        <w:rPr>
          <w:rFonts w:cstheme="minorHAnsi"/>
          <w:b/>
          <w:sz w:val="28"/>
          <w:szCs w:val="28"/>
        </w:rPr>
        <w:t>Votive figure in the shape of a human being</w:t>
      </w:r>
    </w:p>
    <w:p w14:paraId="6D4E729C" w14:textId="77777777" w:rsidR="002E3D9A" w:rsidRPr="00EF7DEE" w:rsidRDefault="002E3D9A" w:rsidP="002E3D9A">
      <w:pPr>
        <w:rPr>
          <w:rFonts w:cstheme="minorHAnsi"/>
          <w:b/>
          <w:sz w:val="28"/>
          <w:szCs w:val="28"/>
        </w:rPr>
      </w:pPr>
      <w:r w:rsidRPr="00EF7DEE">
        <w:rPr>
          <w:rFonts w:cstheme="minorHAnsi"/>
          <w:b/>
          <w:noProof/>
          <w:sz w:val="28"/>
          <w:szCs w:val="28"/>
        </w:rPr>
        <w:drawing>
          <wp:anchor distT="0" distB="0" distL="114300" distR="114300" simplePos="0" relativeHeight="251660288" behindDoc="1" locked="0" layoutInCell="1" allowOverlap="1" wp14:anchorId="2991A7ED" wp14:editId="53E3F767">
            <wp:simplePos x="0" y="0"/>
            <wp:positionH relativeFrom="column">
              <wp:posOffset>765810</wp:posOffset>
            </wp:positionH>
            <wp:positionV relativeFrom="paragraph">
              <wp:posOffset>113665</wp:posOffset>
            </wp:positionV>
            <wp:extent cx="4385310" cy="6612255"/>
            <wp:effectExtent l="19050" t="0" r="0" b="0"/>
            <wp:wrapTight wrapText="bothSides">
              <wp:wrapPolygon edited="0">
                <wp:start x="-94" y="0"/>
                <wp:lineTo x="-94" y="21532"/>
                <wp:lineTo x="21581" y="21532"/>
                <wp:lineTo x="21581" y="0"/>
                <wp:lineTo x="-9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20767" r="16451"/>
                    <a:stretch>
                      <a:fillRect/>
                    </a:stretch>
                  </pic:blipFill>
                  <pic:spPr bwMode="auto">
                    <a:xfrm>
                      <a:off x="0" y="0"/>
                      <a:ext cx="4385310" cy="6612255"/>
                    </a:xfrm>
                    <a:prstGeom prst="rect">
                      <a:avLst/>
                    </a:prstGeom>
                    <a:noFill/>
                    <a:ln w="9525">
                      <a:noFill/>
                      <a:miter lim="800000"/>
                      <a:headEnd/>
                      <a:tailEnd/>
                    </a:ln>
                  </pic:spPr>
                </pic:pic>
              </a:graphicData>
            </a:graphic>
          </wp:anchor>
        </w:drawing>
      </w:r>
    </w:p>
    <w:p w14:paraId="758FC973" w14:textId="77777777" w:rsidR="002E3D9A" w:rsidRPr="00EF7DEE" w:rsidRDefault="002E3D9A" w:rsidP="002E3D9A">
      <w:pPr>
        <w:rPr>
          <w:rFonts w:cstheme="minorHAnsi"/>
          <w:b/>
          <w:sz w:val="28"/>
          <w:szCs w:val="28"/>
        </w:rPr>
      </w:pPr>
    </w:p>
    <w:p w14:paraId="28302781" w14:textId="77777777" w:rsidR="002E3D9A" w:rsidRPr="00EF7DEE" w:rsidRDefault="002E3D9A" w:rsidP="002E3D9A">
      <w:pPr>
        <w:rPr>
          <w:rFonts w:cstheme="minorHAnsi"/>
          <w:b/>
          <w:sz w:val="28"/>
          <w:szCs w:val="28"/>
        </w:rPr>
      </w:pPr>
    </w:p>
    <w:p w14:paraId="5A685AE6" w14:textId="77777777" w:rsidR="002E3D9A" w:rsidRPr="00EF7DEE" w:rsidRDefault="002E3D9A" w:rsidP="002E3D9A">
      <w:pPr>
        <w:rPr>
          <w:rFonts w:cstheme="minorHAnsi"/>
          <w:b/>
          <w:sz w:val="28"/>
          <w:szCs w:val="28"/>
        </w:rPr>
      </w:pPr>
    </w:p>
    <w:p w14:paraId="70741DFE" w14:textId="77777777" w:rsidR="002E3D9A" w:rsidRPr="00EF7DEE" w:rsidRDefault="002E3D9A" w:rsidP="002E3D9A">
      <w:pPr>
        <w:rPr>
          <w:rFonts w:cstheme="minorHAnsi"/>
          <w:b/>
          <w:sz w:val="28"/>
          <w:szCs w:val="28"/>
        </w:rPr>
      </w:pPr>
    </w:p>
    <w:p w14:paraId="31AF7D74" w14:textId="77777777" w:rsidR="002E3D9A" w:rsidRPr="00EF7DEE" w:rsidRDefault="002E3D9A" w:rsidP="002E3D9A">
      <w:pPr>
        <w:rPr>
          <w:rFonts w:cstheme="minorHAnsi"/>
          <w:b/>
          <w:sz w:val="28"/>
          <w:szCs w:val="28"/>
        </w:rPr>
      </w:pPr>
    </w:p>
    <w:p w14:paraId="346C9F70" w14:textId="77777777" w:rsidR="002E3D9A" w:rsidRPr="00EF7DEE" w:rsidRDefault="002E3D9A" w:rsidP="002E3D9A">
      <w:pPr>
        <w:rPr>
          <w:rFonts w:cstheme="minorHAnsi"/>
          <w:b/>
          <w:sz w:val="28"/>
          <w:szCs w:val="28"/>
        </w:rPr>
      </w:pPr>
    </w:p>
    <w:p w14:paraId="462D4C6D" w14:textId="77777777" w:rsidR="002E3D9A" w:rsidRPr="00EF7DEE" w:rsidRDefault="002E3D9A" w:rsidP="002E3D9A">
      <w:pPr>
        <w:rPr>
          <w:rFonts w:cstheme="minorHAnsi"/>
          <w:b/>
          <w:sz w:val="28"/>
          <w:szCs w:val="28"/>
        </w:rPr>
      </w:pPr>
    </w:p>
    <w:p w14:paraId="52D9C90A" w14:textId="77777777" w:rsidR="002E3D9A" w:rsidRPr="00EF7DEE" w:rsidRDefault="002E3D9A" w:rsidP="002E3D9A">
      <w:pPr>
        <w:rPr>
          <w:rFonts w:cstheme="minorHAnsi"/>
          <w:b/>
          <w:sz w:val="28"/>
          <w:szCs w:val="28"/>
        </w:rPr>
      </w:pPr>
    </w:p>
    <w:p w14:paraId="08025D80" w14:textId="77777777" w:rsidR="002E3D9A" w:rsidRPr="00EF7DEE" w:rsidRDefault="002E3D9A" w:rsidP="002E3D9A">
      <w:pPr>
        <w:rPr>
          <w:rFonts w:cstheme="minorHAnsi"/>
          <w:b/>
          <w:sz w:val="28"/>
          <w:szCs w:val="28"/>
        </w:rPr>
      </w:pPr>
    </w:p>
    <w:p w14:paraId="5DC9BB4F" w14:textId="77777777" w:rsidR="002E3D9A" w:rsidRPr="00EF7DEE" w:rsidRDefault="002E3D9A" w:rsidP="002E3D9A">
      <w:pPr>
        <w:rPr>
          <w:rFonts w:cstheme="minorHAnsi"/>
          <w:b/>
          <w:sz w:val="28"/>
          <w:szCs w:val="28"/>
        </w:rPr>
      </w:pPr>
    </w:p>
    <w:p w14:paraId="1F23AE4D" w14:textId="77777777" w:rsidR="002E3D9A" w:rsidRPr="00EF7DEE" w:rsidRDefault="002E3D9A" w:rsidP="002E3D9A">
      <w:pPr>
        <w:rPr>
          <w:rFonts w:cstheme="minorHAnsi"/>
          <w:b/>
          <w:sz w:val="28"/>
          <w:szCs w:val="28"/>
        </w:rPr>
      </w:pPr>
    </w:p>
    <w:p w14:paraId="36E28954" w14:textId="77777777" w:rsidR="002E3D9A" w:rsidRPr="00EF7DEE" w:rsidRDefault="002E3D9A" w:rsidP="002E3D9A">
      <w:pPr>
        <w:rPr>
          <w:rFonts w:cstheme="minorHAnsi"/>
          <w:b/>
          <w:sz w:val="28"/>
          <w:szCs w:val="28"/>
        </w:rPr>
      </w:pPr>
    </w:p>
    <w:p w14:paraId="2BBB2EB0" w14:textId="77777777" w:rsidR="002E3D9A" w:rsidRPr="00EF7DEE" w:rsidRDefault="002E3D9A" w:rsidP="002E3D9A">
      <w:pPr>
        <w:rPr>
          <w:rFonts w:cstheme="minorHAnsi"/>
          <w:b/>
          <w:sz w:val="28"/>
          <w:szCs w:val="28"/>
        </w:rPr>
      </w:pPr>
    </w:p>
    <w:p w14:paraId="46FAE13E" w14:textId="77777777" w:rsidR="002E3D9A" w:rsidRPr="00EF7DEE" w:rsidRDefault="002E3D9A" w:rsidP="002E3D9A">
      <w:pPr>
        <w:rPr>
          <w:rFonts w:cstheme="minorHAnsi"/>
          <w:b/>
          <w:sz w:val="28"/>
          <w:szCs w:val="28"/>
        </w:rPr>
      </w:pPr>
    </w:p>
    <w:p w14:paraId="219FD00E" w14:textId="77777777" w:rsidR="002E3D9A" w:rsidRPr="00EF7DEE" w:rsidRDefault="002E3D9A" w:rsidP="002E3D9A">
      <w:pPr>
        <w:rPr>
          <w:rFonts w:cstheme="minorHAnsi"/>
          <w:b/>
          <w:sz w:val="28"/>
          <w:szCs w:val="28"/>
        </w:rPr>
      </w:pPr>
    </w:p>
    <w:p w14:paraId="0AFD7C56" w14:textId="77777777" w:rsidR="002E3D9A" w:rsidRPr="00EF7DEE" w:rsidRDefault="002E3D9A" w:rsidP="002E3D9A">
      <w:pPr>
        <w:rPr>
          <w:rFonts w:cstheme="minorHAnsi"/>
          <w:b/>
          <w:sz w:val="28"/>
          <w:szCs w:val="28"/>
        </w:rPr>
      </w:pPr>
    </w:p>
    <w:p w14:paraId="39979B27" w14:textId="77777777" w:rsidR="002E3D9A" w:rsidRPr="00EF7DEE" w:rsidRDefault="002E3D9A" w:rsidP="002E3D9A">
      <w:pPr>
        <w:rPr>
          <w:rFonts w:cstheme="minorHAnsi"/>
          <w:b/>
          <w:sz w:val="28"/>
          <w:szCs w:val="28"/>
        </w:rPr>
      </w:pPr>
    </w:p>
    <w:p w14:paraId="0827EB95" w14:textId="77777777" w:rsidR="002E3D9A" w:rsidRPr="00EF7DEE" w:rsidRDefault="002E3D9A" w:rsidP="002E3D9A">
      <w:pPr>
        <w:rPr>
          <w:rFonts w:cstheme="minorHAnsi"/>
          <w:b/>
          <w:sz w:val="28"/>
          <w:szCs w:val="28"/>
        </w:rPr>
      </w:pPr>
    </w:p>
    <w:p w14:paraId="7E856062" w14:textId="77777777" w:rsidR="002E3D9A" w:rsidRPr="00EF7DEE" w:rsidRDefault="002E3D9A" w:rsidP="002E3D9A">
      <w:pPr>
        <w:rPr>
          <w:sz w:val="28"/>
          <w:szCs w:val="28"/>
        </w:rPr>
      </w:pPr>
      <w:proofErr w:type="gramStart"/>
      <w:r w:rsidRPr="00EF7DEE">
        <w:rPr>
          <w:sz w:val="28"/>
          <w:szCs w:val="28"/>
        </w:rPr>
        <w:t>Anthropomorphous votive figure.</w:t>
      </w:r>
      <w:proofErr w:type="gramEnd"/>
      <w:r w:rsidRPr="00EF7DEE">
        <w:rPr>
          <w:sz w:val="28"/>
          <w:szCs w:val="28"/>
        </w:rPr>
        <w:t xml:space="preserve"> </w:t>
      </w:r>
      <w:proofErr w:type="gramStart"/>
      <w:r w:rsidRPr="00EF7DEE">
        <w:rPr>
          <w:sz w:val="28"/>
          <w:szCs w:val="28"/>
        </w:rPr>
        <w:t xml:space="preserve">13,5 x 5,5 cm. </w:t>
      </w:r>
      <w:r w:rsidRPr="00EF7DEE">
        <w:rPr>
          <w:sz w:val="28"/>
          <w:szCs w:val="28"/>
          <w:lang w:val="es-MX"/>
        </w:rPr>
        <w:t>Muisca Region – Muisca Period.</w:t>
      </w:r>
      <w:proofErr w:type="gramEnd"/>
      <w:r w:rsidRPr="00EF7DEE">
        <w:rPr>
          <w:sz w:val="28"/>
          <w:szCs w:val="28"/>
          <w:lang w:val="es-MX"/>
        </w:rPr>
        <w:t xml:space="preserve"> </w:t>
      </w:r>
      <w:proofErr w:type="gramStart"/>
      <w:r w:rsidRPr="00EF7DEE">
        <w:rPr>
          <w:sz w:val="28"/>
          <w:szCs w:val="28"/>
        </w:rPr>
        <w:t>600 A.D. – 1600 A.D. Cast using the lost wax method.</w:t>
      </w:r>
      <w:proofErr w:type="gramEnd"/>
      <w:r w:rsidRPr="00EF7DEE">
        <w:rPr>
          <w:rFonts w:cstheme="minorHAnsi"/>
          <w:b/>
          <w:sz w:val="28"/>
          <w:szCs w:val="28"/>
        </w:rPr>
        <w:br w:type="page"/>
      </w:r>
    </w:p>
    <w:p w14:paraId="5DCF84B7" w14:textId="77777777" w:rsidR="002E3D9A" w:rsidRPr="00EF7DEE" w:rsidRDefault="002E3D9A" w:rsidP="002E3D9A">
      <w:pPr>
        <w:jc w:val="center"/>
        <w:rPr>
          <w:rFonts w:cstheme="minorHAnsi"/>
          <w:sz w:val="28"/>
          <w:szCs w:val="28"/>
        </w:rPr>
      </w:pPr>
      <w:r w:rsidRPr="00EF7DEE">
        <w:rPr>
          <w:rFonts w:cstheme="minorHAnsi"/>
          <w:b/>
          <w:sz w:val="28"/>
          <w:szCs w:val="28"/>
        </w:rPr>
        <w:t>Rulers</w:t>
      </w:r>
    </w:p>
    <w:p w14:paraId="7D2336B8" w14:textId="77777777" w:rsidR="002E3D9A" w:rsidRPr="00EF7DEE" w:rsidRDefault="002E3D9A" w:rsidP="002E3D9A">
      <w:pPr>
        <w:pStyle w:val="ListParagraph"/>
        <w:ind w:left="0"/>
        <w:rPr>
          <w:rFonts w:cstheme="minorHAnsi"/>
          <w:sz w:val="28"/>
          <w:szCs w:val="28"/>
        </w:rPr>
        <w:sectPr w:rsidR="002E3D9A" w:rsidRPr="00EF7DEE" w:rsidSect="00643964">
          <w:type w:val="continuous"/>
          <w:pgSz w:w="12240" w:h="15840"/>
          <w:pgMar w:top="1440" w:right="1440" w:bottom="1440" w:left="1440" w:header="720" w:footer="720" w:gutter="0"/>
          <w:cols w:space="720"/>
          <w:docGrid w:linePitch="360"/>
        </w:sectPr>
      </w:pPr>
    </w:p>
    <w:p w14:paraId="4AF733AB" w14:textId="77777777" w:rsidR="002E3D9A" w:rsidRPr="00EF7DEE" w:rsidRDefault="002E3D9A" w:rsidP="002E3D9A">
      <w:pPr>
        <w:pStyle w:val="ListParagraph"/>
        <w:ind w:left="0"/>
        <w:rPr>
          <w:rFonts w:cstheme="minorHAnsi"/>
          <w:sz w:val="28"/>
          <w:szCs w:val="28"/>
        </w:rPr>
      </w:pPr>
      <w:r w:rsidRPr="00EF7DEE">
        <w:rPr>
          <w:rFonts w:cstheme="minorHAnsi"/>
          <w:sz w:val="28"/>
          <w:szCs w:val="28"/>
        </w:rPr>
        <w:t xml:space="preserve">In Indian societies, rulers were viewed as superior people. They developed many traditions to protect their honor. Looking rulers in the face was forbidden. Their feet were not allowed to touch the ground, so </w:t>
      </w:r>
      <w:proofErr w:type="gramStart"/>
      <w:r w:rsidRPr="00EF7DEE">
        <w:rPr>
          <w:rFonts w:cstheme="minorHAnsi"/>
          <w:sz w:val="28"/>
          <w:szCs w:val="28"/>
        </w:rPr>
        <w:t>they were always carried by servants</w:t>
      </w:r>
      <w:proofErr w:type="gramEnd"/>
      <w:r w:rsidRPr="00EF7DEE">
        <w:rPr>
          <w:rFonts w:cstheme="minorHAnsi"/>
          <w:sz w:val="28"/>
          <w:szCs w:val="28"/>
        </w:rPr>
        <w:t>. They had many wives and servants. Their large homes surrounded by protective walls. When they died, they were mummified and their tombs became holy places.</w:t>
      </w:r>
    </w:p>
    <w:p w14:paraId="088606A9" w14:textId="77777777" w:rsidR="002E3D9A" w:rsidRPr="00EF7DEE" w:rsidRDefault="002E3D9A" w:rsidP="002E3D9A">
      <w:pPr>
        <w:pStyle w:val="ListParagraph"/>
        <w:ind w:left="0"/>
        <w:rPr>
          <w:rFonts w:cstheme="minorHAnsi"/>
          <w:sz w:val="28"/>
          <w:szCs w:val="28"/>
        </w:rPr>
      </w:pPr>
    </w:p>
    <w:p w14:paraId="18BA2537" w14:textId="77777777" w:rsidR="002E3D9A" w:rsidRPr="00EF7DEE" w:rsidRDefault="002E3D9A" w:rsidP="002E3D9A">
      <w:pPr>
        <w:pStyle w:val="ListParagraph"/>
        <w:ind w:left="0"/>
        <w:rPr>
          <w:rFonts w:cstheme="minorHAnsi"/>
          <w:sz w:val="28"/>
          <w:szCs w:val="28"/>
        </w:rPr>
      </w:pPr>
      <w:r w:rsidRPr="00EF7DEE">
        <w:rPr>
          <w:rFonts w:cstheme="minorHAnsi"/>
          <w:sz w:val="28"/>
          <w:szCs w:val="28"/>
        </w:rPr>
        <w:t xml:space="preserve">Rulers were also the only ones who could wear certain ornaments. Emeralds, macaw feathers, </w:t>
      </w:r>
      <w:proofErr w:type="gramStart"/>
      <w:r w:rsidRPr="00EF7DEE">
        <w:rPr>
          <w:rFonts w:cstheme="minorHAnsi"/>
          <w:sz w:val="28"/>
          <w:szCs w:val="28"/>
        </w:rPr>
        <w:t>sea shells</w:t>
      </w:r>
      <w:proofErr w:type="gramEnd"/>
      <w:r w:rsidRPr="00EF7DEE">
        <w:rPr>
          <w:rFonts w:cstheme="minorHAnsi"/>
          <w:sz w:val="28"/>
          <w:szCs w:val="28"/>
        </w:rPr>
        <w:t xml:space="preserve">, resins, and other foreign items gave the chiefs honor. These goods arrived from distant places through complicated trade networks. These places were unknown to most people in the society, so these trade goods seemed mysterious. </w:t>
      </w:r>
    </w:p>
    <w:p w14:paraId="38325BB7" w14:textId="77777777" w:rsidR="002E3D9A" w:rsidRPr="00EF7DEE" w:rsidRDefault="002E3D9A" w:rsidP="002E3D9A">
      <w:pPr>
        <w:pStyle w:val="ListParagraph"/>
        <w:ind w:left="0"/>
        <w:rPr>
          <w:rFonts w:cstheme="minorHAnsi"/>
          <w:sz w:val="28"/>
          <w:szCs w:val="28"/>
        </w:rPr>
      </w:pPr>
    </w:p>
    <w:p w14:paraId="7EF53FD0" w14:textId="77777777" w:rsidR="002E3D9A" w:rsidRPr="00EF7DEE" w:rsidRDefault="002E3D9A" w:rsidP="002E3D9A">
      <w:pPr>
        <w:pStyle w:val="ListParagraph"/>
        <w:ind w:left="0"/>
        <w:rPr>
          <w:rFonts w:cstheme="minorHAnsi"/>
          <w:sz w:val="28"/>
          <w:szCs w:val="28"/>
        </w:rPr>
      </w:pPr>
      <w:r w:rsidRPr="00EF7DEE">
        <w:rPr>
          <w:rFonts w:cstheme="minorHAnsi"/>
          <w:sz w:val="28"/>
          <w:szCs w:val="28"/>
        </w:rPr>
        <w:t>Gold was one of the most important decorative materials reserved for rulers. Because of its color, intense shine and unchanging quality, gold was associated with the sun. Gold ornaments expressed the idea that the ruler’s power came from the gods. When the chief covered himself in gold, he borrowed the life-giving power of the sun.</w:t>
      </w:r>
    </w:p>
    <w:p w14:paraId="219E0194" w14:textId="77777777" w:rsidR="002E3D9A" w:rsidRPr="00EF7DEE" w:rsidRDefault="002E3D9A" w:rsidP="002E3D9A">
      <w:pPr>
        <w:pStyle w:val="ListParagraph"/>
        <w:ind w:left="0"/>
        <w:rPr>
          <w:rFonts w:cstheme="minorHAnsi"/>
          <w:sz w:val="28"/>
          <w:szCs w:val="28"/>
        </w:rPr>
        <w:sectPr w:rsidR="002E3D9A" w:rsidRPr="00EF7DEE" w:rsidSect="00643964">
          <w:type w:val="continuous"/>
          <w:pgSz w:w="12240" w:h="15840"/>
          <w:pgMar w:top="1440" w:right="1440" w:bottom="1440" w:left="1440" w:header="720" w:footer="720" w:gutter="0"/>
          <w:cols w:num="2" w:space="720"/>
          <w:docGrid w:linePitch="360"/>
        </w:sectPr>
      </w:pPr>
    </w:p>
    <w:p w14:paraId="45AF5DB6" w14:textId="77777777" w:rsidR="002E3D9A" w:rsidRPr="00EF7DEE" w:rsidRDefault="002E3D9A" w:rsidP="002E3D9A">
      <w:pPr>
        <w:pStyle w:val="ListParagraph"/>
        <w:ind w:left="0"/>
        <w:rPr>
          <w:rFonts w:cstheme="minorHAnsi"/>
          <w:sz w:val="28"/>
          <w:szCs w:val="28"/>
        </w:rPr>
      </w:pPr>
    </w:p>
    <w:p w14:paraId="73AAEBE0" w14:textId="77777777" w:rsidR="002E3D9A" w:rsidRPr="00EF7DEE" w:rsidRDefault="002E3D9A" w:rsidP="002E3D9A">
      <w:pPr>
        <w:rPr>
          <w:rFonts w:cstheme="minorHAnsi"/>
          <w:b/>
          <w:sz w:val="28"/>
          <w:szCs w:val="28"/>
        </w:rPr>
      </w:pPr>
      <w:r w:rsidRPr="00EF7DEE">
        <w:rPr>
          <w:rFonts w:cstheme="minorHAnsi"/>
          <w:b/>
          <w:sz w:val="28"/>
          <w:szCs w:val="28"/>
        </w:rPr>
        <w:t>Circular breastplate depicting an old man</w:t>
      </w:r>
    </w:p>
    <w:p w14:paraId="7F27EBA1" w14:textId="77777777" w:rsidR="002E3D9A" w:rsidRPr="00EF7DEE" w:rsidRDefault="002E3D9A" w:rsidP="002E3D9A">
      <w:pPr>
        <w:rPr>
          <w:rFonts w:cstheme="minorHAnsi"/>
          <w:i/>
          <w:sz w:val="28"/>
          <w:szCs w:val="28"/>
        </w:rPr>
      </w:pPr>
      <w:r w:rsidRPr="00EF7DEE">
        <w:rPr>
          <w:rFonts w:cstheme="minorHAnsi"/>
          <w:i/>
          <w:sz w:val="28"/>
          <w:szCs w:val="28"/>
        </w:rPr>
        <w:t>This is a breastplate made by craftsmen sometime between 200 BCE and 1200 AD. A breastplate is an object that covers the chest, either for protection or for decoration. The object is nearly a foot in diameter.</w:t>
      </w:r>
    </w:p>
    <w:p w14:paraId="3987780C" w14:textId="77777777" w:rsidR="002E3D9A" w:rsidRPr="00EF7DEE" w:rsidRDefault="002E3D9A" w:rsidP="002E3D9A">
      <w:pPr>
        <w:pStyle w:val="ListParagraph"/>
        <w:numPr>
          <w:ilvl w:val="0"/>
          <w:numId w:val="12"/>
        </w:numPr>
        <w:rPr>
          <w:rFonts w:cstheme="minorHAnsi"/>
          <w:sz w:val="28"/>
          <w:szCs w:val="28"/>
        </w:rPr>
      </w:pPr>
      <w:r w:rsidRPr="00EF7DEE">
        <w:rPr>
          <w:rFonts w:cstheme="minorHAnsi"/>
          <w:sz w:val="28"/>
          <w:szCs w:val="28"/>
        </w:rPr>
        <w:t xml:space="preserve">Scholars think the person depicted is an old man. Why might a craftsman have created that depiction for the breastplate? </w:t>
      </w:r>
    </w:p>
    <w:p w14:paraId="1D15483E" w14:textId="77777777" w:rsidR="002E3D9A" w:rsidRPr="00EF7DEE" w:rsidRDefault="002E3D9A" w:rsidP="002E3D9A">
      <w:pPr>
        <w:pStyle w:val="ListParagraph"/>
        <w:numPr>
          <w:ilvl w:val="0"/>
          <w:numId w:val="12"/>
        </w:numPr>
        <w:rPr>
          <w:rFonts w:cstheme="minorHAnsi"/>
          <w:sz w:val="28"/>
          <w:szCs w:val="28"/>
        </w:rPr>
      </w:pPr>
      <w:r w:rsidRPr="00EF7DEE">
        <w:rPr>
          <w:rFonts w:cstheme="minorHAnsi"/>
          <w:sz w:val="28"/>
          <w:szCs w:val="28"/>
        </w:rPr>
        <w:t>The old man seems to be wearing an elaborate nose ring. Why might he have worn something like this?</w:t>
      </w:r>
    </w:p>
    <w:p w14:paraId="54812ADE" w14:textId="77777777" w:rsidR="002E3D9A" w:rsidRPr="00EF7DEE" w:rsidRDefault="002E3D9A" w:rsidP="002E3D9A">
      <w:pPr>
        <w:pStyle w:val="ListParagraph"/>
        <w:numPr>
          <w:ilvl w:val="0"/>
          <w:numId w:val="12"/>
        </w:numPr>
        <w:rPr>
          <w:rFonts w:cstheme="minorHAnsi"/>
          <w:sz w:val="28"/>
          <w:szCs w:val="28"/>
        </w:rPr>
      </w:pPr>
      <w:r w:rsidRPr="00EF7DEE">
        <w:rPr>
          <w:rFonts w:cstheme="minorHAnsi"/>
          <w:sz w:val="28"/>
          <w:szCs w:val="28"/>
        </w:rPr>
        <w:t>Do you think this breastplate was more for protection or decoration? Why?</w:t>
      </w:r>
    </w:p>
    <w:p w14:paraId="7A567743" w14:textId="77777777" w:rsidR="002E3D9A" w:rsidRPr="00EF7DEE" w:rsidRDefault="002E3D9A" w:rsidP="002E3D9A">
      <w:pPr>
        <w:pStyle w:val="ListParagraph"/>
        <w:numPr>
          <w:ilvl w:val="0"/>
          <w:numId w:val="12"/>
        </w:numPr>
        <w:rPr>
          <w:rFonts w:cstheme="minorHAnsi"/>
          <w:sz w:val="28"/>
          <w:szCs w:val="28"/>
        </w:rPr>
      </w:pPr>
      <w:r w:rsidRPr="00EF7DEE">
        <w:rPr>
          <w:rFonts w:cstheme="minorHAnsi"/>
          <w:sz w:val="28"/>
          <w:szCs w:val="28"/>
        </w:rPr>
        <w:t>Who would have worn a breastplate like this?</w:t>
      </w:r>
    </w:p>
    <w:p w14:paraId="622A45C4" w14:textId="77777777" w:rsidR="002E3D9A" w:rsidRPr="00EF7DEE" w:rsidRDefault="002E3D9A" w:rsidP="002E3D9A">
      <w:pPr>
        <w:pStyle w:val="ListParagraph"/>
        <w:numPr>
          <w:ilvl w:val="0"/>
          <w:numId w:val="12"/>
        </w:numPr>
        <w:rPr>
          <w:rFonts w:cstheme="minorHAnsi"/>
          <w:sz w:val="28"/>
          <w:szCs w:val="28"/>
        </w:rPr>
      </w:pPr>
      <w:r w:rsidRPr="00EF7DEE">
        <w:rPr>
          <w:rFonts w:cstheme="minorHAnsi"/>
          <w:sz w:val="28"/>
          <w:szCs w:val="28"/>
        </w:rPr>
        <w:t>What message would someone send by wearing this breastplate? Explain your answer.</w:t>
      </w:r>
      <w:r w:rsidRPr="00EF7DEE">
        <w:rPr>
          <w:rFonts w:cstheme="minorHAnsi"/>
          <w:sz w:val="28"/>
          <w:szCs w:val="28"/>
        </w:rPr>
        <w:br w:type="page"/>
      </w:r>
    </w:p>
    <w:p w14:paraId="0AC356EF" w14:textId="77777777" w:rsidR="002E3D9A" w:rsidRPr="00EF7DEE" w:rsidRDefault="002E3D9A" w:rsidP="002E3D9A">
      <w:pPr>
        <w:jc w:val="center"/>
        <w:rPr>
          <w:rFonts w:cstheme="minorHAnsi"/>
          <w:b/>
          <w:sz w:val="28"/>
          <w:szCs w:val="28"/>
        </w:rPr>
      </w:pPr>
      <w:r w:rsidRPr="00EF7DEE">
        <w:rPr>
          <w:rFonts w:cstheme="minorHAnsi"/>
          <w:b/>
          <w:sz w:val="28"/>
          <w:szCs w:val="28"/>
        </w:rPr>
        <w:t>Circular breastplate depicting an old man</w:t>
      </w:r>
    </w:p>
    <w:p w14:paraId="02EAC36E" w14:textId="77777777" w:rsidR="002E3D9A" w:rsidRPr="00EF7DEE" w:rsidRDefault="002E3D9A" w:rsidP="002E3D9A">
      <w:pPr>
        <w:rPr>
          <w:rFonts w:cstheme="minorHAnsi"/>
          <w:sz w:val="28"/>
          <w:szCs w:val="28"/>
        </w:rPr>
      </w:pPr>
    </w:p>
    <w:p w14:paraId="0357F3B5" w14:textId="77777777" w:rsidR="002E3D9A" w:rsidRPr="00EF7DEE" w:rsidRDefault="002E3D9A" w:rsidP="002E3D9A">
      <w:pPr>
        <w:rPr>
          <w:rFonts w:cstheme="minorHAnsi"/>
          <w:sz w:val="28"/>
          <w:szCs w:val="28"/>
        </w:rPr>
      </w:pPr>
      <w:r w:rsidRPr="00EF7DEE">
        <w:rPr>
          <w:rFonts w:cstheme="minorHAnsi"/>
          <w:noProof/>
          <w:sz w:val="28"/>
          <w:szCs w:val="28"/>
        </w:rPr>
        <w:drawing>
          <wp:anchor distT="0" distB="0" distL="114300" distR="114300" simplePos="0" relativeHeight="251661312" behindDoc="1" locked="0" layoutInCell="1" allowOverlap="1" wp14:anchorId="6B970F1F" wp14:editId="1D2BF6E6">
            <wp:simplePos x="0" y="0"/>
            <wp:positionH relativeFrom="column">
              <wp:posOffset>33655</wp:posOffset>
            </wp:positionH>
            <wp:positionV relativeFrom="paragraph">
              <wp:posOffset>81280</wp:posOffset>
            </wp:positionV>
            <wp:extent cx="5835650" cy="4544695"/>
            <wp:effectExtent l="19050" t="0" r="0" b="0"/>
            <wp:wrapTight wrapText="bothSides">
              <wp:wrapPolygon edited="0">
                <wp:start x="-71" y="0"/>
                <wp:lineTo x="-71" y="21549"/>
                <wp:lineTo x="21576" y="21549"/>
                <wp:lineTo x="21576" y="0"/>
                <wp:lineTo x="-71"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835650" cy="4544695"/>
                    </a:xfrm>
                    <a:prstGeom prst="rect">
                      <a:avLst/>
                    </a:prstGeom>
                    <a:noFill/>
                    <a:ln w="9525">
                      <a:noFill/>
                      <a:miter lim="800000"/>
                      <a:headEnd/>
                      <a:tailEnd/>
                    </a:ln>
                  </pic:spPr>
                </pic:pic>
              </a:graphicData>
            </a:graphic>
          </wp:anchor>
        </w:drawing>
      </w:r>
    </w:p>
    <w:p w14:paraId="602D28B1" w14:textId="77777777" w:rsidR="002E3D9A" w:rsidRPr="00EF7DEE" w:rsidRDefault="002E3D9A" w:rsidP="002E3D9A">
      <w:pPr>
        <w:rPr>
          <w:sz w:val="28"/>
          <w:szCs w:val="28"/>
        </w:rPr>
      </w:pPr>
      <w:r w:rsidRPr="00EF7DEE">
        <w:rPr>
          <w:sz w:val="28"/>
          <w:szCs w:val="28"/>
        </w:rPr>
        <w:t xml:space="preserve">Circular breastplate. </w:t>
      </w:r>
      <w:proofErr w:type="gramStart"/>
      <w:r w:rsidRPr="00EF7DEE">
        <w:rPr>
          <w:sz w:val="28"/>
          <w:szCs w:val="28"/>
        </w:rPr>
        <w:t xml:space="preserve">27,7 cm. </w:t>
      </w:r>
      <w:r w:rsidRPr="00EF7DEE">
        <w:rPr>
          <w:sz w:val="28"/>
          <w:szCs w:val="28"/>
          <w:lang w:val="es-MX"/>
        </w:rPr>
        <w:t>Calima-Malagana Region – Yotoco Period.</w:t>
      </w:r>
      <w:proofErr w:type="gramEnd"/>
      <w:r w:rsidRPr="00EF7DEE">
        <w:rPr>
          <w:sz w:val="28"/>
          <w:szCs w:val="28"/>
          <w:lang w:val="es-MX"/>
        </w:rPr>
        <w:t xml:space="preserve"> </w:t>
      </w:r>
      <w:r w:rsidRPr="00EF7DEE">
        <w:rPr>
          <w:sz w:val="28"/>
          <w:szCs w:val="28"/>
        </w:rPr>
        <w:t>200 B.C. – 1300 A.D</w:t>
      </w:r>
      <w:proofErr w:type="gramStart"/>
      <w:r w:rsidRPr="00EF7DEE">
        <w:rPr>
          <w:sz w:val="28"/>
          <w:szCs w:val="28"/>
        </w:rPr>
        <w:t>..</w:t>
      </w:r>
      <w:proofErr w:type="gramEnd"/>
      <w:r w:rsidRPr="00EF7DEE">
        <w:rPr>
          <w:sz w:val="28"/>
          <w:szCs w:val="28"/>
        </w:rPr>
        <w:t xml:space="preserve"> Hammered and embossed.</w:t>
      </w:r>
      <w:r w:rsidRPr="00EF7DEE">
        <w:rPr>
          <w:rFonts w:cstheme="minorHAnsi"/>
          <w:sz w:val="28"/>
          <w:szCs w:val="28"/>
        </w:rPr>
        <w:br w:type="page"/>
      </w:r>
    </w:p>
    <w:p w14:paraId="3F7EF924" w14:textId="77777777" w:rsidR="002E3D9A" w:rsidRPr="00EF7DEE" w:rsidRDefault="002E3D9A" w:rsidP="002E3D9A">
      <w:pPr>
        <w:jc w:val="center"/>
        <w:rPr>
          <w:rFonts w:cstheme="minorHAnsi"/>
          <w:b/>
          <w:sz w:val="28"/>
          <w:szCs w:val="28"/>
        </w:rPr>
      </w:pPr>
      <w:r w:rsidRPr="00EF7DEE">
        <w:rPr>
          <w:rFonts w:cstheme="minorHAnsi"/>
          <w:b/>
          <w:sz w:val="28"/>
          <w:szCs w:val="28"/>
        </w:rPr>
        <w:t>Religious Leaders</w:t>
      </w:r>
    </w:p>
    <w:p w14:paraId="0528A563" w14:textId="77777777" w:rsidR="002E3D9A" w:rsidRPr="00EF7DEE" w:rsidRDefault="002E3D9A" w:rsidP="002E3D9A">
      <w:pPr>
        <w:rPr>
          <w:rFonts w:cstheme="minorHAnsi"/>
          <w:sz w:val="28"/>
          <w:szCs w:val="28"/>
        </w:rPr>
        <w:sectPr w:rsidR="002E3D9A" w:rsidRPr="00EF7DEE" w:rsidSect="00643964">
          <w:type w:val="continuous"/>
          <w:pgSz w:w="12240" w:h="15840"/>
          <w:pgMar w:top="1440" w:right="1440" w:bottom="1440" w:left="1440" w:header="720" w:footer="720" w:gutter="0"/>
          <w:cols w:space="720"/>
          <w:docGrid w:linePitch="360"/>
        </w:sectPr>
      </w:pPr>
    </w:p>
    <w:p w14:paraId="035D6923" w14:textId="77777777" w:rsidR="002E3D9A" w:rsidRPr="00EF7DEE" w:rsidRDefault="002E3D9A" w:rsidP="002E3D9A">
      <w:pPr>
        <w:rPr>
          <w:rFonts w:cstheme="minorHAnsi"/>
          <w:sz w:val="28"/>
          <w:szCs w:val="28"/>
        </w:rPr>
      </w:pPr>
      <w:r w:rsidRPr="00EF7DEE">
        <w:rPr>
          <w:rFonts w:cstheme="minorHAnsi"/>
          <w:sz w:val="28"/>
          <w:szCs w:val="28"/>
        </w:rPr>
        <w:t xml:space="preserve">Indians viewed many events as supernatural. </w:t>
      </w:r>
      <w:proofErr w:type="gramStart"/>
      <w:r w:rsidRPr="00EF7DEE">
        <w:rPr>
          <w:rFonts w:cstheme="minorHAnsi"/>
          <w:sz w:val="28"/>
          <w:szCs w:val="28"/>
        </w:rPr>
        <w:t>A disaster was caused by an angry spirit</w:t>
      </w:r>
      <w:proofErr w:type="gramEnd"/>
      <w:r w:rsidRPr="00EF7DEE">
        <w:rPr>
          <w:rFonts w:cstheme="minorHAnsi"/>
          <w:sz w:val="28"/>
          <w:szCs w:val="28"/>
        </w:rPr>
        <w:t xml:space="preserve"> and sickness was sent by an enemy. To control these dangerous forces, people looked to a </w:t>
      </w:r>
      <w:r w:rsidRPr="00EF7DEE">
        <w:rPr>
          <w:rFonts w:cstheme="minorHAnsi"/>
          <w:i/>
          <w:sz w:val="28"/>
          <w:szCs w:val="28"/>
        </w:rPr>
        <w:t>shaman</w:t>
      </w:r>
      <w:r w:rsidRPr="00EF7DEE">
        <w:rPr>
          <w:rFonts w:cstheme="minorHAnsi"/>
          <w:sz w:val="28"/>
          <w:szCs w:val="28"/>
        </w:rPr>
        <w:t xml:space="preserve">, sometimes called a priest or medicine man. </w:t>
      </w:r>
    </w:p>
    <w:p w14:paraId="31971099" w14:textId="77777777" w:rsidR="002E3D9A" w:rsidRPr="00EF7DEE" w:rsidRDefault="002E3D9A" w:rsidP="002E3D9A">
      <w:pPr>
        <w:rPr>
          <w:rFonts w:cstheme="minorHAnsi"/>
          <w:sz w:val="28"/>
          <w:szCs w:val="28"/>
        </w:rPr>
      </w:pPr>
      <w:r w:rsidRPr="00EF7DEE">
        <w:rPr>
          <w:rFonts w:cstheme="minorHAnsi"/>
          <w:sz w:val="28"/>
          <w:szCs w:val="28"/>
        </w:rPr>
        <w:t>Shamans were responsible for making offerings in holy places. The spirits revealed the appropriate time and place for the gift, as well as the kind of gift they expected. Offerings included gold, emeralds, coca, birds, and human beings. These sacrifices were seen as spiritual food that pleased the gods.</w:t>
      </w:r>
    </w:p>
    <w:p w14:paraId="0B648FDB" w14:textId="77777777" w:rsidR="002E3D9A" w:rsidRPr="00EF7DEE" w:rsidRDefault="002E3D9A" w:rsidP="002E3D9A">
      <w:pPr>
        <w:rPr>
          <w:rFonts w:cstheme="minorHAnsi"/>
          <w:sz w:val="28"/>
          <w:szCs w:val="28"/>
        </w:rPr>
      </w:pPr>
      <w:r w:rsidRPr="00EF7DEE">
        <w:rPr>
          <w:rFonts w:cstheme="minorHAnsi"/>
          <w:sz w:val="28"/>
          <w:szCs w:val="28"/>
        </w:rPr>
        <w:t>Shamans used gold objects as offerings to the gods. These gold objects were extremely important religious symbols. The shaman offered them up in lakes and caves, where communication was possible with other worlds. These offerings helped to restore balance in the world. The metal cycle was completed: metal had been taken from the earth, shaped by humans, and then returned to the earth as a gift to the gods.</w:t>
      </w:r>
    </w:p>
    <w:p w14:paraId="2BEF88F8" w14:textId="77777777" w:rsidR="002E3D9A" w:rsidRPr="00EF7DEE" w:rsidRDefault="002E3D9A" w:rsidP="002E3D9A">
      <w:pPr>
        <w:pStyle w:val="ListParagraph"/>
        <w:numPr>
          <w:ilvl w:val="0"/>
          <w:numId w:val="9"/>
        </w:numPr>
        <w:rPr>
          <w:rFonts w:cstheme="minorHAnsi"/>
          <w:sz w:val="28"/>
          <w:szCs w:val="28"/>
        </w:rPr>
        <w:sectPr w:rsidR="002E3D9A" w:rsidRPr="00EF7DEE" w:rsidSect="00643964">
          <w:type w:val="continuous"/>
          <w:pgSz w:w="12240" w:h="15840"/>
          <w:pgMar w:top="1440" w:right="1440" w:bottom="1440" w:left="1440" w:header="720" w:footer="720" w:gutter="0"/>
          <w:cols w:num="2" w:space="720"/>
          <w:docGrid w:linePitch="360"/>
        </w:sectPr>
      </w:pPr>
    </w:p>
    <w:p w14:paraId="1F6665B7" w14:textId="77777777" w:rsidR="002E3D9A" w:rsidRPr="00EF7DEE" w:rsidRDefault="002E3D9A" w:rsidP="002E3D9A">
      <w:pPr>
        <w:rPr>
          <w:rFonts w:cstheme="minorHAnsi"/>
          <w:sz w:val="28"/>
          <w:szCs w:val="28"/>
        </w:rPr>
      </w:pPr>
    </w:p>
    <w:p w14:paraId="3658EC3B" w14:textId="77777777" w:rsidR="002E3D9A" w:rsidRPr="00EF7DEE" w:rsidRDefault="002E3D9A" w:rsidP="002E3D9A">
      <w:pPr>
        <w:rPr>
          <w:rFonts w:cstheme="minorHAnsi"/>
          <w:b/>
          <w:sz w:val="28"/>
          <w:szCs w:val="28"/>
        </w:rPr>
      </w:pPr>
      <w:r w:rsidRPr="00EF7DEE">
        <w:rPr>
          <w:rFonts w:cstheme="minorHAnsi"/>
          <w:b/>
          <w:sz w:val="28"/>
          <w:szCs w:val="28"/>
        </w:rPr>
        <w:t>Pendant in the shape of a person-animal</w:t>
      </w:r>
    </w:p>
    <w:p w14:paraId="0C6B699B" w14:textId="77777777" w:rsidR="002E3D9A" w:rsidRPr="00EF7DEE" w:rsidRDefault="002E3D9A" w:rsidP="002E3D9A">
      <w:pPr>
        <w:rPr>
          <w:rFonts w:cstheme="minorHAnsi"/>
          <w:i/>
          <w:sz w:val="28"/>
          <w:szCs w:val="28"/>
        </w:rPr>
      </w:pPr>
      <w:r w:rsidRPr="00EF7DEE">
        <w:rPr>
          <w:rFonts w:cstheme="minorHAnsi"/>
          <w:i/>
          <w:sz w:val="28"/>
          <w:szCs w:val="28"/>
        </w:rPr>
        <w:t>This is a pendant made by craftsmen sometime between 900 and 1600 AD. A pendant is an object that hangs from a necklace. The object is roughly 4 inches horizontally and vertically.</w:t>
      </w:r>
    </w:p>
    <w:p w14:paraId="0FBF0E71" w14:textId="77777777" w:rsidR="002E3D9A" w:rsidRPr="00EF7DEE" w:rsidRDefault="002E3D9A" w:rsidP="002E3D9A">
      <w:pPr>
        <w:pStyle w:val="ListParagraph"/>
        <w:numPr>
          <w:ilvl w:val="0"/>
          <w:numId w:val="13"/>
        </w:numPr>
        <w:rPr>
          <w:rFonts w:cstheme="minorHAnsi"/>
          <w:sz w:val="28"/>
          <w:szCs w:val="28"/>
        </w:rPr>
      </w:pPr>
      <w:r w:rsidRPr="00EF7DEE">
        <w:rPr>
          <w:rFonts w:cstheme="minorHAnsi"/>
          <w:sz w:val="28"/>
          <w:szCs w:val="28"/>
        </w:rPr>
        <w:t>How would you describe the pendant?</w:t>
      </w:r>
    </w:p>
    <w:p w14:paraId="2F99C232" w14:textId="77777777" w:rsidR="002E3D9A" w:rsidRPr="00EF7DEE" w:rsidRDefault="002E3D9A" w:rsidP="002E3D9A">
      <w:pPr>
        <w:pStyle w:val="ListParagraph"/>
        <w:numPr>
          <w:ilvl w:val="0"/>
          <w:numId w:val="13"/>
        </w:numPr>
        <w:rPr>
          <w:rFonts w:cstheme="minorHAnsi"/>
          <w:sz w:val="28"/>
          <w:szCs w:val="28"/>
        </w:rPr>
      </w:pPr>
      <w:r w:rsidRPr="00EF7DEE">
        <w:rPr>
          <w:rFonts w:cstheme="minorHAnsi"/>
          <w:sz w:val="28"/>
          <w:szCs w:val="28"/>
        </w:rPr>
        <w:t>What features make him seem like he is not entirely human?</w:t>
      </w:r>
    </w:p>
    <w:p w14:paraId="38BBB408" w14:textId="77777777" w:rsidR="002E3D9A" w:rsidRPr="00EF7DEE" w:rsidRDefault="002E3D9A" w:rsidP="002E3D9A">
      <w:pPr>
        <w:pStyle w:val="ListParagraph"/>
        <w:numPr>
          <w:ilvl w:val="0"/>
          <w:numId w:val="13"/>
        </w:numPr>
        <w:rPr>
          <w:rFonts w:cstheme="minorHAnsi"/>
          <w:sz w:val="28"/>
          <w:szCs w:val="28"/>
        </w:rPr>
      </w:pPr>
      <w:r w:rsidRPr="00EF7DEE">
        <w:rPr>
          <w:rFonts w:cstheme="minorHAnsi"/>
          <w:sz w:val="28"/>
          <w:szCs w:val="28"/>
        </w:rPr>
        <w:t>Why might this pendant have been uncomfortable to wear?</w:t>
      </w:r>
    </w:p>
    <w:p w14:paraId="13F675C5" w14:textId="77777777" w:rsidR="002E3D9A" w:rsidRPr="00EF7DEE" w:rsidRDefault="002E3D9A" w:rsidP="002E3D9A">
      <w:pPr>
        <w:pStyle w:val="ListParagraph"/>
        <w:numPr>
          <w:ilvl w:val="0"/>
          <w:numId w:val="13"/>
        </w:numPr>
        <w:rPr>
          <w:rFonts w:cstheme="minorHAnsi"/>
          <w:sz w:val="28"/>
          <w:szCs w:val="28"/>
        </w:rPr>
      </w:pPr>
      <w:r w:rsidRPr="00EF7DEE">
        <w:rPr>
          <w:rFonts w:cstheme="minorHAnsi"/>
          <w:sz w:val="28"/>
          <w:szCs w:val="28"/>
        </w:rPr>
        <w:t>Who would have worn an object like this? Why would someone have worn this?</w:t>
      </w:r>
    </w:p>
    <w:p w14:paraId="7110B864" w14:textId="77777777" w:rsidR="002E3D9A" w:rsidRPr="00EF7DEE" w:rsidRDefault="002E3D9A" w:rsidP="002E3D9A">
      <w:pPr>
        <w:pStyle w:val="ListParagraph"/>
        <w:numPr>
          <w:ilvl w:val="0"/>
          <w:numId w:val="13"/>
        </w:numPr>
        <w:rPr>
          <w:rFonts w:cstheme="minorHAnsi"/>
          <w:sz w:val="28"/>
          <w:szCs w:val="28"/>
        </w:rPr>
      </w:pPr>
      <w:r w:rsidRPr="00EF7DEE">
        <w:rPr>
          <w:rFonts w:cstheme="minorHAnsi"/>
          <w:sz w:val="28"/>
          <w:szCs w:val="28"/>
        </w:rPr>
        <w:t>Scholars think the person depicted here is a shaman. If so, what message does this pendant communicate about shamans?</w:t>
      </w:r>
    </w:p>
    <w:p w14:paraId="297ECC84" w14:textId="77777777" w:rsidR="002E3D9A" w:rsidRPr="00EF7DEE" w:rsidRDefault="002E3D9A" w:rsidP="002E3D9A">
      <w:pPr>
        <w:rPr>
          <w:rFonts w:cstheme="minorHAnsi"/>
          <w:sz w:val="28"/>
          <w:szCs w:val="28"/>
        </w:rPr>
      </w:pPr>
      <w:r w:rsidRPr="00EF7DEE">
        <w:rPr>
          <w:rFonts w:cstheme="minorHAnsi"/>
          <w:sz w:val="28"/>
          <w:szCs w:val="28"/>
        </w:rPr>
        <w:br w:type="page"/>
      </w:r>
    </w:p>
    <w:p w14:paraId="0078A4EC" w14:textId="77777777" w:rsidR="002E3D9A" w:rsidRPr="00EF7DEE" w:rsidRDefault="002E3D9A" w:rsidP="002E3D9A">
      <w:pPr>
        <w:jc w:val="center"/>
        <w:rPr>
          <w:rFonts w:cstheme="minorHAnsi"/>
          <w:b/>
          <w:sz w:val="28"/>
          <w:szCs w:val="28"/>
        </w:rPr>
      </w:pPr>
      <w:r w:rsidRPr="00EF7DEE">
        <w:rPr>
          <w:rFonts w:cstheme="minorHAnsi"/>
          <w:b/>
          <w:sz w:val="28"/>
          <w:szCs w:val="28"/>
        </w:rPr>
        <w:t>Pendant in the shape of a person-animal</w:t>
      </w:r>
    </w:p>
    <w:p w14:paraId="2F5B915B" w14:textId="77777777" w:rsidR="002E3D9A" w:rsidRPr="00EF7DEE" w:rsidRDefault="002E3D9A" w:rsidP="002E3D9A">
      <w:pPr>
        <w:rPr>
          <w:rFonts w:cstheme="minorHAnsi"/>
          <w:sz w:val="28"/>
          <w:szCs w:val="28"/>
        </w:rPr>
      </w:pPr>
      <w:r w:rsidRPr="00EF7DEE">
        <w:rPr>
          <w:rFonts w:cstheme="minorHAnsi"/>
          <w:noProof/>
          <w:sz w:val="28"/>
          <w:szCs w:val="28"/>
        </w:rPr>
        <w:drawing>
          <wp:anchor distT="0" distB="0" distL="114300" distR="114300" simplePos="0" relativeHeight="251664384" behindDoc="1" locked="0" layoutInCell="1" allowOverlap="1" wp14:anchorId="3AAB98EA" wp14:editId="64162E29">
            <wp:simplePos x="0" y="0"/>
            <wp:positionH relativeFrom="column">
              <wp:posOffset>136525</wp:posOffset>
            </wp:positionH>
            <wp:positionV relativeFrom="paragraph">
              <wp:posOffset>330835</wp:posOffset>
            </wp:positionV>
            <wp:extent cx="5467350" cy="5441950"/>
            <wp:effectExtent l="19050" t="0" r="0" b="0"/>
            <wp:wrapTight wrapText="bothSides">
              <wp:wrapPolygon edited="0">
                <wp:start x="-75" y="0"/>
                <wp:lineTo x="-75" y="21550"/>
                <wp:lineTo x="21600" y="21550"/>
                <wp:lineTo x="21600" y="0"/>
                <wp:lineTo x="-75" y="0"/>
              </wp:wrapPolygon>
            </wp:wrapTight>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467350" cy="5441950"/>
                    </a:xfrm>
                    <a:prstGeom prst="rect">
                      <a:avLst/>
                    </a:prstGeom>
                    <a:noFill/>
                    <a:ln w="9525">
                      <a:noFill/>
                      <a:miter lim="800000"/>
                      <a:headEnd/>
                      <a:tailEnd/>
                    </a:ln>
                  </pic:spPr>
                </pic:pic>
              </a:graphicData>
            </a:graphic>
          </wp:anchor>
        </w:drawing>
      </w:r>
    </w:p>
    <w:p w14:paraId="66E41C8F" w14:textId="77777777" w:rsidR="002E3D9A" w:rsidRPr="00EF7DEE" w:rsidRDefault="002E3D9A" w:rsidP="002E3D9A">
      <w:pPr>
        <w:rPr>
          <w:rFonts w:cstheme="minorHAnsi"/>
          <w:sz w:val="28"/>
          <w:szCs w:val="28"/>
        </w:rPr>
      </w:pPr>
    </w:p>
    <w:p w14:paraId="582890BF" w14:textId="77777777" w:rsidR="002E3D9A" w:rsidRPr="00EF7DEE" w:rsidRDefault="002E3D9A" w:rsidP="002E3D9A">
      <w:pPr>
        <w:rPr>
          <w:rFonts w:cstheme="minorHAnsi"/>
          <w:sz w:val="28"/>
          <w:szCs w:val="28"/>
        </w:rPr>
      </w:pPr>
    </w:p>
    <w:p w14:paraId="2745DC09" w14:textId="77777777" w:rsidR="002E3D9A" w:rsidRPr="00EF7DEE" w:rsidRDefault="002E3D9A" w:rsidP="002E3D9A">
      <w:pPr>
        <w:rPr>
          <w:rFonts w:cstheme="minorHAnsi"/>
          <w:sz w:val="28"/>
          <w:szCs w:val="28"/>
        </w:rPr>
      </w:pPr>
    </w:p>
    <w:p w14:paraId="3E170748" w14:textId="77777777" w:rsidR="002E3D9A" w:rsidRPr="00EF7DEE" w:rsidRDefault="002E3D9A" w:rsidP="002E3D9A">
      <w:pPr>
        <w:rPr>
          <w:rFonts w:cstheme="minorHAnsi"/>
          <w:sz w:val="28"/>
          <w:szCs w:val="28"/>
        </w:rPr>
      </w:pPr>
    </w:p>
    <w:p w14:paraId="147F2FF9" w14:textId="77777777" w:rsidR="002E3D9A" w:rsidRPr="00EF7DEE" w:rsidRDefault="002E3D9A" w:rsidP="002E3D9A">
      <w:pPr>
        <w:rPr>
          <w:rFonts w:cstheme="minorHAnsi"/>
          <w:sz w:val="28"/>
          <w:szCs w:val="28"/>
        </w:rPr>
      </w:pPr>
    </w:p>
    <w:p w14:paraId="6E601CA0" w14:textId="77777777" w:rsidR="002E3D9A" w:rsidRPr="00EF7DEE" w:rsidRDefault="002E3D9A" w:rsidP="002E3D9A">
      <w:pPr>
        <w:rPr>
          <w:rFonts w:cstheme="minorHAnsi"/>
          <w:sz w:val="28"/>
          <w:szCs w:val="28"/>
        </w:rPr>
      </w:pPr>
    </w:p>
    <w:p w14:paraId="783716AA" w14:textId="77777777" w:rsidR="002E3D9A" w:rsidRPr="00EF7DEE" w:rsidRDefault="002E3D9A" w:rsidP="002E3D9A">
      <w:pPr>
        <w:rPr>
          <w:rFonts w:cstheme="minorHAnsi"/>
          <w:sz w:val="28"/>
          <w:szCs w:val="28"/>
        </w:rPr>
      </w:pPr>
    </w:p>
    <w:p w14:paraId="746D715D" w14:textId="77777777" w:rsidR="002E3D9A" w:rsidRPr="00EF7DEE" w:rsidRDefault="002E3D9A" w:rsidP="002E3D9A">
      <w:pPr>
        <w:rPr>
          <w:rFonts w:cstheme="minorHAnsi"/>
          <w:sz w:val="28"/>
          <w:szCs w:val="28"/>
        </w:rPr>
      </w:pPr>
    </w:p>
    <w:p w14:paraId="25A2F57F" w14:textId="77777777" w:rsidR="002E3D9A" w:rsidRPr="00EF7DEE" w:rsidRDefault="002E3D9A" w:rsidP="002E3D9A">
      <w:pPr>
        <w:rPr>
          <w:rFonts w:cstheme="minorHAnsi"/>
          <w:sz w:val="28"/>
          <w:szCs w:val="28"/>
        </w:rPr>
      </w:pPr>
    </w:p>
    <w:p w14:paraId="77B0D496" w14:textId="77777777" w:rsidR="002E3D9A" w:rsidRPr="00EF7DEE" w:rsidRDefault="002E3D9A" w:rsidP="002E3D9A">
      <w:pPr>
        <w:rPr>
          <w:rFonts w:cstheme="minorHAnsi"/>
          <w:sz w:val="28"/>
          <w:szCs w:val="28"/>
        </w:rPr>
      </w:pPr>
    </w:p>
    <w:p w14:paraId="55D87B52" w14:textId="77777777" w:rsidR="002E3D9A" w:rsidRPr="00EF7DEE" w:rsidRDefault="002E3D9A" w:rsidP="002E3D9A">
      <w:pPr>
        <w:rPr>
          <w:rFonts w:cstheme="minorHAnsi"/>
          <w:sz w:val="28"/>
          <w:szCs w:val="28"/>
        </w:rPr>
      </w:pPr>
    </w:p>
    <w:p w14:paraId="6CFFEA4E" w14:textId="77777777" w:rsidR="002E3D9A" w:rsidRPr="00EF7DEE" w:rsidRDefault="002E3D9A" w:rsidP="002E3D9A">
      <w:pPr>
        <w:rPr>
          <w:rFonts w:cstheme="minorHAnsi"/>
          <w:sz w:val="28"/>
          <w:szCs w:val="28"/>
        </w:rPr>
      </w:pPr>
    </w:p>
    <w:p w14:paraId="30CC934B" w14:textId="77777777" w:rsidR="002E3D9A" w:rsidRPr="00EF7DEE" w:rsidRDefault="002E3D9A" w:rsidP="002E3D9A">
      <w:pPr>
        <w:rPr>
          <w:rFonts w:cstheme="minorHAnsi"/>
          <w:sz w:val="28"/>
          <w:szCs w:val="28"/>
        </w:rPr>
      </w:pPr>
    </w:p>
    <w:p w14:paraId="333B7FE2" w14:textId="77777777" w:rsidR="002E3D9A" w:rsidRPr="00EF7DEE" w:rsidRDefault="002E3D9A" w:rsidP="002E3D9A">
      <w:pPr>
        <w:rPr>
          <w:rFonts w:cstheme="minorHAnsi"/>
          <w:sz w:val="28"/>
          <w:szCs w:val="28"/>
        </w:rPr>
      </w:pPr>
    </w:p>
    <w:p w14:paraId="0CA5E090" w14:textId="77777777" w:rsidR="002E3D9A" w:rsidRPr="00EF7DEE" w:rsidRDefault="002E3D9A" w:rsidP="002E3D9A">
      <w:pPr>
        <w:rPr>
          <w:rFonts w:cstheme="minorHAnsi"/>
          <w:sz w:val="28"/>
          <w:szCs w:val="28"/>
        </w:rPr>
      </w:pPr>
    </w:p>
    <w:p w14:paraId="52A4B786" w14:textId="77777777" w:rsidR="002E3D9A" w:rsidRPr="00EF7DEE" w:rsidRDefault="002E3D9A" w:rsidP="002E3D9A">
      <w:pPr>
        <w:rPr>
          <w:rFonts w:cstheme="minorHAnsi"/>
          <w:sz w:val="28"/>
          <w:szCs w:val="28"/>
        </w:rPr>
      </w:pPr>
    </w:p>
    <w:p w14:paraId="142166E6" w14:textId="77777777" w:rsidR="002E3D9A" w:rsidRPr="00EF7DEE" w:rsidRDefault="002E3D9A" w:rsidP="002E3D9A">
      <w:pPr>
        <w:rPr>
          <w:rFonts w:cstheme="minorHAnsi"/>
          <w:sz w:val="28"/>
          <w:szCs w:val="28"/>
        </w:rPr>
      </w:pPr>
      <w:proofErr w:type="spellStart"/>
      <w:r w:rsidRPr="00EF7DEE">
        <w:rPr>
          <w:sz w:val="28"/>
          <w:szCs w:val="28"/>
        </w:rPr>
        <w:t>Anthropo-zoomorphous</w:t>
      </w:r>
      <w:proofErr w:type="spellEnd"/>
      <w:r w:rsidRPr="00EF7DEE">
        <w:rPr>
          <w:sz w:val="28"/>
          <w:szCs w:val="28"/>
        </w:rPr>
        <w:t xml:space="preserve"> pendant.  </w:t>
      </w:r>
      <w:proofErr w:type="gramStart"/>
      <w:r w:rsidRPr="00EF7DEE">
        <w:rPr>
          <w:sz w:val="28"/>
          <w:szCs w:val="28"/>
        </w:rPr>
        <w:t xml:space="preserve">9,5 x 11,90 cm. </w:t>
      </w:r>
      <w:proofErr w:type="spellStart"/>
      <w:r w:rsidRPr="00EF7DEE">
        <w:rPr>
          <w:sz w:val="28"/>
          <w:szCs w:val="28"/>
        </w:rPr>
        <w:t>Tairona</w:t>
      </w:r>
      <w:proofErr w:type="spellEnd"/>
      <w:r w:rsidRPr="00EF7DEE">
        <w:rPr>
          <w:sz w:val="28"/>
          <w:szCs w:val="28"/>
        </w:rPr>
        <w:t xml:space="preserve"> Region – </w:t>
      </w:r>
      <w:proofErr w:type="spellStart"/>
      <w:r w:rsidRPr="00EF7DEE">
        <w:rPr>
          <w:sz w:val="28"/>
          <w:szCs w:val="28"/>
        </w:rPr>
        <w:t>Tairona</w:t>
      </w:r>
      <w:proofErr w:type="spellEnd"/>
      <w:r w:rsidRPr="00EF7DEE">
        <w:rPr>
          <w:sz w:val="28"/>
          <w:szCs w:val="28"/>
        </w:rPr>
        <w:t xml:space="preserve"> Period.</w:t>
      </w:r>
      <w:proofErr w:type="gramEnd"/>
      <w:r w:rsidRPr="00EF7DEE">
        <w:rPr>
          <w:sz w:val="28"/>
          <w:szCs w:val="28"/>
        </w:rPr>
        <w:t xml:space="preserve"> 900 A.D. – 1600 A.D</w:t>
      </w:r>
      <w:proofErr w:type="gramStart"/>
      <w:r w:rsidRPr="00EF7DEE">
        <w:rPr>
          <w:sz w:val="28"/>
          <w:szCs w:val="28"/>
        </w:rPr>
        <w:t>..</w:t>
      </w:r>
      <w:proofErr w:type="gramEnd"/>
      <w:r w:rsidRPr="00EF7DEE">
        <w:rPr>
          <w:sz w:val="28"/>
          <w:szCs w:val="28"/>
        </w:rPr>
        <w:t xml:space="preserve"> Cast using the lost wax method.</w:t>
      </w:r>
      <w:r w:rsidRPr="00EF7DEE">
        <w:rPr>
          <w:rFonts w:cstheme="minorHAnsi"/>
          <w:sz w:val="28"/>
          <w:szCs w:val="28"/>
        </w:rPr>
        <w:br w:type="page"/>
      </w:r>
    </w:p>
    <w:p w14:paraId="60754983" w14:textId="77777777" w:rsidR="002E3D9A" w:rsidRPr="00EF7DEE" w:rsidRDefault="002E3D9A" w:rsidP="002E3D9A">
      <w:pPr>
        <w:jc w:val="center"/>
        <w:rPr>
          <w:rFonts w:cstheme="minorHAnsi"/>
          <w:b/>
          <w:sz w:val="28"/>
          <w:szCs w:val="28"/>
        </w:rPr>
      </w:pPr>
      <w:r w:rsidRPr="00EF7DEE">
        <w:rPr>
          <w:rFonts w:cstheme="minorHAnsi"/>
          <w:b/>
          <w:sz w:val="28"/>
          <w:szCs w:val="28"/>
        </w:rPr>
        <w:t>Life after Death</w:t>
      </w:r>
    </w:p>
    <w:p w14:paraId="0E921D21" w14:textId="77777777" w:rsidR="002E3D9A" w:rsidRPr="00EF7DEE" w:rsidRDefault="002E3D9A" w:rsidP="002E3D9A">
      <w:pPr>
        <w:rPr>
          <w:rFonts w:cstheme="minorHAnsi"/>
          <w:sz w:val="28"/>
          <w:szCs w:val="28"/>
        </w:rPr>
        <w:sectPr w:rsidR="002E3D9A" w:rsidRPr="00EF7DEE" w:rsidSect="00643964">
          <w:type w:val="continuous"/>
          <w:pgSz w:w="12240" w:h="15840"/>
          <w:pgMar w:top="1440" w:right="1440" w:bottom="1440" w:left="1440" w:header="720" w:footer="720" w:gutter="0"/>
          <w:cols w:space="720"/>
          <w:docGrid w:linePitch="360"/>
        </w:sectPr>
      </w:pPr>
    </w:p>
    <w:p w14:paraId="16743C1B" w14:textId="77777777" w:rsidR="002E3D9A" w:rsidRPr="00EF7DEE" w:rsidRDefault="002E3D9A" w:rsidP="002E3D9A">
      <w:pPr>
        <w:rPr>
          <w:rFonts w:cstheme="minorHAnsi"/>
          <w:sz w:val="28"/>
          <w:szCs w:val="28"/>
        </w:rPr>
      </w:pPr>
      <w:r w:rsidRPr="00EF7DEE">
        <w:rPr>
          <w:rFonts w:cstheme="minorHAnsi"/>
          <w:sz w:val="28"/>
          <w:szCs w:val="28"/>
        </w:rPr>
        <w:t xml:space="preserve">Death was believed to be either a rebirth or a change into another being. In some traditions, people's souls were reincarnated in a descendant, an animal, tree, or stone. According to other traditions, the dead were reborn in tombs, caves or burial mounds. The dead remained near their relatives and were involved in their lives. Living relatives talked to the dead and looked after them, for example by leaving food. </w:t>
      </w:r>
    </w:p>
    <w:p w14:paraId="0432855E" w14:textId="77777777" w:rsidR="002E3D9A" w:rsidRPr="00EF7DEE" w:rsidRDefault="002E3D9A" w:rsidP="002E3D9A">
      <w:pPr>
        <w:rPr>
          <w:rFonts w:cstheme="minorHAnsi"/>
          <w:sz w:val="28"/>
          <w:szCs w:val="28"/>
        </w:rPr>
      </w:pPr>
      <w:r w:rsidRPr="00EF7DEE">
        <w:rPr>
          <w:rFonts w:cstheme="minorHAnsi"/>
          <w:sz w:val="28"/>
          <w:szCs w:val="28"/>
        </w:rPr>
        <w:t xml:space="preserve">Dead rulers, covered in gold and sometimes mummified, were kept under small mounds or in temples or caves. These visible sites reminded people that the living ruler was related to his memorable ancestors. Gold funeral masks and ornaments covered the ruler’s remains. </w:t>
      </w:r>
    </w:p>
    <w:p w14:paraId="21332B69" w14:textId="77777777" w:rsidR="002E3D9A" w:rsidRPr="00EF7DEE" w:rsidRDefault="002E3D9A" w:rsidP="002E3D9A">
      <w:pPr>
        <w:rPr>
          <w:rFonts w:cstheme="minorHAnsi"/>
          <w:sz w:val="28"/>
          <w:szCs w:val="28"/>
        </w:rPr>
      </w:pPr>
      <w:r w:rsidRPr="00EF7DEE">
        <w:rPr>
          <w:rFonts w:cstheme="minorHAnsi"/>
          <w:sz w:val="28"/>
          <w:szCs w:val="28"/>
        </w:rPr>
        <w:t>Since this metal never changed appearance, it symbolically showed the immortality and power of the ruler. Dead rulers could go on taking part in the life of their community. The mummies of some chieftains were displayed at ceremonies and in wars, where their powers protected the community and instilled courage in the warriors.</w:t>
      </w:r>
    </w:p>
    <w:p w14:paraId="431520D4" w14:textId="77777777" w:rsidR="002E3D9A" w:rsidRPr="00EF7DEE" w:rsidRDefault="002E3D9A" w:rsidP="002E3D9A">
      <w:pPr>
        <w:pStyle w:val="ListParagraph"/>
        <w:numPr>
          <w:ilvl w:val="0"/>
          <w:numId w:val="10"/>
        </w:numPr>
        <w:rPr>
          <w:rFonts w:cstheme="minorHAnsi"/>
          <w:sz w:val="28"/>
          <w:szCs w:val="28"/>
        </w:rPr>
        <w:sectPr w:rsidR="002E3D9A" w:rsidRPr="00EF7DEE" w:rsidSect="00643964">
          <w:type w:val="continuous"/>
          <w:pgSz w:w="12240" w:h="15840"/>
          <w:pgMar w:top="1440" w:right="1440" w:bottom="1440" w:left="1440" w:header="720" w:footer="720" w:gutter="0"/>
          <w:cols w:num="2" w:space="720"/>
          <w:docGrid w:linePitch="360"/>
        </w:sectPr>
      </w:pPr>
    </w:p>
    <w:p w14:paraId="1C993C03" w14:textId="77777777" w:rsidR="002E3D9A" w:rsidRPr="00EF7DEE" w:rsidRDefault="002E3D9A" w:rsidP="002E3D9A">
      <w:pPr>
        <w:rPr>
          <w:rFonts w:cstheme="minorHAnsi"/>
          <w:sz w:val="28"/>
          <w:szCs w:val="28"/>
        </w:rPr>
      </w:pPr>
    </w:p>
    <w:p w14:paraId="3D9FEE25" w14:textId="77777777" w:rsidR="002E3D9A" w:rsidRPr="00EF7DEE" w:rsidRDefault="002E3D9A" w:rsidP="002E3D9A">
      <w:pPr>
        <w:rPr>
          <w:b/>
          <w:sz w:val="28"/>
          <w:szCs w:val="28"/>
        </w:rPr>
      </w:pPr>
      <w:r w:rsidRPr="00EF7DEE">
        <w:rPr>
          <w:b/>
          <w:sz w:val="28"/>
          <w:szCs w:val="28"/>
        </w:rPr>
        <w:t>Heart-shaped breastplate</w:t>
      </w:r>
    </w:p>
    <w:p w14:paraId="3B7FDDFA" w14:textId="77777777" w:rsidR="002E3D9A" w:rsidRPr="00EF7DEE" w:rsidRDefault="002E3D9A" w:rsidP="002E3D9A">
      <w:pPr>
        <w:rPr>
          <w:rFonts w:cstheme="minorHAnsi"/>
          <w:i/>
          <w:sz w:val="28"/>
          <w:szCs w:val="28"/>
        </w:rPr>
      </w:pPr>
      <w:r w:rsidRPr="00EF7DEE">
        <w:rPr>
          <w:rFonts w:cstheme="minorHAnsi"/>
          <w:i/>
          <w:sz w:val="28"/>
          <w:szCs w:val="28"/>
        </w:rPr>
        <w:t>This is a breastplate made by craftsmen sometime between 200 BCE and 1600 AD. A breastplate is an object that covers the chest, either for protection or for decoration. The object is roughly 5 inches by 7 inches.</w:t>
      </w:r>
    </w:p>
    <w:p w14:paraId="3373A62C" w14:textId="77777777" w:rsidR="002E3D9A" w:rsidRPr="00EF7DEE" w:rsidRDefault="002E3D9A" w:rsidP="002E3D9A">
      <w:pPr>
        <w:pStyle w:val="ListParagraph"/>
        <w:numPr>
          <w:ilvl w:val="0"/>
          <w:numId w:val="14"/>
        </w:numPr>
        <w:rPr>
          <w:sz w:val="28"/>
          <w:szCs w:val="28"/>
        </w:rPr>
      </w:pPr>
      <w:r w:rsidRPr="00EF7DEE">
        <w:rPr>
          <w:sz w:val="28"/>
          <w:szCs w:val="28"/>
        </w:rPr>
        <w:t>How would you describe this object?</w:t>
      </w:r>
    </w:p>
    <w:p w14:paraId="76BAC477" w14:textId="77777777" w:rsidR="002E3D9A" w:rsidRPr="00EF7DEE" w:rsidRDefault="002E3D9A" w:rsidP="002E3D9A">
      <w:pPr>
        <w:pStyle w:val="ListParagraph"/>
        <w:numPr>
          <w:ilvl w:val="0"/>
          <w:numId w:val="14"/>
        </w:numPr>
        <w:rPr>
          <w:sz w:val="28"/>
          <w:szCs w:val="28"/>
        </w:rPr>
      </w:pPr>
      <w:r w:rsidRPr="00EF7DEE">
        <w:rPr>
          <w:sz w:val="28"/>
          <w:szCs w:val="28"/>
        </w:rPr>
        <w:t>Scholars think that it was designed to look like a heart. Why might the craftsman have used this shape for this object?</w:t>
      </w:r>
    </w:p>
    <w:p w14:paraId="76100B4E" w14:textId="77777777" w:rsidR="002E3D9A" w:rsidRPr="00EF7DEE" w:rsidRDefault="002E3D9A" w:rsidP="002E3D9A">
      <w:pPr>
        <w:pStyle w:val="ListParagraph"/>
        <w:numPr>
          <w:ilvl w:val="0"/>
          <w:numId w:val="14"/>
        </w:numPr>
        <w:rPr>
          <w:sz w:val="28"/>
          <w:szCs w:val="28"/>
        </w:rPr>
      </w:pPr>
      <w:r w:rsidRPr="00EF7DEE">
        <w:rPr>
          <w:sz w:val="28"/>
          <w:szCs w:val="28"/>
        </w:rPr>
        <w:t>This was buried with a leader. Why do you think everyday people weren’t buried this way?</w:t>
      </w:r>
    </w:p>
    <w:p w14:paraId="608E95C3" w14:textId="77777777" w:rsidR="002E3D9A" w:rsidRPr="00EF7DEE" w:rsidRDefault="002E3D9A" w:rsidP="002E3D9A">
      <w:pPr>
        <w:pStyle w:val="ListParagraph"/>
        <w:numPr>
          <w:ilvl w:val="0"/>
          <w:numId w:val="14"/>
        </w:numPr>
        <w:rPr>
          <w:sz w:val="28"/>
          <w:szCs w:val="28"/>
        </w:rPr>
      </w:pPr>
      <w:r w:rsidRPr="00EF7DEE">
        <w:rPr>
          <w:sz w:val="28"/>
          <w:szCs w:val="28"/>
        </w:rPr>
        <w:t>What does this object communicate about the dead ruler?</w:t>
      </w:r>
    </w:p>
    <w:p w14:paraId="59143F5E" w14:textId="77777777" w:rsidR="002E3D9A" w:rsidRPr="001B07D2" w:rsidRDefault="002E3D9A" w:rsidP="002E3D9A">
      <w:pPr>
        <w:pStyle w:val="ListParagraph"/>
        <w:numPr>
          <w:ilvl w:val="0"/>
          <w:numId w:val="14"/>
        </w:numPr>
        <w:rPr>
          <w:rFonts w:cstheme="minorHAnsi"/>
          <w:sz w:val="28"/>
          <w:szCs w:val="28"/>
        </w:rPr>
      </w:pPr>
      <w:r w:rsidRPr="001B07D2">
        <w:rPr>
          <w:sz w:val="28"/>
          <w:szCs w:val="28"/>
        </w:rPr>
        <w:t>What does this object communicate about the religious beliefs of the people who created it?</w:t>
      </w:r>
      <w:r w:rsidRPr="001B07D2">
        <w:rPr>
          <w:rFonts w:cstheme="minorHAnsi"/>
          <w:b/>
          <w:sz w:val="28"/>
          <w:szCs w:val="28"/>
        </w:rPr>
        <w:br w:type="page"/>
      </w:r>
    </w:p>
    <w:p w14:paraId="78CFD7B4" w14:textId="77777777" w:rsidR="002E3D9A" w:rsidRPr="00EF7DEE" w:rsidRDefault="002E3D9A" w:rsidP="002E3D9A">
      <w:pPr>
        <w:jc w:val="center"/>
        <w:rPr>
          <w:rFonts w:cstheme="minorHAnsi"/>
          <w:b/>
          <w:sz w:val="28"/>
          <w:szCs w:val="28"/>
        </w:rPr>
      </w:pPr>
      <w:r w:rsidRPr="00EF7DEE">
        <w:rPr>
          <w:rFonts w:cstheme="minorHAnsi"/>
          <w:b/>
          <w:sz w:val="28"/>
          <w:szCs w:val="28"/>
        </w:rPr>
        <w:t>Heart-shaped breastplate</w:t>
      </w:r>
    </w:p>
    <w:p w14:paraId="58931D6F" w14:textId="77777777" w:rsidR="002E3D9A" w:rsidRPr="00EF7DEE" w:rsidRDefault="002E3D9A" w:rsidP="002E3D9A">
      <w:pPr>
        <w:rPr>
          <w:rFonts w:cstheme="minorHAnsi"/>
          <w:b/>
          <w:sz w:val="28"/>
          <w:szCs w:val="28"/>
        </w:rPr>
      </w:pPr>
      <w:r w:rsidRPr="00EF7DEE">
        <w:rPr>
          <w:rFonts w:cstheme="minorHAnsi"/>
          <w:b/>
          <w:noProof/>
          <w:sz w:val="28"/>
          <w:szCs w:val="28"/>
        </w:rPr>
        <w:drawing>
          <wp:anchor distT="0" distB="0" distL="114300" distR="114300" simplePos="0" relativeHeight="251663360" behindDoc="1" locked="0" layoutInCell="1" allowOverlap="1" wp14:anchorId="41F5BCFA" wp14:editId="0B5F93BF">
            <wp:simplePos x="0" y="0"/>
            <wp:positionH relativeFrom="column">
              <wp:posOffset>-14605</wp:posOffset>
            </wp:positionH>
            <wp:positionV relativeFrom="paragraph">
              <wp:posOffset>303530</wp:posOffset>
            </wp:positionV>
            <wp:extent cx="5913120" cy="4925695"/>
            <wp:effectExtent l="19050" t="0" r="0" b="0"/>
            <wp:wrapTight wrapText="bothSides">
              <wp:wrapPolygon edited="0">
                <wp:start x="-70" y="0"/>
                <wp:lineTo x="-70" y="21553"/>
                <wp:lineTo x="21572" y="21553"/>
                <wp:lineTo x="21572" y="0"/>
                <wp:lineTo x="-70"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13120" cy="4925695"/>
                    </a:xfrm>
                    <a:prstGeom prst="rect">
                      <a:avLst/>
                    </a:prstGeom>
                    <a:noFill/>
                    <a:ln w="9525">
                      <a:noFill/>
                      <a:miter lim="800000"/>
                      <a:headEnd/>
                      <a:tailEnd/>
                    </a:ln>
                  </pic:spPr>
                </pic:pic>
              </a:graphicData>
            </a:graphic>
          </wp:anchor>
        </w:drawing>
      </w:r>
    </w:p>
    <w:p w14:paraId="1EDD0DB5" w14:textId="77777777" w:rsidR="002E3D9A" w:rsidRPr="00EF7DEE" w:rsidRDefault="002E3D9A" w:rsidP="002E3D9A">
      <w:pPr>
        <w:rPr>
          <w:rFonts w:cstheme="minorHAnsi"/>
          <w:b/>
          <w:sz w:val="28"/>
          <w:szCs w:val="28"/>
        </w:rPr>
      </w:pPr>
    </w:p>
    <w:p w14:paraId="21639F30" w14:textId="77777777" w:rsidR="002E3D9A" w:rsidRPr="00EF7DEE" w:rsidRDefault="002E3D9A" w:rsidP="002E3D9A">
      <w:pPr>
        <w:rPr>
          <w:rFonts w:cstheme="minorHAnsi"/>
          <w:b/>
          <w:sz w:val="28"/>
          <w:szCs w:val="28"/>
        </w:rPr>
      </w:pPr>
      <w:r w:rsidRPr="00EF7DEE">
        <w:rPr>
          <w:sz w:val="28"/>
          <w:szCs w:val="28"/>
        </w:rPr>
        <w:t xml:space="preserve">Heart-shaped breastplate. </w:t>
      </w:r>
      <w:proofErr w:type="gramStart"/>
      <w:r w:rsidRPr="00EF7DEE">
        <w:rPr>
          <w:sz w:val="28"/>
          <w:szCs w:val="28"/>
        </w:rPr>
        <w:t xml:space="preserve">13,6 x 17,9 cm. </w:t>
      </w:r>
      <w:proofErr w:type="spellStart"/>
      <w:r w:rsidRPr="00EF7DEE">
        <w:rPr>
          <w:sz w:val="28"/>
          <w:szCs w:val="28"/>
        </w:rPr>
        <w:t>Zenú</w:t>
      </w:r>
      <w:proofErr w:type="spellEnd"/>
      <w:r w:rsidRPr="00EF7DEE">
        <w:rPr>
          <w:sz w:val="28"/>
          <w:szCs w:val="28"/>
        </w:rPr>
        <w:t xml:space="preserve"> Region –</w:t>
      </w:r>
      <w:proofErr w:type="spellStart"/>
      <w:r w:rsidRPr="00EF7DEE">
        <w:rPr>
          <w:sz w:val="28"/>
          <w:szCs w:val="28"/>
        </w:rPr>
        <w:t>Zenú</w:t>
      </w:r>
      <w:proofErr w:type="spellEnd"/>
      <w:r w:rsidRPr="00EF7DEE">
        <w:rPr>
          <w:sz w:val="28"/>
          <w:szCs w:val="28"/>
        </w:rPr>
        <w:t xml:space="preserve"> Tradition.</w:t>
      </w:r>
      <w:proofErr w:type="gramEnd"/>
      <w:r w:rsidRPr="00EF7DEE">
        <w:rPr>
          <w:sz w:val="28"/>
          <w:szCs w:val="28"/>
        </w:rPr>
        <w:t xml:space="preserve"> 200 B.C. – 1600 A.D</w:t>
      </w:r>
      <w:proofErr w:type="gramStart"/>
      <w:r w:rsidRPr="00EF7DEE">
        <w:rPr>
          <w:sz w:val="28"/>
          <w:szCs w:val="28"/>
        </w:rPr>
        <w:t>..</w:t>
      </w:r>
      <w:proofErr w:type="gramEnd"/>
      <w:r w:rsidRPr="00EF7DEE">
        <w:rPr>
          <w:sz w:val="28"/>
          <w:szCs w:val="28"/>
        </w:rPr>
        <w:t xml:space="preserve"> </w:t>
      </w:r>
      <w:proofErr w:type="gramStart"/>
      <w:r w:rsidRPr="00EF7DEE">
        <w:rPr>
          <w:sz w:val="28"/>
          <w:szCs w:val="28"/>
        </w:rPr>
        <w:t>Cast using the lost wax method and hammered.</w:t>
      </w:r>
      <w:proofErr w:type="gramEnd"/>
      <w:r w:rsidRPr="00EF7DEE">
        <w:rPr>
          <w:rFonts w:cstheme="minorHAnsi"/>
          <w:b/>
          <w:sz w:val="28"/>
          <w:szCs w:val="28"/>
        </w:rPr>
        <w:br w:type="page"/>
      </w:r>
    </w:p>
    <w:p w14:paraId="05DEC464" w14:textId="77777777" w:rsidR="002E3D9A" w:rsidRPr="00EF7DEE" w:rsidRDefault="002E3D9A" w:rsidP="002E3D9A">
      <w:pPr>
        <w:jc w:val="center"/>
        <w:rPr>
          <w:rFonts w:cstheme="minorHAnsi"/>
          <w:sz w:val="28"/>
          <w:szCs w:val="28"/>
        </w:rPr>
      </w:pPr>
      <w:r w:rsidRPr="00EF7DEE">
        <w:rPr>
          <w:rFonts w:cstheme="minorHAnsi"/>
          <w:b/>
          <w:sz w:val="28"/>
          <w:szCs w:val="28"/>
        </w:rPr>
        <w:t>Animal-Human Relations</w:t>
      </w:r>
    </w:p>
    <w:p w14:paraId="4E20DC89" w14:textId="77777777" w:rsidR="002E3D9A" w:rsidRPr="00EF7DEE" w:rsidRDefault="002E3D9A" w:rsidP="002E3D9A">
      <w:pPr>
        <w:rPr>
          <w:rFonts w:cstheme="minorHAnsi"/>
          <w:sz w:val="28"/>
          <w:szCs w:val="28"/>
        </w:rPr>
        <w:sectPr w:rsidR="002E3D9A" w:rsidRPr="00EF7DEE" w:rsidSect="00643964">
          <w:type w:val="continuous"/>
          <w:pgSz w:w="12240" w:h="15840"/>
          <w:pgMar w:top="1440" w:right="1440" w:bottom="1440" w:left="1440" w:header="720" w:footer="720" w:gutter="0"/>
          <w:cols w:space="720"/>
          <w:docGrid w:linePitch="360"/>
        </w:sectPr>
      </w:pPr>
    </w:p>
    <w:p w14:paraId="5DB9540D" w14:textId="77777777" w:rsidR="002E3D9A" w:rsidRPr="00EF7DEE" w:rsidRDefault="002E3D9A" w:rsidP="002E3D9A">
      <w:pPr>
        <w:rPr>
          <w:rFonts w:cstheme="minorHAnsi"/>
          <w:sz w:val="28"/>
          <w:szCs w:val="28"/>
        </w:rPr>
      </w:pPr>
      <w:r w:rsidRPr="00EF7DEE">
        <w:rPr>
          <w:rFonts w:cstheme="minorHAnsi"/>
          <w:sz w:val="28"/>
          <w:szCs w:val="28"/>
        </w:rPr>
        <w:t>There is no major difference in many Amerindian cosmologies between humans and non-humans. Animals, plants, rocks and objects are “people.” They all have a soul or spirit. They live in communities, harvest food, live in homes, and dance like men.</w:t>
      </w:r>
    </w:p>
    <w:p w14:paraId="29DA6039" w14:textId="77777777" w:rsidR="002E3D9A" w:rsidRPr="00EF7DEE" w:rsidRDefault="002E3D9A" w:rsidP="002E3D9A">
      <w:pPr>
        <w:rPr>
          <w:rFonts w:cstheme="minorHAnsi"/>
          <w:sz w:val="28"/>
          <w:szCs w:val="28"/>
        </w:rPr>
      </w:pPr>
      <w:r w:rsidRPr="00EF7DEE">
        <w:rPr>
          <w:rFonts w:cstheme="minorHAnsi"/>
          <w:sz w:val="28"/>
          <w:szCs w:val="28"/>
        </w:rPr>
        <w:t xml:space="preserve">Each “people” type has its own unique way of viewing the world. </w:t>
      </w:r>
      <w:proofErr w:type="gramStart"/>
      <w:r w:rsidRPr="00EF7DEE">
        <w:rPr>
          <w:rFonts w:cstheme="minorHAnsi"/>
          <w:sz w:val="28"/>
          <w:szCs w:val="28"/>
        </w:rPr>
        <w:t>This unique perspective is determined by its body</w:t>
      </w:r>
      <w:proofErr w:type="gramEnd"/>
      <w:r w:rsidRPr="00EF7DEE">
        <w:rPr>
          <w:rFonts w:cstheme="minorHAnsi"/>
          <w:sz w:val="28"/>
          <w:szCs w:val="28"/>
        </w:rPr>
        <w:t>. Amerindians viewed animal bodies as clothing that could be removed or changed whenever the animal chose.</w:t>
      </w:r>
    </w:p>
    <w:p w14:paraId="39AA3AF5" w14:textId="77777777" w:rsidR="002E3D9A" w:rsidRPr="00EF7DEE" w:rsidRDefault="002E3D9A" w:rsidP="002E3D9A">
      <w:pPr>
        <w:rPr>
          <w:rFonts w:cstheme="minorHAnsi"/>
          <w:sz w:val="28"/>
          <w:szCs w:val="28"/>
        </w:rPr>
      </w:pPr>
      <w:r w:rsidRPr="00EF7DEE">
        <w:rPr>
          <w:rFonts w:cstheme="minorHAnsi"/>
          <w:sz w:val="28"/>
          <w:szCs w:val="28"/>
        </w:rPr>
        <w:t>Shamans could become other “people” or animals by putting a "second skin" of feathers, paint, or special clothing. In this way, they received the abilities of crocodiles, humming birds, plants, ancestors or gods. For example, by changing themselves into birds like condors, they acquired sharp eyesight, the ability to fly, and hunting skills.</w:t>
      </w:r>
    </w:p>
    <w:p w14:paraId="52A49116" w14:textId="77777777" w:rsidR="002E3D9A" w:rsidRPr="00EF7DEE" w:rsidRDefault="002E3D9A" w:rsidP="002E3D9A">
      <w:pPr>
        <w:rPr>
          <w:rFonts w:cstheme="minorHAnsi"/>
          <w:sz w:val="28"/>
          <w:szCs w:val="28"/>
        </w:rPr>
        <w:sectPr w:rsidR="002E3D9A" w:rsidRPr="00EF7DEE" w:rsidSect="00643964">
          <w:type w:val="continuous"/>
          <w:pgSz w:w="12240" w:h="15840"/>
          <w:pgMar w:top="1440" w:right="1440" w:bottom="1440" w:left="1440" w:header="720" w:footer="720" w:gutter="0"/>
          <w:cols w:num="2" w:space="720"/>
          <w:docGrid w:linePitch="360"/>
        </w:sectPr>
      </w:pPr>
      <w:r w:rsidRPr="00EF7DEE">
        <w:rPr>
          <w:rFonts w:cstheme="minorHAnsi"/>
          <w:sz w:val="28"/>
          <w:szCs w:val="28"/>
        </w:rPr>
        <w:t>The jaguar has long been a symbol of power in Amerindian societies. The jaguar-shaman wore jaguar skins, painted his body to imitate animal spots, wore a tail, and let his nails grow long. As a jaguar, he received strength, speed, and aggressiveness. He protected and healed his people, or took revenge on his enemies.</w:t>
      </w:r>
    </w:p>
    <w:p w14:paraId="0E5EC8CB" w14:textId="77777777" w:rsidR="002E3D9A" w:rsidRPr="00EF7DEE" w:rsidRDefault="002E3D9A" w:rsidP="002E3D9A">
      <w:pPr>
        <w:rPr>
          <w:rFonts w:cstheme="minorHAnsi"/>
          <w:sz w:val="28"/>
          <w:szCs w:val="28"/>
        </w:rPr>
      </w:pPr>
    </w:p>
    <w:p w14:paraId="6549D861" w14:textId="77777777" w:rsidR="002E3D9A" w:rsidRPr="00EF7DEE" w:rsidRDefault="002E3D9A" w:rsidP="002E3D9A">
      <w:pPr>
        <w:pStyle w:val="ListParagraph"/>
        <w:ind w:left="0"/>
        <w:rPr>
          <w:rFonts w:cstheme="minorHAnsi"/>
          <w:b/>
          <w:sz w:val="28"/>
          <w:szCs w:val="28"/>
        </w:rPr>
      </w:pPr>
      <w:r w:rsidRPr="00EF7DEE">
        <w:rPr>
          <w:rFonts w:cstheme="minorHAnsi"/>
          <w:b/>
          <w:sz w:val="28"/>
          <w:szCs w:val="28"/>
        </w:rPr>
        <w:t>Breastplate in the shape of a person-animal</w:t>
      </w:r>
    </w:p>
    <w:p w14:paraId="5CFEE9C3" w14:textId="77777777" w:rsidR="002E3D9A" w:rsidRPr="00EF7DEE" w:rsidRDefault="002E3D9A" w:rsidP="002E3D9A">
      <w:pPr>
        <w:rPr>
          <w:rFonts w:cstheme="minorHAnsi"/>
          <w:i/>
          <w:sz w:val="28"/>
          <w:szCs w:val="28"/>
        </w:rPr>
      </w:pPr>
      <w:r w:rsidRPr="00EF7DEE">
        <w:rPr>
          <w:rFonts w:cstheme="minorHAnsi"/>
          <w:i/>
          <w:sz w:val="28"/>
          <w:szCs w:val="28"/>
        </w:rPr>
        <w:t>This is a breastplate made by craftsmen sometime between 200 BCE and 1600 AD. A breastplate is an object that covers the chest, either for protection or for decoration. The object is roughly 5 inches by 7 inches.</w:t>
      </w:r>
    </w:p>
    <w:p w14:paraId="3A5AC697" w14:textId="77777777" w:rsidR="002E3D9A" w:rsidRPr="00EF7DEE" w:rsidRDefault="002E3D9A" w:rsidP="002E3D9A">
      <w:pPr>
        <w:pStyle w:val="ListParagraph"/>
        <w:numPr>
          <w:ilvl w:val="0"/>
          <w:numId w:val="15"/>
        </w:numPr>
        <w:rPr>
          <w:sz w:val="28"/>
          <w:szCs w:val="28"/>
        </w:rPr>
      </w:pPr>
      <w:r w:rsidRPr="00EF7DEE">
        <w:rPr>
          <w:sz w:val="28"/>
          <w:szCs w:val="28"/>
        </w:rPr>
        <w:t>How would you describe this object?</w:t>
      </w:r>
    </w:p>
    <w:p w14:paraId="47816626" w14:textId="77777777" w:rsidR="002E3D9A" w:rsidRPr="00EF7DEE" w:rsidRDefault="002E3D9A" w:rsidP="002E3D9A">
      <w:pPr>
        <w:pStyle w:val="ListParagraph"/>
        <w:numPr>
          <w:ilvl w:val="0"/>
          <w:numId w:val="15"/>
        </w:numPr>
        <w:rPr>
          <w:sz w:val="28"/>
          <w:szCs w:val="28"/>
        </w:rPr>
      </w:pPr>
      <w:r w:rsidRPr="00EF7DEE">
        <w:rPr>
          <w:sz w:val="28"/>
          <w:szCs w:val="28"/>
        </w:rPr>
        <w:t xml:space="preserve">Scholars think that it was designed to look like a </w:t>
      </w:r>
      <w:r>
        <w:rPr>
          <w:sz w:val="28"/>
          <w:szCs w:val="28"/>
        </w:rPr>
        <w:t>jaguar</w:t>
      </w:r>
      <w:r w:rsidRPr="00EF7DEE">
        <w:rPr>
          <w:sz w:val="28"/>
          <w:szCs w:val="28"/>
        </w:rPr>
        <w:t xml:space="preserve">. Why might the craftsman have </w:t>
      </w:r>
      <w:r>
        <w:rPr>
          <w:sz w:val="28"/>
          <w:szCs w:val="28"/>
        </w:rPr>
        <w:t>depicted the jaguar this way?</w:t>
      </w:r>
    </w:p>
    <w:p w14:paraId="4A388ABC" w14:textId="77777777" w:rsidR="002E3D9A" w:rsidRPr="00EF7DEE" w:rsidRDefault="002E3D9A" w:rsidP="002E3D9A">
      <w:pPr>
        <w:pStyle w:val="ListParagraph"/>
        <w:numPr>
          <w:ilvl w:val="0"/>
          <w:numId w:val="15"/>
        </w:numPr>
        <w:rPr>
          <w:sz w:val="28"/>
          <w:szCs w:val="28"/>
        </w:rPr>
      </w:pPr>
      <w:r>
        <w:rPr>
          <w:sz w:val="28"/>
          <w:szCs w:val="28"/>
        </w:rPr>
        <w:t>Why might a shaman have worn an object like this?</w:t>
      </w:r>
    </w:p>
    <w:p w14:paraId="762F1A59" w14:textId="77777777" w:rsidR="002E3D9A" w:rsidRPr="001B07D2" w:rsidRDefault="002E3D9A" w:rsidP="002E3D9A">
      <w:pPr>
        <w:pStyle w:val="ListParagraph"/>
        <w:numPr>
          <w:ilvl w:val="0"/>
          <w:numId w:val="15"/>
        </w:numPr>
        <w:rPr>
          <w:rFonts w:cstheme="minorHAnsi"/>
          <w:sz w:val="28"/>
          <w:szCs w:val="28"/>
        </w:rPr>
      </w:pPr>
      <w:r w:rsidRPr="001B07D2">
        <w:rPr>
          <w:sz w:val="28"/>
          <w:szCs w:val="28"/>
        </w:rPr>
        <w:t xml:space="preserve">What </w:t>
      </w:r>
      <w:r>
        <w:rPr>
          <w:sz w:val="28"/>
          <w:szCs w:val="28"/>
        </w:rPr>
        <w:t>does this object communicate about the shaman who wore it?</w:t>
      </w:r>
    </w:p>
    <w:p w14:paraId="0812B030" w14:textId="77777777" w:rsidR="002E3D9A" w:rsidRPr="001B07D2" w:rsidRDefault="002E3D9A" w:rsidP="002E3D9A">
      <w:pPr>
        <w:pStyle w:val="ListParagraph"/>
        <w:numPr>
          <w:ilvl w:val="0"/>
          <w:numId w:val="15"/>
        </w:numPr>
        <w:rPr>
          <w:rFonts w:cstheme="minorHAnsi"/>
          <w:sz w:val="28"/>
          <w:szCs w:val="28"/>
        </w:rPr>
      </w:pPr>
      <w:r>
        <w:rPr>
          <w:sz w:val="28"/>
          <w:szCs w:val="28"/>
        </w:rPr>
        <w:t xml:space="preserve">What </w:t>
      </w:r>
      <w:r w:rsidRPr="001B07D2">
        <w:rPr>
          <w:sz w:val="28"/>
          <w:szCs w:val="28"/>
        </w:rPr>
        <w:t>does th</w:t>
      </w:r>
      <w:r>
        <w:rPr>
          <w:sz w:val="28"/>
          <w:szCs w:val="28"/>
        </w:rPr>
        <w:t>is object communicate about the</w:t>
      </w:r>
      <w:r w:rsidRPr="001B07D2">
        <w:rPr>
          <w:sz w:val="28"/>
          <w:szCs w:val="28"/>
        </w:rPr>
        <w:t xml:space="preserve"> religious beliefs of the people who created it?</w:t>
      </w:r>
      <w:r w:rsidRPr="001B07D2">
        <w:rPr>
          <w:rFonts w:cstheme="minorHAnsi"/>
          <w:sz w:val="28"/>
          <w:szCs w:val="28"/>
        </w:rPr>
        <w:t xml:space="preserve"> </w:t>
      </w:r>
      <w:r w:rsidRPr="001B07D2">
        <w:rPr>
          <w:rFonts w:cstheme="minorHAnsi"/>
          <w:sz w:val="28"/>
          <w:szCs w:val="28"/>
        </w:rPr>
        <w:br w:type="page"/>
      </w:r>
    </w:p>
    <w:p w14:paraId="4FFDCB9F" w14:textId="77777777" w:rsidR="002E3D9A" w:rsidRPr="00EF7DEE" w:rsidRDefault="002E3D9A" w:rsidP="002E3D9A">
      <w:pPr>
        <w:pStyle w:val="ListParagraph"/>
        <w:ind w:left="360"/>
        <w:jc w:val="center"/>
        <w:rPr>
          <w:rFonts w:cstheme="minorHAnsi"/>
          <w:b/>
          <w:sz w:val="28"/>
          <w:szCs w:val="28"/>
        </w:rPr>
      </w:pPr>
      <w:r w:rsidRPr="00EF7DEE">
        <w:rPr>
          <w:rFonts w:cstheme="minorHAnsi"/>
          <w:b/>
          <w:sz w:val="28"/>
          <w:szCs w:val="28"/>
        </w:rPr>
        <w:t>Breastplate in the shape of a person-animal</w:t>
      </w:r>
    </w:p>
    <w:p w14:paraId="567976B7" w14:textId="77777777" w:rsidR="002E3D9A" w:rsidRPr="00EF7DEE" w:rsidRDefault="002E3D9A" w:rsidP="002E3D9A">
      <w:pPr>
        <w:pStyle w:val="ListParagraph"/>
        <w:ind w:left="360"/>
        <w:jc w:val="center"/>
        <w:rPr>
          <w:rFonts w:cstheme="minorHAnsi"/>
          <w:b/>
          <w:sz w:val="28"/>
          <w:szCs w:val="28"/>
        </w:rPr>
      </w:pPr>
      <w:r w:rsidRPr="00EF7DEE">
        <w:rPr>
          <w:rFonts w:cstheme="minorHAnsi"/>
          <w:b/>
          <w:noProof/>
          <w:sz w:val="28"/>
          <w:szCs w:val="28"/>
        </w:rPr>
        <w:drawing>
          <wp:anchor distT="0" distB="0" distL="114300" distR="114300" simplePos="0" relativeHeight="251662336" behindDoc="1" locked="0" layoutInCell="1" allowOverlap="1" wp14:anchorId="6CB3C074" wp14:editId="46EB1994">
            <wp:simplePos x="0" y="0"/>
            <wp:positionH relativeFrom="column">
              <wp:posOffset>241935</wp:posOffset>
            </wp:positionH>
            <wp:positionV relativeFrom="paragraph">
              <wp:posOffset>196215</wp:posOffset>
            </wp:positionV>
            <wp:extent cx="5290820" cy="6534150"/>
            <wp:effectExtent l="19050" t="0" r="5080" b="0"/>
            <wp:wrapTight wrapText="bothSides">
              <wp:wrapPolygon edited="0">
                <wp:start x="-78" y="0"/>
                <wp:lineTo x="-78" y="21537"/>
                <wp:lineTo x="21621" y="21537"/>
                <wp:lineTo x="21621" y="0"/>
                <wp:lineTo x="-78"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290820" cy="6534150"/>
                    </a:xfrm>
                    <a:prstGeom prst="rect">
                      <a:avLst/>
                    </a:prstGeom>
                    <a:noFill/>
                    <a:ln w="9525">
                      <a:noFill/>
                      <a:miter lim="800000"/>
                      <a:headEnd/>
                      <a:tailEnd/>
                    </a:ln>
                  </pic:spPr>
                </pic:pic>
              </a:graphicData>
            </a:graphic>
          </wp:anchor>
        </w:drawing>
      </w:r>
    </w:p>
    <w:p w14:paraId="0CCC3029" w14:textId="77777777" w:rsidR="002E3D9A" w:rsidRPr="00EF7DEE" w:rsidRDefault="002E3D9A" w:rsidP="002E3D9A">
      <w:pPr>
        <w:pStyle w:val="ListParagraph"/>
        <w:ind w:left="360"/>
        <w:jc w:val="center"/>
        <w:rPr>
          <w:rFonts w:cstheme="minorHAnsi"/>
          <w:b/>
          <w:sz w:val="28"/>
          <w:szCs w:val="28"/>
        </w:rPr>
      </w:pPr>
    </w:p>
    <w:p w14:paraId="10605B08" w14:textId="77777777" w:rsidR="002E3D9A" w:rsidRPr="00EF7DEE" w:rsidRDefault="002E3D9A" w:rsidP="002E3D9A">
      <w:pPr>
        <w:pStyle w:val="ListParagraph"/>
        <w:ind w:left="360"/>
        <w:jc w:val="center"/>
        <w:rPr>
          <w:rFonts w:cstheme="minorHAnsi"/>
          <w:b/>
          <w:sz w:val="28"/>
          <w:szCs w:val="28"/>
        </w:rPr>
      </w:pPr>
    </w:p>
    <w:p w14:paraId="5B90F5FB" w14:textId="77777777" w:rsidR="002E3D9A" w:rsidRPr="00EF7DEE" w:rsidRDefault="002E3D9A" w:rsidP="002E3D9A">
      <w:pPr>
        <w:pStyle w:val="ListParagraph"/>
        <w:ind w:left="360"/>
        <w:jc w:val="center"/>
        <w:rPr>
          <w:rFonts w:cstheme="minorHAnsi"/>
          <w:b/>
          <w:sz w:val="28"/>
          <w:szCs w:val="28"/>
        </w:rPr>
      </w:pPr>
    </w:p>
    <w:p w14:paraId="6339813D" w14:textId="77777777" w:rsidR="002E3D9A" w:rsidRPr="00EF7DEE" w:rsidRDefault="002E3D9A" w:rsidP="002E3D9A">
      <w:pPr>
        <w:pStyle w:val="ListParagraph"/>
        <w:ind w:left="360"/>
        <w:jc w:val="center"/>
        <w:rPr>
          <w:rFonts w:cstheme="minorHAnsi"/>
          <w:b/>
          <w:sz w:val="28"/>
          <w:szCs w:val="28"/>
        </w:rPr>
      </w:pPr>
    </w:p>
    <w:p w14:paraId="301FDFF2" w14:textId="77777777" w:rsidR="002E3D9A" w:rsidRPr="00EF7DEE" w:rsidRDefault="002E3D9A" w:rsidP="002E3D9A">
      <w:pPr>
        <w:pStyle w:val="ListParagraph"/>
        <w:ind w:left="360"/>
        <w:jc w:val="center"/>
        <w:rPr>
          <w:rFonts w:cstheme="minorHAnsi"/>
          <w:b/>
          <w:sz w:val="28"/>
          <w:szCs w:val="28"/>
        </w:rPr>
      </w:pPr>
    </w:p>
    <w:p w14:paraId="51DF1823" w14:textId="77777777" w:rsidR="002E3D9A" w:rsidRPr="00EF7DEE" w:rsidRDefault="002E3D9A" w:rsidP="002E3D9A">
      <w:pPr>
        <w:pStyle w:val="ListParagraph"/>
        <w:ind w:left="360"/>
        <w:jc w:val="center"/>
        <w:rPr>
          <w:rFonts w:cstheme="minorHAnsi"/>
          <w:b/>
          <w:sz w:val="28"/>
          <w:szCs w:val="28"/>
        </w:rPr>
      </w:pPr>
    </w:p>
    <w:p w14:paraId="76ADCCA8" w14:textId="77777777" w:rsidR="002E3D9A" w:rsidRPr="00EF7DEE" w:rsidRDefault="002E3D9A" w:rsidP="002E3D9A">
      <w:pPr>
        <w:pStyle w:val="ListParagraph"/>
        <w:ind w:left="360"/>
        <w:jc w:val="center"/>
        <w:rPr>
          <w:rFonts w:cstheme="minorHAnsi"/>
          <w:b/>
          <w:sz w:val="28"/>
          <w:szCs w:val="28"/>
        </w:rPr>
      </w:pPr>
    </w:p>
    <w:p w14:paraId="04912FFD" w14:textId="77777777" w:rsidR="002E3D9A" w:rsidRPr="00EF7DEE" w:rsidRDefault="002E3D9A" w:rsidP="002E3D9A">
      <w:pPr>
        <w:pStyle w:val="ListParagraph"/>
        <w:ind w:left="360"/>
        <w:jc w:val="center"/>
        <w:rPr>
          <w:rFonts w:cstheme="minorHAnsi"/>
          <w:b/>
          <w:sz w:val="28"/>
          <w:szCs w:val="28"/>
        </w:rPr>
      </w:pPr>
    </w:p>
    <w:p w14:paraId="50EAA033" w14:textId="77777777" w:rsidR="002E3D9A" w:rsidRPr="00EF7DEE" w:rsidRDefault="002E3D9A" w:rsidP="002E3D9A">
      <w:pPr>
        <w:pStyle w:val="ListParagraph"/>
        <w:ind w:left="360"/>
        <w:jc w:val="center"/>
        <w:rPr>
          <w:rFonts w:cstheme="minorHAnsi"/>
          <w:b/>
          <w:sz w:val="28"/>
          <w:szCs w:val="28"/>
        </w:rPr>
      </w:pPr>
    </w:p>
    <w:p w14:paraId="5410B392" w14:textId="77777777" w:rsidR="002E3D9A" w:rsidRPr="00EF7DEE" w:rsidRDefault="002E3D9A" w:rsidP="002E3D9A">
      <w:pPr>
        <w:pStyle w:val="ListParagraph"/>
        <w:ind w:left="360"/>
        <w:jc w:val="center"/>
        <w:rPr>
          <w:rFonts w:cstheme="minorHAnsi"/>
          <w:b/>
          <w:sz w:val="28"/>
          <w:szCs w:val="28"/>
        </w:rPr>
      </w:pPr>
    </w:p>
    <w:p w14:paraId="1FC5C939" w14:textId="77777777" w:rsidR="002E3D9A" w:rsidRPr="00EF7DEE" w:rsidRDefault="002E3D9A" w:rsidP="002E3D9A">
      <w:pPr>
        <w:pStyle w:val="ListParagraph"/>
        <w:ind w:left="360"/>
        <w:jc w:val="center"/>
        <w:rPr>
          <w:rFonts w:cstheme="minorHAnsi"/>
          <w:b/>
          <w:sz w:val="28"/>
          <w:szCs w:val="28"/>
        </w:rPr>
      </w:pPr>
    </w:p>
    <w:p w14:paraId="01C559BE" w14:textId="77777777" w:rsidR="002E3D9A" w:rsidRPr="00EF7DEE" w:rsidRDefault="002E3D9A" w:rsidP="002E3D9A">
      <w:pPr>
        <w:pStyle w:val="ListParagraph"/>
        <w:ind w:left="360"/>
        <w:jc w:val="center"/>
        <w:rPr>
          <w:rFonts w:cstheme="minorHAnsi"/>
          <w:b/>
          <w:sz w:val="28"/>
          <w:szCs w:val="28"/>
        </w:rPr>
      </w:pPr>
    </w:p>
    <w:p w14:paraId="0B106CD3" w14:textId="77777777" w:rsidR="002E3D9A" w:rsidRPr="00EF7DEE" w:rsidRDefault="002E3D9A" w:rsidP="002E3D9A">
      <w:pPr>
        <w:pStyle w:val="ListParagraph"/>
        <w:ind w:left="360"/>
        <w:jc w:val="center"/>
        <w:rPr>
          <w:rFonts w:cstheme="minorHAnsi"/>
          <w:b/>
          <w:sz w:val="28"/>
          <w:szCs w:val="28"/>
        </w:rPr>
      </w:pPr>
    </w:p>
    <w:p w14:paraId="102B80DF" w14:textId="77777777" w:rsidR="002E3D9A" w:rsidRPr="00EF7DEE" w:rsidRDefault="002E3D9A" w:rsidP="002E3D9A">
      <w:pPr>
        <w:pStyle w:val="ListParagraph"/>
        <w:ind w:left="360"/>
        <w:jc w:val="center"/>
        <w:rPr>
          <w:rFonts w:cstheme="minorHAnsi"/>
          <w:b/>
          <w:sz w:val="28"/>
          <w:szCs w:val="28"/>
        </w:rPr>
      </w:pPr>
    </w:p>
    <w:p w14:paraId="6FFBA78B" w14:textId="77777777" w:rsidR="002E3D9A" w:rsidRPr="00EF7DEE" w:rsidRDefault="002E3D9A" w:rsidP="002E3D9A">
      <w:pPr>
        <w:pStyle w:val="ListParagraph"/>
        <w:ind w:left="360"/>
        <w:jc w:val="center"/>
        <w:rPr>
          <w:rFonts w:cstheme="minorHAnsi"/>
          <w:b/>
          <w:sz w:val="28"/>
          <w:szCs w:val="28"/>
        </w:rPr>
      </w:pPr>
    </w:p>
    <w:p w14:paraId="24576776" w14:textId="77777777" w:rsidR="002E3D9A" w:rsidRPr="00EF7DEE" w:rsidRDefault="002E3D9A" w:rsidP="002E3D9A">
      <w:pPr>
        <w:pStyle w:val="ListParagraph"/>
        <w:ind w:left="360"/>
        <w:jc w:val="center"/>
        <w:rPr>
          <w:rFonts w:cstheme="minorHAnsi"/>
          <w:b/>
          <w:sz w:val="28"/>
          <w:szCs w:val="28"/>
        </w:rPr>
      </w:pPr>
    </w:p>
    <w:p w14:paraId="4828E193" w14:textId="77777777" w:rsidR="002E3D9A" w:rsidRPr="00EF7DEE" w:rsidRDefault="002E3D9A" w:rsidP="002E3D9A">
      <w:pPr>
        <w:pStyle w:val="ListParagraph"/>
        <w:ind w:left="360"/>
        <w:jc w:val="center"/>
        <w:rPr>
          <w:rFonts w:cstheme="minorHAnsi"/>
          <w:b/>
          <w:sz w:val="28"/>
          <w:szCs w:val="28"/>
        </w:rPr>
      </w:pPr>
    </w:p>
    <w:p w14:paraId="636297B9" w14:textId="77777777" w:rsidR="002E3D9A" w:rsidRPr="00EF7DEE" w:rsidRDefault="002E3D9A" w:rsidP="002E3D9A">
      <w:pPr>
        <w:pStyle w:val="ListParagraph"/>
        <w:ind w:left="360"/>
        <w:jc w:val="center"/>
        <w:rPr>
          <w:rFonts w:cstheme="minorHAnsi"/>
          <w:b/>
          <w:sz w:val="28"/>
          <w:szCs w:val="28"/>
        </w:rPr>
      </w:pPr>
    </w:p>
    <w:p w14:paraId="58636D72" w14:textId="77777777" w:rsidR="002E3D9A" w:rsidRPr="00EF7DEE" w:rsidRDefault="002E3D9A" w:rsidP="002E3D9A">
      <w:pPr>
        <w:pStyle w:val="ListParagraph"/>
        <w:ind w:left="360"/>
        <w:jc w:val="center"/>
        <w:rPr>
          <w:rFonts w:cstheme="minorHAnsi"/>
          <w:b/>
          <w:sz w:val="28"/>
          <w:szCs w:val="28"/>
        </w:rPr>
      </w:pPr>
    </w:p>
    <w:p w14:paraId="796A9510" w14:textId="77777777" w:rsidR="002E3D9A" w:rsidRPr="00EF7DEE" w:rsidRDefault="002E3D9A" w:rsidP="002E3D9A">
      <w:pPr>
        <w:pStyle w:val="ListParagraph"/>
        <w:ind w:left="360"/>
        <w:jc w:val="center"/>
        <w:rPr>
          <w:rFonts w:cstheme="minorHAnsi"/>
          <w:b/>
          <w:sz w:val="28"/>
          <w:szCs w:val="28"/>
        </w:rPr>
      </w:pPr>
    </w:p>
    <w:p w14:paraId="08E5812D" w14:textId="77777777" w:rsidR="002E3D9A" w:rsidRPr="00EF7DEE" w:rsidRDefault="002E3D9A" w:rsidP="002E3D9A">
      <w:pPr>
        <w:pStyle w:val="ListParagraph"/>
        <w:ind w:left="360"/>
        <w:jc w:val="center"/>
        <w:rPr>
          <w:rFonts w:cstheme="minorHAnsi"/>
          <w:b/>
          <w:sz w:val="28"/>
          <w:szCs w:val="28"/>
        </w:rPr>
      </w:pPr>
    </w:p>
    <w:p w14:paraId="67994049" w14:textId="77777777" w:rsidR="002E3D9A" w:rsidRPr="00EF7DEE" w:rsidRDefault="002E3D9A" w:rsidP="002E3D9A">
      <w:pPr>
        <w:pStyle w:val="ListParagraph"/>
        <w:ind w:left="360"/>
        <w:jc w:val="center"/>
        <w:rPr>
          <w:rFonts w:cstheme="minorHAnsi"/>
          <w:b/>
          <w:sz w:val="28"/>
          <w:szCs w:val="28"/>
        </w:rPr>
      </w:pPr>
    </w:p>
    <w:p w14:paraId="7D441F69" w14:textId="77777777" w:rsidR="002E3D9A" w:rsidRPr="00EF7DEE" w:rsidRDefault="002E3D9A" w:rsidP="002E3D9A">
      <w:pPr>
        <w:pStyle w:val="ListParagraph"/>
        <w:ind w:left="360"/>
        <w:jc w:val="center"/>
        <w:rPr>
          <w:rFonts w:cstheme="minorHAnsi"/>
          <w:b/>
          <w:sz w:val="28"/>
          <w:szCs w:val="28"/>
        </w:rPr>
      </w:pPr>
    </w:p>
    <w:p w14:paraId="3975F8C1" w14:textId="77777777" w:rsidR="002E3D9A" w:rsidRPr="00EF7DEE" w:rsidRDefault="002E3D9A" w:rsidP="002E3D9A">
      <w:pPr>
        <w:pStyle w:val="ListParagraph"/>
        <w:ind w:left="360"/>
        <w:jc w:val="center"/>
        <w:rPr>
          <w:rFonts w:cstheme="minorHAnsi"/>
          <w:b/>
          <w:sz w:val="28"/>
          <w:szCs w:val="28"/>
        </w:rPr>
      </w:pPr>
    </w:p>
    <w:p w14:paraId="7DD4D675" w14:textId="77777777" w:rsidR="002E3D9A" w:rsidRPr="00EF7DEE" w:rsidRDefault="002E3D9A" w:rsidP="002E3D9A">
      <w:pPr>
        <w:pStyle w:val="ListParagraph"/>
        <w:ind w:left="360"/>
        <w:jc w:val="center"/>
        <w:rPr>
          <w:rFonts w:cstheme="minorHAnsi"/>
          <w:b/>
          <w:sz w:val="28"/>
          <w:szCs w:val="28"/>
        </w:rPr>
      </w:pPr>
    </w:p>
    <w:p w14:paraId="6934383E" w14:textId="77777777" w:rsidR="002E3D9A" w:rsidRPr="00EF7DEE" w:rsidRDefault="002E3D9A" w:rsidP="002E3D9A">
      <w:pPr>
        <w:pStyle w:val="ListParagraph"/>
        <w:ind w:left="360"/>
        <w:jc w:val="center"/>
        <w:rPr>
          <w:rFonts w:cstheme="minorHAnsi"/>
          <w:b/>
          <w:sz w:val="28"/>
          <w:szCs w:val="28"/>
        </w:rPr>
      </w:pPr>
    </w:p>
    <w:p w14:paraId="135E988A" w14:textId="77777777" w:rsidR="002E3D9A" w:rsidRPr="00EF7DEE" w:rsidRDefault="002E3D9A" w:rsidP="002E3D9A">
      <w:pPr>
        <w:pStyle w:val="ListParagraph"/>
        <w:ind w:left="360"/>
        <w:jc w:val="center"/>
        <w:rPr>
          <w:rFonts w:cstheme="minorHAnsi"/>
          <w:b/>
          <w:sz w:val="28"/>
          <w:szCs w:val="28"/>
        </w:rPr>
      </w:pPr>
    </w:p>
    <w:p w14:paraId="2F0E9CD5" w14:textId="77777777" w:rsidR="002E3D9A" w:rsidRPr="00EF7DEE" w:rsidRDefault="002E3D9A" w:rsidP="002E3D9A">
      <w:pPr>
        <w:rPr>
          <w:sz w:val="28"/>
          <w:szCs w:val="28"/>
        </w:rPr>
      </w:pPr>
      <w:proofErr w:type="spellStart"/>
      <w:r w:rsidRPr="00EF7DEE">
        <w:rPr>
          <w:sz w:val="28"/>
          <w:szCs w:val="28"/>
        </w:rPr>
        <w:t>Anthropo-zoomorphous</w:t>
      </w:r>
      <w:proofErr w:type="spellEnd"/>
      <w:r w:rsidRPr="00EF7DEE">
        <w:rPr>
          <w:sz w:val="28"/>
          <w:szCs w:val="28"/>
        </w:rPr>
        <w:t xml:space="preserve"> breastplate. </w:t>
      </w:r>
      <w:proofErr w:type="gramStart"/>
      <w:r w:rsidRPr="00EF7DEE">
        <w:rPr>
          <w:sz w:val="28"/>
          <w:szCs w:val="28"/>
        </w:rPr>
        <w:t>28,5 x 15 cm. Tolima Region – Middle Tolima Period.</w:t>
      </w:r>
      <w:proofErr w:type="gramEnd"/>
      <w:r w:rsidRPr="00EF7DEE">
        <w:rPr>
          <w:sz w:val="28"/>
          <w:szCs w:val="28"/>
        </w:rPr>
        <w:t xml:space="preserve"> 1 A.D. – 700 A.D. Cast using the lost wax method and hammered. </w:t>
      </w:r>
    </w:p>
    <w:p w14:paraId="5EA361C8" w14:textId="77777777" w:rsidR="002E3D9A" w:rsidRPr="00EF7DEE" w:rsidRDefault="002E3D9A" w:rsidP="002E3D9A">
      <w:pPr>
        <w:pStyle w:val="ListParagraph"/>
        <w:ind w:left="360"/>
        <w:jc w:val="center"/>
        <w:rPr>
          <w:rFonts w:cstheme="minorHAnsi"/>
          <w:b/>
          <w:sz w:val="28"/>
          <w:szCs w:val="28"/>
        </w:rPr>
      </w:pPr>
    </w:p>
    <w:p w14:paraId="33043184" w14:textId="77777777" w:rsidR="002E3D9A" w:rsidRPr="00A15172" w:rsidRDefault="002E3D9A" w:rsidP="00574A0F">
      <w:pPr>
        <w:spacing w:before="100" w:beforeAutospacing="1" w:after="72"/>
        <w:rPr>
          <w:rFonts w:ascii="Georgia" w:eastAsia="Cambria" w:hAnsi="Georgia" w:cs="Calibri"/>
          <w:b/>
        </w:rPr>
      </w:pPr>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17"/>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643964" w:rsidRDefault="00643964" w:rsidP="0019790E">
      <w:r>
        <w:separator/>
      </w:r>
    </w:p>
  </w:endnote>
  <w:endnote w:type="continuationSeparator" w:id="0">
    <w:p w14:paraId="09B7F25B" w14:textId="77777777" w:rsidR="00643964" w:rsidRDefault="00643964"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10AEC" w14:textId="51EE245C" w:rsidR="00643964" w:rsidRDefault="007E1543">
    <w:pPr>
      <w:pStyle w:val="Footer"/>
    </w:pPr>
    <w:r>
      <w:rPr>
        <w:noProof/>
      </w:rPr>
      <w:drawing>
        <wp:inline distT="0" distB="0" distL="0" distR="0" wp14:anchorId="37F5CC17" wp14:editId="6BA3730F">
          <wp:extent cx="2108835" cy="55064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r w:rsidR="00643964">
      <w:t xml:space="preserve"> </w:t>
    </w:r>
  </w:p>
  <w:p w14:paraId="0E4CD681" w14:textId="77777777" w:rsidR="00643964" w:rsidRDefault="006439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79F4" w14:textId="2CCD79DB" w:rsidR="007E1543" w:rsidRDefault="007E1543">
    <w:pPr>
      <w:pStyle w:val="Footer"/>
    </w:pPr>
    <w:r>
      <w:rPr>
        <w:noProof/>
      </w:rPr>
      <w:drawing>
        <wp:inline distT="0" distB="0" distL="0" distR="0" wp14:anchorId="61C895D5" wp14:editId="6728ECF6">
          <wp:extent cx="2108835" cy="55064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643964" w:rsidRDefault="00643964">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643964" w:rsidRDefault="00643964" w:rsidP="0019790E">
      <w:r>
        <w:separator/>
      </w:r>
    </w:p>
  </w:footnote>
  <w:footnote w:type="continuationSeparator" w:id="0">
    <w:p w14:paraId="60979724" w14:textId="77777777" w:rsidR="00643964" w:rsidRDefault="00643964"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4C4277"/>
    <w:multiLevelType w:val="hybridMultilevel"/>
    <w:tmpl w:val="289C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BF1EF6"/>
    <w:multiLevelType w:val="hybridMultilevel"/>
    <w:tmpl w:val="DFA45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7D24EF"/>
    <w:multiLevelType w:val="hybridMultilevel"/>
    <w:tmpl w:val="4036D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6C5822"/>
    <w:multiLevelType w:val="hybridMultilevel"/>
    <w:tmpl w:val="4036D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C67CCC"/>
    <w:multiLevelType w:val="hybridMultilevel"/>
    <w:tmpl w:val="DF125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474521"/>
    <w:multiLevelType w:val="hybridMultilevel"/>
    <w:tmpl w:val="DF125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EB259B"/>
    <w:multiLevelType w:val="hybridMultilevel"/>
    <w:tmpl w:val="A79EF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13"/>
  </w:num>
  <w:num w:numId="5">
    <w:abstractNumId w:val="4"/>
  </w:num>
  <w:num w:numId="6">
    <w:abstractNumId w:val="14"/>
  </w:num>
  <w:num w:numId="7">
    <w:abstractNumId w:val="0"/>
  </w:num>
  <w:num w:numId="8">
    <w:abstractNumId w:val="1"/>
  </w:num>
  <w:num w:numId="9">
    <w:abstractNumId w:val="5"/>
  </w:num>
  <w:num w:numId="10">
    <w:abstractNumId w:val="12"/>
  </w:num>
  <w:num w:numId="11">
    <w:abstractNumId w:val="10"/>
  </w:num>
  <w:num w:numId="12">
    <w:abstractNumId w:val="11"/>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073F82"/>
    <w:rsid w:val="0012503B"/>
    <w:rsid w:val="0019790E"/>
    <w:rsid w:val="001A2159"/>
    <w:rsid w:val="002E3D9A"/>
    <w:rsid w:val="00313DA2"/>
    <w:rsid w:val="00321643"/>
    <w:rsid w:val="003C4A2A"/>
    <w:rsid w:val="00496660"/>
    <w:rsid w:val="004B09D8"/>
    <w:rsid w:val="005542BF"/>
    <w:rsid w:val="00574A0F"/>
    <w:rsid w:val="00613C3D"/>
    <w:rsid w:val="00643964"/>
    <w:rsid w:val="007169F4"/>
    <w:rsid w:val="007D7444"/>
    <w:rsid w:val="007E1543"/>
    <w:rsid w:val="008032B8"/>
    <w:rsid w:val="00882B8F"/>
    <w:rsid w:val="008A3630"/>
    <w:rsid w:val="00964A3C"/>
    <w:rsid w:val="009C2A92"/>
    <w:rsid w:val="00A15172"/>
    <w:rsid w:val="00A31B2A"/>
    <w:rsid w:val="00B222F6"/>
    <w:rsid w:val="00B37093"/>
    <w:rsid w:val="00C0286D"/>
    <w:rsid w:val="00C63D72"/>
    <w:rsid w:val="00D02C8F"/>
    <w:rsid w:val="00D102BB"/>
    <w:rsid w:val="00D71D71"/>
    <w:rsid w:val="00EB138A"/>
    <w:rsid w:val="00EF513E"/>
    <w:rsid w:val="00F27ABD"/>
    <w:rsid w:val="00F959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2E3D9A"/>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2E3D9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image" Target="media/image7.emf"/><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nrepcultural.org/gold-museum" TargetMode="Externa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1922</Words>
  <Characters>10960</Characters>
  <Application>Microsoft Macintosh Word</Application>
  <DocSecurity>0</DocSecurity>
  <Lines>91</Lines>
  <Paragraphs>25</Paragraphs>
  <ScaleCrop>false</ScaleCrop>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Nicole Gilbertson</cp:lastModifiedBy>
  <cp:revision>2</cp:revision>
  <dcterms:created xsi:type="dcterms:W3CDTF">2016-05-16T21:28:00Z</dcterms:created>
  <dcterms:modified xsi:type="dcterms:W3CDTF">2016-05-16T21:28:00Z</dcterms:modified>
</cp:coreProperties>
</file>