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0ADEB" w14:textId="573F6E1F" w:rsidR="00AB033E" w:rsidRPr="003B2137" w:rsidRDefault="003B2137" w:rsidP="00AB033E">
      <w:pPr>
        <w:rPr>
          <w:rFonts w:ascii="Georgia" w:hAnsi="Georgia"/>
          <w:b/>
        </w:rPr>
      </w:pPr>
      <w:r>
        <w:rPr>
          <w:rFonts w:ascii="Georgia" w:hAnsi="Georgia" w:cs="Arial"/>
          <w:b/>
          <w:iCs/>
          <w:color w:val="000000"/>
        </w:rPr>
        <w:t xml:space="preserve">Did </w:t>
      </w:r>
      <w:r w:rsidR="002411C2">
        <w:rPr>
          <w:rFonts w:ascii="Georgia" w:hAnsi="Georgia" w:cs="Arial"/>
          <w:b/>
          <w:iCs/>
          <w:color w:val="000000"/>
        </w:rPr>
        <w:t xml:space="preserve">African Americans attain equal </w:t>
      </w:r>
      <w:r w:rsidRPr="003B2137">
        <w:rPr>
          <w:rFonts w:ascii="Georgia" w:hAnsi="Georgia" w:cs="Arial"/>
          <w:b/>
          <w:iCs/>
          <w:color w:val="000000"/>
        </w:rPr>
        <w:t>rights after the Civil War?</w:t>
      </w:r>
    </w:p>
    <w:p w14:paraId="5C4D027C" w14:textId="4E8745F8" w:rsidR="00AB033E" w:rsidRPr="003B2137" w:rsidRDefault="00AB033E" w:rsidP="00AB033E">
      <w:pPr>
        <w:rPr>
          <w:rFonts w:ascii="Georgia" w:hAnsi="Georgia"/>
        </w:rPr>
      </w:pPr>
      <w:r w:rsidRPr="003B2137">
        <w:rPr>
          <w:rFonts w:ascii="Georgia" w:hAnsi="Georgia"/>
        </w:rPr>
        <w:t xml:space="preserve">Topics: </w:t>
      </w:r>
      <w:r w:rsidR="003B2137">
        <w:rPr>
          <w:rFonts w:ascii="Georgia" w:hAnsi="Georgia"/>
        </w:rPr>
        <w:t>Reconstruction; African American history</w:t>
      </w:r>
    </w:p>
    <w:p w14:paraId="6B8ACBD9" w14:textId="47D81565" w:rsidR="00E9153C" w:rsidRPr="000D3DB5" w:rsidRDefault="0060366C" w:rsidP="00AB033E">
      <w:pPr>
        <w:rPr>
          <w:rFonts w:ascii="Georgia" w:hAnsi="Georgia"/>
        </w:rPr>
      </w:pPr>
      <w:r>
        <w:rPr>
          <w:rFonts w:ascii="Georgia" w:hAnsi="Georgia"/>
        </w:rPr>
        <w:t>Catherine Christe</w:t>
      </w:r>
      <w:r w:rsidR="005F068F">
        <w:rPr>
          <w:rFonts w:ascii="Georgia" w:hAnsi="Georgia"/>
        </w:rPr>
        <w:t>nsen</w:t>
      </w:r>
      <w:r w:rsidR="00E9153C" w:rsidRPr="003B2137">
        <w:rPr>
          <w:rFonts w:ascii="Georgia" w:hAnsi="Georgia"/>
        </w:rPr>
        <w:t>, UC Irvine History Project</w:t>
      </w:r>
    </w:p>
    <w:p w14:paraId="11654177" w14:textId="77777777" w:rsidR="00AB033E" w:rsidRPr="00451A05" w:rsidRDefault="00AB033E" w:rsidP="00AB033E">
      <w:pPr>
        <w:rPr>
          <w:rFonts w:ascii="Georgia" w:hAnsi="Georgia"/>
        </w:rPr>
      </w:pPr>
    </w:p>
    <w:p w14:paraId="748D33B7" w14:textId="77777777" w:rsidR="00AB033E" w:rsidRDefault="00AB033E" w:rsidP="00AB033E">
      <w:pPr>
        <w:rPr>
          <w:rFonts w:ascii="Georgia" w:hAnsi="Georgia"/>
          <w:b/>
        </w:rPr>
      </w:pPr>
      <w:r w:rsidRPr="00451A05">
        <w:rPr>
          <w:rFonts w:ascii="Georgia" w:hAnsi="Georgia"/>
          <w:b/>
        </w:rPr>
        <w:t>History Standards</w:t>
      </w:r>
    </w:p>
    <w:p w14:paraId="6805EA3D" w14:textId="4108E314" w:rsidR="00AB033E" w:rsidRDefault="00AB033E" w:rsidP="00AB033E">
      <w:pPr>
        <w:rPr>
          <w:rFonts w:ascii="Georgia" w:hAnsi="Georgia"/>
          <w:b/>
        </w:rPr>
      </w:pPr>
      <w:r>
        <w:rPr>
          <w:rFonts w:ascii="Georgia" w:hAnsi="Georgia"/>
          <w:b/>
        </w:rPr>
        <w:t>8.</w:t>
      </w:r>
      <w:r w:rsidR="00006E2D">
        <w:rPr>
          <w:rFonts w:ascii="Georgia" w:hAnsi="Georgia"/>
          <w:b/>
        </w:rPr>
        <w:t>1</w:t>
      </w:r>
      <w:r w:rsidR="008A6905">
        <w:rPr>
          <w:rFonts w:ascii="Georgia" w:hAnsi="Georgia"/>
          <w:b/>
        </w:rPr>
        <w:t>1</w:t>
      </w:r>
      <w:r>
        <w:rPr>
          <w:rFonts w:ascii="Georgia" w:hAnsi="Georgia"/>
          <w:b/>
        </w:rPr>
        <w:t xml:space="preserve"> </w:t>
      </w:r>
      <w:r w:rsidR="008A7DD1">
        <w:rPr>
          <w:rFonts w:ascii="Georgia" w:hAnsi="Georgia"/>
          <w:b/>
        </w:rPr>
        <w:t>Students analyze the character and lasting consequences of Reconstruction</w:t>
      </w:r>
      <w:r>
        <w:rPr>
          <w:rFonts w:ascii="Georgia" w:hAnsi="Georgia"/>
          <w:b/>
        </w:rPr>
        <w:t>.</w:t>
      </w:r>
    </w:p>
    <w:p w14:paraId="45BA87A6" w14:textId="08B403C3" w:rsidR="008A6905" w:rsidRDefault="00D22B9F" w:rsidP="008A6905">
      <w:pPr>
        <w:rPr>
          <w:rFonts w:ascii="Georgia" w:hAnsi="Georgia"/>
        </w:rPr>
      </w:pPr>
      <w:r>
        <w:rPr>
          <w:rFonts w:ascii="Georgia" w:hAnsi="Georgia"/>
          <w:b/>
        </w:rPr>
        <w:t>8.1</w:t>
      </w:r>
      <w:r w:rsidR="008A6905">
        <w:rPr>
          <w:rFonts w:ascii="Georgia" w:hAnsi="Georgia"/>
          <w:b/>
        </w:rPr>
        <w:t>1</w:t>
      </w:r>
      <w:r>
        <w:rPr>
          <w:rFonts w:ascii="Georgia" w:hAnsi="Georgia"/>
          <w:b/>
        </w:rPr>
        <w:t xml:space="preserve">.1 </w:t>
      </w:r>
      <w:r w:rsidR="00136C0E">
        <w:rPr>
          <w:rFonts w:ascii="Georgia" w:hAnsi="Georgia"/>
        </w:rPr>
        <w:t>List the original aims of Reconstruction and describe its effects on the political and social structures of different regions.</w:t>
      </w:r>
    </w:p>
    <w:p w14:paraId="05554A67" w14:textId="6F68F1B8" w:rsidR="00136C0E" w:rsidRDefault="00136C0E" w:rsidP="008A6905">
      <w:pPr>
        <w:rPr>
          <w:rFonts w:ascii="Georgia" w:hAnsi="Georgia"/>
        </w:rPr>
      </w:pPr>
      <w:r w:rsidRPr="00136C0E">
        <w:rPr>
          <w:rFonts w:ascii="Georgia" w:hAnsi="Georgia"/>
          <w:b/>
        </w:rPr>
        <w:t>8.11.3</w:t>
      </w:r>
      <w:r>
        <w:rPr>
          <w:rFonts w:ascii="Georgia" w:hAnsi="Georgia"/>
          <w:b/>
        </w:rPr>
        <w:t xml:space="preserve"> </w:t>
      </w:r>
      <w:r>
        <w:rPr>
          <w:rFonts w:ascii="Georgia" w:hAnsi="Georgia"/>
        </w:rPr>
        <w:t>Understand the effects of the Freedman’s Bureau and the restrictions placed on the rights and opportunities of freemen, including racial segregation and “Jim Crow” laws.</w:t>
      </w:r>
    </w:p>
    <w:p w14:paraId="57EDD64A" w14:textId="392ED507" w:rsidR="00D54A37" w:rsidRPr="00D54A37" w:rsidRDefault="00D54A37" w:rsidP="008A6905">
      <w:pPr>
        <w:rPr>
          <w:rFonts w:ascii="Georgia" w:hAnsi="Georgia"/>
        </w:rPr>
      </w:pPr>
      <w:r w:rsidRPr="00D54A37">
        <w:rPr>
          <w:rFonts w:ascii="Georgia" w:hAnsi="Georgia"/>
          <w:b/>
        </w:rPr>
        <w:t>8.11.4</w:t>
      </w:r>
      <w:r>
        <w:rPr>
          <w:rFonts w:ascii="Georgia" w:hAnsi="Georgia"/>
          <w:b/>
        </w:rPr>
        <w:t xml:space="preserve"> </w:t>
      </w:r>
      <w:r>
        <w:rPr>
          <w:rFonts w:ascii="Georgia" w:hAnsi="Georgia"/>
        </w:rPr>
        <w:t xml:space="preserve">Trace the rise of the Ku Klux Klan and describe the Klan’s effects. </w:t>
      </w:r>
    </w:p>
    <w:p w14:paraId="5500546F" w14:textId="6A8B8409" w:rsidR="00136C0E" w:rsidRPr="00136C0E" w:rsidRDefault="00136C0E" w:rsidP="008A6905">
      <w:pPr>
        <w:rPr>
          <w:rFonts w:ascii="Georgia" w:hAnsi="Georgia"/>
        </w:rPr>
      </w:pPr>
      <w:r w:rsidRPr="00136C0E">
        <w:rPr>
          <w:rFonts w:ascii="Georgia" w:hAnsi="Georgia"/>
          <w:b/>
        </w:rPr>
        <w:t>8.11.5</w:t>
      </w:r>
      <w:r>
        <w:rPr>
          <w:rFonts w:ascii="Georgia" w:hAnsi="Georgia"/>
          <w:b/>
        </w:rPr>
        <w:t xml:space="preserve"> </w:t>
      </w:r>
      <w:r>
        <w:rPr>
          <w:rFonts w:ascii="Georgia" w:hAnsi="Georgia"/>
        </w:rPr>
        <w:t>Understand the Thirteenth, Fourteenth, and Fifteenth Amendments to the Constitution and analyze their connection to Reconstruction.</w:t>
      </w:r>
    </w:p>
    <w:p w14:paraId="4BDC78B4" w14:textId="4B3A03F4" w:rsidR="00D22B9F" w:rsidRPr="00D22B9F" w:rsidRDefault="00D22B9F" w:rsidP="00AB033E">
      <w:pPr>
        <w:rPr>
          <w:rFonts w:ascii="Georgia" w:hAnsi="Georgia"/>
        </w:rPr>
      </w:pPr>
    </w:p>
    <w:p w14:paraId="5B54D5EC" w14:textId="77777777" w:rsidR="00AB033E" w:rsidRPr="000C72D8" w:rsidRDefault="00AB033E" w:rsidP="00AB033E">
      <w:pPr>
        <w:pStyle w:val="Default"/>
        <w:rPr>
          <w:rFonts w:ascii="Georgia" w:hAnsi="Georgia"/>
        </w:rPr>
      </w:pPr>
      <w:r w:rsidRPr="000C72D8">
        <w:rPr>
          <w:rFonts w:ascii="Georgia" w:hAnsi="Georgia" w:cs="Arial"/>
          <w:b/>
        </w:rPr>
        <w:t>CCSS Standards: Reading, Grades 6-8</w:t>
      </w:r>
    </w:p>
    <w:p w14:paraId="609FA65C" w14:textId="1F341CE1" w:rsidR="00AB033E" w:rsidRPr="000C72D8" w:rsidRDefault="0079347E" w:rsidP="00AB033E">
      <w:pPr>
        <w:rPr>
          <w:rFonts w:ascii="Georgia" w:hAnsi="Georgia"/>
        </w:rPr>
      </w:pPr>
      <w:r w:rsidRPr="000C72D8">
        <w:rPr>
          <w:rFonts w:ascii="Georgia" w:hAnsi="Georgia"/>
          <w:b/>
        </w:rPr>
        <w:t>RH 1.</w:t>
      </w:r>
      <w:r w:rsidR="00AB033E" w:rsidRPr="000C72D8">
        <w:rPr>
          <w:rFonts w:ascii="Georgia" w:hAnsi="Georgia"/>
        </w:rPr>
        <w:t xml:space="preserve"> Cite specific textual evidence to support analysis of primary and secondary sources.</w:t>
      </w:r>
    </w:p>
    <w:p w14:paraId="67BDF947" w14:textId="3F385ED0" w:rsidR="00AB033E" w:rsidRDefault="0079347E" w:rsidP="00AB033E">
      <w:pPr>
        <w:rPr>
          <w:rFonts w:ascii="Georgia" w:hAnsi="Georgia"/>
        </w:rPr>
      </w:pPr>
      <w:r w:rsidRPr="000C72D8">
        <w:rPr>
          <w:rFonts w:ascii="Georgia" w:hAnsi="Georgia"/>
          <w:b/>
        </w:rPr>
        <w:t>RH2.</w:t>
      </w:r>
      <w:r w:rsidR="00AB033E" w:rsidRPr="000C72D8">
        <w:rPr>
          <w:rFonts w:ascii="Georgia" w:hAnsi="Georgia"/>
        </w:rPr>
        <w:t xml:space="preserve"> Determine the central ideas or information of a primary or secondary source; provide an accurate summary of the source distinct from prior knowledge or opinions.</w:t>
      </w:r>
    </w:p>
    <w:p w14:paraId="23286C9C" w14:textId="46B84A06" w:rsidR="000C72D8" w:rsidRPr="000C72D8" w:rsidRDefault="000C72D8" w:rsidP="00AB033E">
      <w:pPr>
        <w:rPr>
          <w:rFonts w:ascii="Georgia" w:hAnsi="Georgia"/>
          <w:b/>
        </w:rPr>
      </w:pPr>
      <w:r w:rsidRPr="000C72D8">
        <w:rPr>
          <w:rFonts w:ascii="Georgia" w:hAnsi="Georgia"/>
          <w:b/>
        </w:rPr>
        <w:t>RH3.</w:t>
      </w:r>
      <w:r>
        <w:rPr>
          <w:rFonts w:ascii="Georgia" w:hAnsi="Georgia"/>
          <w:b/>
        </w:rPr>
        <w:t xml:space="preserve"> </w:t>
      </w:r>
      <w:r w:rsidR="00CF0097">
        <w:rPr>
          <w:rFonts w:ascii="Georgia" w:hAnsi="Georgia"/>
        </w:rPr>
        <w:t>Evaluate various explanations for actions or events and determine which explanation best accords with textual evidence…</w:t>
      </w:r>
      <w:r w:rsidRPr="000C72D8">
        <w:rPr>
          <w:rFonts w:ascii="Georgia" w:hAnsi="Georgia"/>
          <w:b/>
        </w:rPr>
        <w:t xml:space="preserve"> </w:t>
      </w:r>
    </w:p>
    <w:p w14:paraId="207DCF9B" w14:textId="42B7D014" w:rsidR="00AB033E" w:rsidRPr="000C72D8" w:rsidRDefault="0079347E" w:rsidP="00AB033E">
      <w:pPr>
        <w:rPr>
          <w:rFonts w:ascii="Georgia" w:hAnsi="Georgia"/>
        </w:rPr>
      </w:pPr>
      <w:r w:rsidRPr="000C72D8">
        <w:rPr>
          <w:rFonts w:ascii="Georgia" w:hAnsi="Georgia"/>
          <w:b/>
        </w:rPr>
        <w:t>RH</w:t>
      </w:r>
      <w:r w:rsidR="00AB033E" w:rsidRPr="000C72D8">
        <w:rPr>
          <w:rFonts w:ascii="Georgia" w:hAnsi="Georgia"/>
          <w:b/>
        </w:rPr>
        <w:t>7.</w:t>
      </w:r>
      <w:r w:rsidR="00AB033E" w:rsidRPr="000C72D8">
        <w:rPr>
          <w:rFonts w:ascii="Georgia" w:hAnsi="Georgia"/>
        </w:rPr>
        <w:t xml:space="preserve"> Integrate visual information (e.g. in charts, graphs, photographs, videos, or maps) with other information in print or digital texts.</w:t>
      </w:r>
    </w:p>
    <w:p w14:paraId="15923FF5" w14:textId="77777777" w:rsidR="00AB033E" w:rsidRPr="000C72D8" w:rsidRDefault="00AB033E" w:rsidP="00AB033E">
      <w:pPr>
        <w:rPr>
          <w:rFonts w:ascii="Georgia" w:hAnsi="Georgia"/>
        </w:rPr>
      </w:pPr>
    </w:p>
    <w:p w14:paraId="26AC5AE5" w14:textId="77777777" w:rsidR="00AB033E" w:rsidRPr="000C72D8" w:rsidRDefault="00AB033E" w:rsidP="00AB033E">
      <w:pPr>
        <w:rPr>
          <w:rFonts w:ascii="Georgia" w:hAnsi="Georgia" w:cs="Arial"/>
          <w:b/>
        </w:rPr>
      </w:pPr>
      <w:r w:rsidRPr="000C72D8">
        <w:rPr>
          <w:rFonts w:ascii="Georgia" w:hAnsi="Georgia" w:cs="Arial"/>
          <w:b/>
        </w:rPr>
        <w:t>CCSS Standards: Writing, Grades 6-8</w:t>
      </w:r>
    </w:p>
    <w:p w14:paraId="3D27C235" w14:textId="20B65ADF" w:rsidR="00AB033E" w:rsidRPr="000C72D8" w:rsidRDefault="0079347E" w:rsidP="00AB033E">
      <w:pPr>
        <w:rPr>
          <w:rFonts w:ascii="Georgia" w:hAnsi="Georgia" w:cs="Arial"/>
        </w:rPr>
      </w:pPr>
      <w:r w:rsidRPr="000C72D8">
        <w:rPr>
          <w:rFonts w:ascii="Georgia" w:hAnsi="Georgia" w:cs="Arial"/>
          <w:b/>
        </w:rPr>
        <w:t xml:space="preserve">WH </w:t>
      </w:r>
      <w:r w:rsidR="00AB033E" w:rsidRPr="000C72D8">
        <w:rPr>
          <w:rFonts w:ascii="Georgia" w:hAnsi="Georgia" w:cs="Arial"/>
          <w:b/>
        </w:rPr>
        <w:t>1.</w:t>
      </w:r>
      <w:r w:rsidR="00AB033E" w:rsidRPr="000C72D8">
        <w:rPr>
          <w:rFonts w:ascii="Georgia" w:hAnsi="Georgia" w:cs="Arial"/>
        </w:rPr>
        <w:t xml:space="preserve"> Write arguments focused on </w:t>
      </w:r>
      <w:r w:rsidR="00AB033E" w:rsidRPr="000C72D8">
        <w:rPr>
          <w:rFonts w:ascii="Georgia" w:hAnsi="Georgia" w:cs="Arial"/>
          <w:i/>
        </w:rPr>
        <w:t>discipline-specific content</w:t>
      </w:r>
      <w:r w:rsidR="00AB033E" w:rsidRPr="000C72D8">
        <w:rPr>
          <w:rFonts w:ascii="Georgia" w:hAnsi="Georgia" w:cs="Arial"/>
        </w:rPr>
        <w:t>.</w:t>
      </w:r>
    </w:p>
    <w:p w14:paraId="39523BE1" w14:textId="4A886AD9" w:rsidR="00AB033E" w:rsidRDefault="0079347E" w:rsidP="00AB033E">
      <w:pPr>
        <w:rPr>
          <w:rFonts w:ascii="Georgia" w:hAnsi="Georgia"/>
        </w:rPr>
      </w:pPr>
      <w:r w:rsidRPr="000C72D8">
        <w:rPr>
          <w:rFonts w:ascii="Georgia" w:hAnsi="Georgia"/>
          <w:b/>
        </w:rPr>
        <w:t xml:space="preserve">WH </w:t>
      </w:r>
      <w:r w:rsidR="00AB033E" w:rsidRPr="000C72D8">
        <w:rPr>
          <w:rFonts w:ascii="Georgia" w:hAnsi="Georgia"/>
          <w:b/>
        </w:rPr>
        <w:t>2.</w:t>
      </w:r>
      <w:r w:rsidR="00AB033E" w:rsidRPr="000C72D8">
        <w:rPr>
          <w:rFonts w:ascii="Georgia" w:hAnsi="Georgia"/>
        </w:rPr>
        <w:t xml:space="preserve"> Write informative/explanatory texts, including the narration of historical events, scientific procedures/experiments, or technical processes.</w:t>
      </w:r>
    </w:p>
    <w:p w14:paraId="208762FB" w14:textId="34D78BAB" w:rsidR="00CF3000" w:rsidRPr="00CF3000" w:rsidRDefault="00CF3000" w:rsidP="00AB033E">
      <w:pPr>
        <w:rPr>
          <w:rFonts w:ascii="Georgia" w:hAnsi="Georgia"/>
          <w:b/>
        </w:rPr>
      </w:pPr>
      <w:r w:rsidRPr="00CF3000">
        <w:rPr>
          <w:rFonts w:ascii="Georgia" w:hAnsi="Georgia"/>
          <w:b/>
        </w:rPr>
        <w:t>WH4.</w:t>
      </w:r>
      <w:r>
        <w:rPr>
          <w:rFonts w:ascii="Georgia" w:hAnsi="Georgia"/>
          <w:b/>
        </w:rPr>
        <w:t xml:space="preserve"> </w:t>
      </w:r>
      <w:r>
        <w:rPr>
          <w:rFonts w:ascii="Georgia" w:hAnsi="Georgia"/>
        </w:rPr>
        <w:t>Produce clear and coherent writing in which the development, organization,</w:t>
      </w:r>
      <w:r w:rsidR="00A415E5">
        <w:rPr>
          <w:rFonts w:ascii="Georgia" w:hAnsi="Georgia"/>
        </w:rPr>
        <w:t xml:space="preserve"> and style are appropriate to the task, purpose, and audience.</w:t>
      </w:r>
      <w:r>
        <w:rPr>
          <w:rFonts w:ascii="Georgia" w:hAnsi="Georgia"/>
        </w:rPr>
        <w:t xml:space="preserve"> </w:t>
      </w:r>
      <w:r w:rsidRPr="00CF3000">
        <w:rPr>
          <w:rFonts w:ascii="Georgia" w:hAnsi="Georgia"/>
          <w:b/>
        </w:rPr>
        <w:t xml:space="preserve"> </w:t>
      </w:r>
    </w:p>
    <w:p w14:paraId="22CFEB4D" w14:textId="6FD0FB9D" w:rsidR="00AB033E" w:rsidRDefault="0079347E" w:rsidP="00AB033E">
      <w:pPr>
        <w:rPr>
          <w:rFonts w:ascii="Georgia" w:hAnsi="Georgia"/>
          <w:b/>
        </w:rPr>
      </w:pPr>
      <w:r w:rsidRPr="000C72D8">
        <w:rPr>
          <w:rFonts w:ascii="Georgia" w:hAnsi="Georgia"/>
          <w:b/>
        </w:rPr>
        <w:t xml:space="preserve">WH </w:t>
      </w:r>
      <w:r w:rsidR="00AB033E" w:rsidRPr="000C72D8">
        <w:rPr>
          <w:rFonts w:ascii="Georgia" w:hAnsi="Georgia"/>
          <w:b/>
        </w:rPr>
        <w:t>9.</w:t>
      </w:r>
      <w:r w:rsidR="00AB033E" w:rsidRPr="000C72D8">
        <w:rPr>
          <w:rFonts w:ascii="Georgia" w:hAnsi="Georgia"/>
        </w:rPr>
        <w:t xml:space="preserve"> Draw evidence from informational texts to support analysis</w:t>
      </w:r>
      <w:r w:rsidR="006C74AD">
        <w:rPr>
          <w:rFonts w:ascii="Georgia" w:hAnsi="Georgia"/>
        </w:rPr>
        <w:t>,</w:t>
      </w:r>
      <w:r w:rsidR="00AB033E" w:rsidRPr="000C72D8">
        <w:rPr>
          <w:rFonts w:ascii="Georgia" w:hAnsi="Georgia"/>
        </w:rPr>
        <w:t xml:space="preserve"> reflection, and research.</w:t>
      </w:r>
    </w:p>
    <w:p w14:paraId="1D82A42B" w14:textId="77777777" w:rsidR="00AB033E" w:rsidRDefault="00AB033E" w:rsidP="00AB033E">
      <w:pPr>
        <w:rPr>
          <w:rFonts w:ascii="Georgia" w:hAnsi="Georgia"/>
          <w:b/>
        </w:rPr>
      </w:pPr>
    </w:p>
    <w:p w14:paraId="41D261AD" w14:textId="77777777" w:rsidR="007E6734" w:rsidRDefault="007E6734" w:rsidP="007E6734">
      <w:pPr>
        <w:rPr>
          <w:rFonts w:ascii="Georgia" w:hAnsi="Georgia"/>
          <w:b/>
        </w:rPr>
      </w:pPr>
      <w:r>
        <w:rPr>
          <w:rFonts w:ascii="Georgia" w:hAnsi="Georgia"/>
          <w:b/>
        </w:rPr>
        <w:t>Guiding Question</w:t>
      </w:r>
    </w:p>
    <w:p w14:paraId="08DC32E4" w14:textId="5B92396F" w:rsidR="007E6734" w:rsidRDefault="007E6734" w:rsidP="007E6734">
      <w:pPr>
        <w:rPr>
          <w:rFonts w:ascii="Georgia" w:hAnsi="Georgia"/>
          <w:b/>
        </w:rPr>
      </w:pPr>
      <w:r>
        <w:rPr>
          <w:rFonts w:ascii="Georgia" w:hAnsi="Georgia"/>
          <w:b/>
        </w:rPr>
        <w:t xml:space="preserve">1. </w:t>
      </w:r>
      <w:r w:rsidR="001B591F">
        <w:rPr>
          <w:rFonts w:ascii="Georgia" w:hAnsi="Georgia" w:cs="Arial"/>
          <w:b/>
          <w:iCs/>
          <w:color w:val="000000"/>
        </w:rPr>
        <w:t xml:space="preserve">Did </w:t>
      </w:r>
      <w:r w:rsidR="001B591F" w:rsidRPr="003B2137">
        <w:rPr>
          <w:rFonts w:ascii="Georgia" w:hAnsi="Georgia" w:cs="Arial"/>
          <w:b/>
          <w:iCs/>
          <w:color w:val="000000"/>
        </w:rPr>
        <w:t>Afr</w:t>
      </w:r>
      <w:r w:rsidR="00105CCC">
        <w:rPr>
          <w:rFonts w:ascii="Georgia" w:hAnsi="Georgia" w:cs="Arial"/>
          <w:b/>
          <w:iCs/>
          <w:color w:val="000000"/>
        </w:rPr>
        <w:t xml:space="preserve">ican Americans attain equal </w:t>
      </w:r>
      <w:r w:rsidR="001B591F" w:rsidRPr="003B2137">
        <w:rPr>
          <w:rFonts w:ascii="Georgia" w:hAnsi="Georgia" w:cs="Arial"/>
          <w:b/>
          <w:iCs/>
          <w:color w:val="000000"/>
        </w:rPr>
        <w:t>rights after the Civil War?</w:t>
      </w:r>
    </w:p>
    <w:p w14:paraId="0298FA99" w14:textId="77777777" w:rsidR="007E6734" w:rsidRDefault="007E6734" w:rsidP="00AB033E">
      <w:pPr>
        <w:rPr>
          <w:rFonts w:ascii="Georgia" w:hAnsi="Georgia"/>
          <w:b/>
        </w:rPr>
      </w:pPr>
    </w:p>
    <w:p w14:paraId="37E0CC21" w14:textId="77777777" w:rsidR="00AB033E" w:rsidRDefault="00AB033E" w:rsidP="00AB033E">
      <w:pPr>
        <w:rPr>
          <w:rFonts w:ascii="Georgia" w:hAnsi="Georgia"/>
          <w:b/>
        </w:rPr>
      </w:pPr>
      <w:r>
        <w:rPr>
          <w:rFonts w:ascii="Georgia" w:hAnsi="Georgia"/>
          <w:b/>
        </w:rPr>
        <w:t>Overview of Lesson</w:t>
      </w:r>
    </w:p>
    <w:p w14:paraId="292E5B26" w14:textId="38D52A3F" w:rsidR="00793F50" w:rsidRPr="00F90634" w:rsidRDefault="004455FB" w:rsidP="00AB033E">
      <w:pPr>
        <w:rPr>
          <w:rFonts w:ascii="Georgia" w:hAnsi="Georgia"/>
        </w:rPr>
      </w:pPr>
      <w:r>
        <w:rPr>
          <w:rFonts w:ascii="Georgia" w:hAnsi="Georgia"/>
        </w:rPr>
        <w:t xml:space="preserve">This lesson </w:t>
      </w:r>
      <w:r w:rsidR="005213C5">
        <w:rPr>
          <w:rFonts w:ascii="Georgia" w:hAnsi="Georgia"/>
        </w:rPr>
        <w:t xml:space="preserve">examines the </w:t>
      </w:r>
      <w:r>
        <w:rPr>
          <w:rFonts w:ascii="Georgia" w:hAnsi="Georgia"/>
        </w:rPr>
        <w:t xml:space="preserve">course of Reconstruction </w:t>
      </w:r>
      <w:r w:rsidR="005213C5">
        <w:rPr>
          <w:rFonts w:ascii="Georgia" w:hAnsi="Georgia"/>
        </w:rPr>
        <w:t xml:space="preserve">by focusing on the issue of African American </w:t>
      </w:r>
      <w:r w:rsidR="00105CCC">
        <w:rPr>
          <w:rFonts w:ascii="Georgia" w:hAnsi="Georgia"/>
        </w:rPr>
        <w:t xml:space="preserve">civil rights, particularly </w:t>
      </w:r>
      <w:r w:rsidR="00040D8E">
        <w:rPr>
          <w:rFonts w:ascii="Georgia" w:hAnsi="Georgia"/>
        </w:rPr>
        <w:t xml:space="preserve">voting rights. The first part of the lesson familiarizes the students with the three main programs of Reconstruction (Lincoln’s 10% plan, Presidential Reconstruction, and Radical Reconstruction). </w:t>
      </w:r>
      <w:r w:rsidR="004A4F09">
        <w:rPr>
          <w:rFonts w:ascii="Georgia" w:hAnsi="Georgia"/>
        </w:rPr>
        <w:t xml:space="preserve">Part two </w:t>
      </w:r>
      <w:r w:rsidR="00040D8E">
        <w:rPr>
          <w:rFonts w:ascii="Georgia" w:hAnsi="Georgia"/>
        </w:rPr>
        <w:t xml:space="preserve">asks the students to assess African American participation in politics (both voting and office holding). </w:t>
      </w:r>
      <w:r w:rsidR="004A4F09">
        <w:rPr>
          <w:rFonts w:ascii="Georgia" w:hAnsi="Georgia"/>
        </w:rPr>
        <w:t xml:space="preserve">Part three </w:t>
      </w:r>
      <w:r w:rsidR="00040D8E">
        <w:rPr>
          <w:rFonts w:ascii="Georgia" w:hAnsi="Georgia"/>
        </w:rPr>
        <w:t xml:space="preserve">helps the students make direct connections between African American participation in politics in the early years of Reconstruction and the restriction of African American voting rights in the latter years of Reconstruction and </w:t>
      </w:r>
      <w:r w:rsidR="004A4F09">
        <w:rPr>
          <w:rFonts w:ascii="Georgia" w:hAnsi="Georgia"/>
        </w:rPr>
        <w:t xml:space="preserve">during </w:t>
      </w:r>
      <w:r w:rsidR="00040D8E">
        <w:rPr>
          <w:rFonts w:ascii="Georgia" w:hAnsi="Georgia"/>
        </w:rPr>
        <w:t xml:space="preserve">rise of Jim Crow segregation. </w:t>
      </w:r>
    </w:p>
    <w:p w14:paraId="5BE621EA" w14:textId="77777777" w:rsidR="007E6734" w:rsidRDefault="007E6734" w:rsidP="00AB033E">
      <w:pPr>
        <w:rPr>
          <w:rFonts w:ascii="Georgia" w:hAnsi="Georgia"/>
        </w:rPr>
      </w:pPr>
    </w:p>
    <w:p w14:paraId="16059047" w14:textId="049AC08B" w:rsidR="003A05B6" w:rsidRDefault="004C1F76" w:rsidP="004A3297">
      <w:pPr>
        <w:rPr>
          <w:rFonts w:ascii="Georgia" w:hAnsi="Georgia"/>
        </w:rPr>
      </w:pPr>
      <w:r>
        <w:rPr>
          <w:rFonts w:ascii="Georgia" w:hAnsi="Georgia"/>
        </w:rPr>
        <w:t xml:space="preserve">The lesson </w:t>
      </w:r>
      <w:r w:rsidR="004A3297">
        <w:rPr>
          <w:rFonts w:ascii="Georgia" w:hAnsi="Georgia"/>
        </w:rPr>
        <w:t>is organized as follows:</w:t>
      </w:r>
    </w:p>
    <w:p w14:paraId="3FD93491" w14:textId="087E926E" w:rsidR="004A3297" w:rsidRDefault="004A3297" w:rsidP="004A3297">
      <w:pPr>
        <w:pStyle w:val="ListParagraph"/>
        <w:numPr>
          <w:ilvl w:val="0"/>
          <w:numId w:val="19"/>
        </w:numPr>
        <w:rPr>
          <w:rFonts w:ascii="Georgia" w:hAnsi="Georgia"/>
        </w:rPr>
      </w:pPr>
      <w:r>
        <w:rPr>
          <w:rFonts w:ascii="Georgia" w:hAnsi="Georgia"/>
        </w:rPr>
        <w:t>Introduction</w:t>
      </w:r>
    </w:p>
    <w:p w14:paraId="3F85BBB3" w14:textId="5449B5F4" w:rsidR="004A3297" w:rsidRDefault="004A3297" w:rsidP="004A3297">
      <w:pPr>
        <w:pStyle w:val="ListParagraph"/>
        <w:numPr>
          <w:ilvl w:val="0"/>
          <w:numId w:val="19"/>
        </w:numPr>
        <w:rPr>
          <w:rFonts w:ascii="Georgia" w:hAnsi="Georgia"/>
        </w:rPr>
      </w:pPr>
      <w:r>
        <w:rPr>
          <w:rFonts w:ascii="Georgia" w:hAnsi="Georgia"/>
        </w:rPr>
        <w:t>What did Reconstruction Mean</w:t>
      </w:r>
    </w:p>
    <w:p w14:paraId="30405DBE" w14:textId="77777777" w:rsidR="004A3297" w:rsidRDefault="004A3297" w:rsidP="004A3297">
      <w:pPr>
        <w:pStyle w:val="ListParagraph"/>
        <w:numPr>
          <w:ilvl w:val="0"/>
          <w:numId w:val="19"/>
        </w:numPr>
        <w:rPr>
          <w:rFonts w:ascii="Georgia" w:hAnsi="Georgia"/>
        </w:rPr>
      </w:pPr>
      <w:r>
        <w:rPr>
          <w:rFonts w:ascii="Georgia" w:hAnsi="Georgia"/>
        </w:rPr>
        <w:lastRenderedPageBreak/>
        <w:t>African Americans in Politics</w:t>
      </w:r>
    </w:p>
    <w:p w14:paraId="5FB8AC87" w14:textId="77777777" w:rsidR="004A3297" w:rsidRDefault="004A3297" w:rsidP="004A3297">
      <w:pPr>
        <w:pStyle w:val="ListParagraph"/>
        <w:numPr>
          <w:ilvl w:val="0"/>
          <w:numId w:val="19"/>
        </w:numPr>
        <w:rPr>
          <w:rFonts w:ascii="Georgia" w:hAnsi="Georgia"/>
        </w:rPr>
      </w:pPr>
      <w:r w:rsidRPr="004A3297">
        <w:rPr>
          <w:rFonts w:ascii="Georgia" w:hAnsi="Georgia" w:cs="Arial"/>
        </w:rPr>
        <w:t>The Rise of Jim Crow</w:t>
      </w:r>
    </w:p>
    <w:p w14:paraId="11041E6E" w14:textId="77777777" w:rsidR="004A3297" w:rsidRDefault="004A3297" w:rsidP="00AB033E">
      <w:pPr>
        <w:pStyle w:val="ListParagraph"/>
        <w:numPr>
          <w:ilvl w:val="0"/>
          <w:numId w:val="19"/>
        </w:numPr>
        <w:rPr>
          <w:rFonts w:ascii="Georgia" w:hAnsi="Georgia"/>
        </w:rPr>
      </w:pPr>
      <w:r>
        <w:rPr>
          <w:rFonts w:ascii="Georgia" w:hAnsi="Georgia"/>
        </w:rPr>
        <w:t>Final Activity</w:t>
      </w:r>
    </w:p>
    <w:p w14:paraId="304837DE" w14:textId="4EB4D3BC" w:rsidR="00C61ACA" w:rsidRPr="00FC3A13" w:rsidRDefault="00AB033E" w:rsidP="00FC3A13">
      <w:pPr>
        <w:rPr>
          <w:rFonts w:ascii="Georgia" w:hAnsi="Georgia"/>
        </w:rPr>
      </w:pPr>
      <w:r w:rsidRPr="004A3297">
        <w:rPr>
          <w:rFonts w:ascii="Georgia" w:hAnsi="Georgia"/>
          <w:b/>
        </w:rPr>
        <w:t>Documents</w:t>
      </w:r>
    </w:p>
    <w:p w14:paraId="0C938074" w14:textId="74A1800C" w:rsidR="006E3D8B" w:rsidRPr="006E3D8B" w:rsidRDefault="006E3D8B" w:rsidP="00217C60">
      <w:pPr>
        <w:pStyle w:val="ListParagraph"/>
        <w:numPr>
          <w:ilvl w:val="0"/>
          <w:numId w:val="11"/>
        </w:numPr>
        <w:rPr>
          <w:rFonts w:ascii="Georgia" w:hAnsi="Georgia"/>
          <w:sz w:val="24"/>
          <w:szCs w:val="24"/>
        </w:rPr>
      </w:pPr>
      <w:r w:rsidRPr="006E3D8B">
        <w:rPr>
          <w:rFonts w:ascii="Georgia" w:hAnsi="Georgia"/>
          <w:sz w:val="24"/>
          <w:szCs w:val="24"/>
        </w:rPr>
        <w:t>Secondary source on Lincoln’s 10% plan</w:t>
      </w:r>
      <w:r>
        <w:rPr>
          <w:rFonts w:ascii="Georgia" w:hAnsi="Georgia"/>
          <w:sz w:val="24"/>
          <w:szCs w:val="24"/>
        </w:rPr>
        <w:t xml:space="preserve"> (excerpt)</w:t>
      </w:r>
    </w:p>
    <w:p w14:paraId="047E00E9" w14:textId="1911B9B1" w:rsidR="006E3D8B" w:rsidRPr="006E3D8B" w:rsidRDefault="006E3D8B" w:rsidP="00217C60">
      <w:pPr>
        <w:pStyle w:val="ListParagraph"/>
        <w:numPr>
          <w:ilvl w:val="0"/>
          <w:numId w:val="11"/>
        </w:numPr>
        <w:rPr>
          <w:rFonts w:ascii="Georgia" w:hAnsi="Georgia"/>
          <w:sz w:val="24"/>
          <w:szCs w:val="24"/>
        </w:rPr>
      </w:pPr>
      <w:r w:rsidRPr="006E3D8B">
        <w:rPr>
          <w:rFonts w:ascii="Georgia" w:hAnsi="Georgia"/>
          <w:sz w:val="24"/>
          <w:szCs w:val="24"/>
        </w:rPr>
        <w:t>Secondary source on Presidential Reconstruction</w:t>
      </w:r>
      <w:r w:rsidR="00FC3A13">
        <w:rPr>
          <w:rFonts w:ascii="Georgia" w:hAnsi="Georgia"/>
          <w:sz w:val="24"/>
          <w:szCs w:val="24"/>
        </w:rPr>
        <w:t xml:space="preserve"> (excerpt)</w:t>
      </w:r>
    </w:p>
    <w:p w14:paraId="3F853726" w14:textId="0B931883" w:rsidR="006E3D8B" w:rsidRPr="007E0F70" w:rsidRDefault="006E3D8B" w:rsidP="007E0F70">
      <w:pPr>
        <w:pStyle w:val="ListParagraph"/>
        <w:numPr>
          <w:ilvl w:val="0"/>
          <w:numId w:val="11"/>
        </w:numPr>
        <w:rPr>
          <w:rFonts w:ascii="Georgia" w:hAnsi="Georgia"/>
        </w:rPr>
      </w:pPr>
      <w:r w:rsidRPr="006E3D8B">
        <w:rPr>
          <w:rFonts w:ascii="Georgia" w:hAnsi="Georgia"/>
          <w:sz w:val="24"/>
          <w:szCs w:val="24"/>
        </w:rPr>
        <w:t>Secondary source on Radical Reconstruction</w:t>
      </w:r>
      <w:r w:rsidR="00FC3A13">
        <w:rPr>
          <w:rFonts w:ascii="Georgia" w:hAnsi="Georgia"/>
          <w:sz w:val="24"/>
          <w:szCs w:val="24"/>
        </w:rPr>
        <w:t xml:space="preserve"> (excerpt)</w:t>
      </w:r>
    </w:p>
    <w:p w14:paraId="49F507A0" w14:textId="7CE10997" w:rsidR="007E0F70" w:rsidRPr="007E0F70" w:rsidRDefault="007E0F70" w:rsidP="007E0F70">
      <w:pPr>
        <w:pStyle w:val="ListParagraph"/>
        <w:numPr>
          <w:ilvl w:val="0"/>
          <w:numId w:val="11"/>
        </w:numPr>
        <w:rPr>
          <w:rFonts w:ascii="Georgia" w:hAnsi="Georgia"/>
        </w:rPr>
      </w:pPr>
      <w:r w:rsidRPr="006E3D8B">
        <w:rPr>
          <w:rFonts w:ascii="Georgia" w:hAnsi="Georgia"/>
          <w:sz w:val="24"/>
          <w:szCs w:val="24"/>
        </w:rPr>
        <w:t xml:space="preserve">Secondary source on </w:t>
      </w:r>
      <w:r>
        <w:rPr>
          <w:rFonts w:ascii="Georgia" w:hAnsi="Georgia"/>
          <w:sz w:val="24"/>
          <w:szCs w:val="24"/>
        </w:rPr>
        <w:t xml:space="preserve">civil rights and </w:t>
      </w:r>
      <w:r w:rsidRPr="006E3D8B">
        <w:rPr>
          <w:rFonts w:ascii="Georgia" w:hAnsi="Georgia"/>
          <w:sz w:val="24"/>
          <w:szCs w:val="24"/>
        </w:rPr>
        <w:t>R</w:t>
      </w:r>
      <w:r>
        <w:rPr>
          <w:rFonts w:ascii="Georgia" w:hAnsi="Georgia"/>
          <w:sz w:val="24"/>
          <w:szCs w:val="24"/>
        </w:rPr>
        <w:t>econstruction (excerpt)</w:t>
      </w:r>
    </w:p>
    <w:p w14:paraId="155EF2CF" w14:textId="6976EB83" w:rsidR="00273C14" w:rsidRDefault="007E0F70" w:rsidP="007E0F70">
      <w:pPr>
        <w:pStyle w:val="ListParagraph"/>
        <w:numPr>
          <w:ilvl w:val="0"/>
          <w:numId w:val="11"/>
        </w:numPr>
        <w:rPr>
          <w:rFonts w:ascii="Georgia" w:hAnsi="Georgia"/>
        </w:rPr>
      </w:pPr>
      <w:r>
        <w:rPr>
          <w:rFonts w:ascii="Georgia" w:hAnsi="Georgia"/>
        </w:rPr>
        <w:t>“First Colored Senator and Representatives in the 41</w:t>
      </w:r>
      <w:r w:rsidRPr="007E0F70">
        <w:rPr>
          <w:rFonts w:ascii="Georgia" w:hAnsi="Georgia"/>
        </w:rPr>
        <w:t>st</w:t>
      </w:r>
      <w:r>
        <w:rPr>
          <w:rFonts w:ascii="Georgia" w:hAnsi="Georgia"/>
        </w:rPr>
        <w:t xml:space="preserve"> and 42nd Congresses,” Currier and Ives (</w:t>
      </w:r>
      <w:r w:rsidR="00273C14">
        <w:rPr>
          <w:rFonts w:ascii="Georgia" w:hAnsi="Georgia"/>
        </w:rPr>
        <w:t>1872, image)</w:t>
      </w:r>
    </w:p>
    <w:p w14:paraId="2A244936" w14:textId="7F0BBE93" w:rsidR="007E0F70" w:rsidRDefault="007E0F70" w:rsidP="007E0F70">
      <w:pPr>
        <w:pStyle w:val="ListParagraph"/>
        <w:numPr>
          <w:ilvl w:val="0"/>
          <w:numId w:val="11"/>
        </w:numPr>
        <w:rPr>
          <w:rFonts w:ascii="Georgia" w:hAnsi="Georgia"/>
        </w:rPr>
      </w:pPr>
      <w:r>
        <w:rPr>
          <w:rFonts w:ascii="Georgia" w:hAnsi="Georgia"/>
        </w:rPr>
        <w:t xml:space="preserve"> </w:t>
      </w:r>
      <w:r w:rsidR="00273C14">
        <w:rPr>
          <w:rFonts w:ascii="Georgia" w:hAnsi="Georgia"/>
        </w:rPr>
        <w:t>“Colored Rule in Reconstruction,” Harper’s Weekly (1874, image)</w:t>
      </w:r>
    </w:p>
    <w:p w14:paraId="206C8A8B" w14:textId="3D6A1D19" w:rsidR="00273C14" w:rsidRDefault="00273C14" w:rsidP="007E0F70">
      <w:pPr>
        <w:pStyle w:val="ListParagraph"/>
        <w:numPr>
          <w:ilvl w:val="0"/>
          <w:numId w:val="11"/>
        </w:numPr>
        <w:rPr>
          <w:rFonts w:ascii="Georgia" w:hAnsi="Georgia"/>
        </w:rPr>
      </w:pPr>
      <w:r>
        <w:rPr>
          <w:rFonts w:ascii="Georgia" w:hAnsi="Georgia"/>
          <w:i/>
        </w:rPr>
        <w:t xml:space="preserve">Birth of a Nation </w:t>
      </w:r>
      <w:r>
        <w:rPr>
          <w:rFonts w:ascii="Georgia" w:hAnsi="Georgia"/>
        </w:rPr>
        <w:t>(1915, film clip)</w:t>
      </w:r>
    </w:p>
    <w:p w14:paraId="55E49662" w14:textId="306D8F18" w:rsidR="00273C14" w:rsidRDefault="00603B20" w:rsidP="007E0F70">
      <w:pPr>
        <w:pStyle w:val="ListParagraph"/>
        <w:numPr>
          <w:ilvl w:val="0"/>
          <w:numId w:val="11"/>
        </w:numPr>
        <w:rPr>
          <w:rFonts w:ascii="Georgia" w:hAnsi="Georgia"/>
        </w:rPr>
      </w:pPr>
      <w:r>
        <w:rPr>
          <w:rFonts w:ascii="Georgia" w:hAnsi="Georgia"/>
        </w:rPr>
        <w:t>Black Codes (excerpt)</w:t>
      </w:r>
    </w:p>
    <w:p w14:paraId="6AED65F6" w14:textId="16F862A9" w:rsidR="00603B20" w:rsidRDefault="00603B20" w:rsidP="007E0F70">
      <w:pPr>
        <w:pStyle w:val="ListParagraph"/>
        <w:numPr>
          <w:ilvl w:val="0"/>
          <w:numId w:val="11"/>
        </w:numPr>
        <w:rPr>
          <w:rFonts w:ascii="Georgia" w:hAnsi="Georgia"/>
        </w:rPr>
      </w:pPr>
      <w:r>
        <w:rPr>
          <w:rFonts w:ascii="Georgia" w:hAnsi="Georgia"/>
        </w:rPr>
        <w:t>Literacy Test (excerpt)</w:t>
      </w:r>
    </w:p>
    <w:p w14:paraId="761767F4" w14:textId="24F0B4CC" w:rsidR="00603B20" w:rsidRDefault="00603B20" w:rsidP="007E0F70">
      <w:pPr>
        <w:pStyle w:val="ListParagraph"/>
        <w:numPr>
          <w:ilvl w:val="0"/>
          <w:numId w:val="11"/>
        </w:numPr>
        <w:rPr>
          <w:rFonts w:ascii="Georgia" w:hAnsi="Georgia"/>
        </w:rPr>
      </w:pPr>
      <w:r>
        <w:rPr>
          <w:rFonts w:ascii="Georgia" w:hAnsi="Georgia"/>
        </w:rPr>
        <w:t>“The First Vote,” Harper’s Weekly (1867, image)</w:t>
      </w:r>
    </w:p>
    <w:p w14:paraId="4154BA4B" w14:textId="26C1AF44" w:rsidR="00603B20" w:rsidRDefault="00603B20" w:rsidP="007E0F70">
      <w:pPr>
        <w:pStyle w:val="ListParagraph"/>
        <w:numPr>
          <w:ilvl w:val="0"/>
          <w:numId w:val="11"/>
        </w:numPr>
        <w:rPr>
          <w:rFonts w:ascii="Georgia" w:hAnsi="Georgia"/>
        </w:rPr>
      </w:pPr>
      <w:r>
        <w:rPr>
          <w:rFonts w:ascii="Georgia" w:hAnsi="Georgia"/>
        </w:rPr>
        <w:t>Ku Klux Klan Letter (1868, excerpt)</w:t>
      </w:r>
    </w:p>
    <w:p w14:paraId="6A7BB452" w14:textId="5171C9A6" w:rsidR="00603B20" w:rsidRPr="007E0F70" w:rsidRDefault="00425C2B" w:rsidP="007E0F70">
      <w:pPr>
        <w:pStyle w:val="ListParagraph"/>
        <w:numPr>
          <w:ilvl w:val="0"/>
          <w:numId w:val="11"/>
        </w:numPr>
        <w:rPr>
          <w:rFonts w:ascii="Georgia" w:hAnsi="Georgia"/>
        </w:rPr>
      </w:pPr>
      <w:r>
        <w:rPr>
          <w:rFonts w:ascii="Georgia" w:hAnsi="Georgia"/>
        </w:rPr>
        <w:t>Plessy v. Ferguson, majority decision (1896, excerpt)</w:t>
      </w:r>
    </w:p>
    <w:p w14:paraId="7387094D" w14:textId="648DA1B4" w:rsidR="00E77718" w:rsidRDefault="00E77718" w:rsidP="00E77718">
      <w:pPr>
        <w:rPr>
          <w:rFonts w:ascii="Georgia" w:hAnsi="Georgia"/>
        </w:rPr>
      </w:pPr>
      <w:r>
        <w:rPr>
          <w:rFonts w:ascii="Georgia" w:hAnsi="Georgia"/>
          <w:b/>
        </w:rPr>
        <w:t xml:space="preserve">Teacher Outline: Part 1. </w:t>
      </w:r>
      <w:r w:rsidRPr="006E6937">
        <w:rPr>
          <w:rFonts w:ascii="Georgia" w:hAnsi="Georgia"/>
          <w:b/>
        </w:rPr>
        <w:t>What does Reconstruction mean?</w:t>
      </w:r>
    </w:p>
    <w:p w14:paraId="1E7CB75A" w14:textId="77777777" w:rsidR="00E77718" w:rsidRDefault="00E77718" w:rsidP="00E77718">
      <w:pPr>
        <w:rPr>
          <w:rFonts w:ascii="Georgia" w:hAnsi="Georgia"/>
        </w:rPr>
      </w:pPr>
    </w:p>
    <w:p w14:paraId="240A38E4" w14:textId="77777777" w:rsidR="00E77718" w:rsidRPr="006E6937" w:rsidRDefault="00E77718" w:rsidP="00E77718">
      <w:pPr>
        <w:pStyle w:val="NormalWeb"/>
        <w:spacing w:before="0" w:beforeAutospacing="0" w:after="0" w:afterAutospacing="0"/>
        <w:rPr>
          <w:rFonts w:ascii="Georgia" w:hAnsi="Georgia" w:cs="Arial"/>
          <w:iCs/>
          <w:color w:val="000000"/>
          <w:sz w:val="24"/>
          <w:szCs w:val="24"/>
        </w:rPr>
      </w:pPr>
      <w:r w:rsidRPr="00570286">
        <w:rPr>
          <w:rFonts w:ascii="Georgia" w:hAnsi="Georgia" w:cs="Arial"/>
          <w:iCs/>
          <w:color w:val="000000"/>
          <w:sz w:val="24"/>
          <w:szCs w:val="24"/>
        </w:rPr>
        <w:t>Step 1:</w:t>
      </w:r>
      <w:r w:rsidRPr="006E6937">
        <w:rPr>
          <w:rFonts w:ascii="Georgia" w:hAnsi="Georgia" w:cs="Arial"/>
          <w:iCs/>
          <w:color w:val="000000"/>
          <w:sz w:val="24"/>
          <w:szCs w:val="24"/>
        </w:rPr>
        <w:t xml:space="preserve"> Begin class by discussing what the word “Reconstruction” means, and consider whether it means “to build again” or to “build a new”? Ask the class to imagine the state of the nation after the Civil War and the destruction both to the physical landscape and to the morale, the economy and spirit of the nation. </w:t>
      </w:r>
    </w:p>
    <w:p w14:paraId="3735564D" w14:textId="77777777" w:rsidR="00E77718" w:rsidRDefault="00E77718" w:rsidP="00E77718">
      <w:pPr>
        <w:pStyle w:val="NormalWeb"/>
        <w:spacing w:before="0" w:beforeAutospacing="0" w:after="0" w:afterAutospacing="0"/>
        <w:rPr>
          <w:rFonts w:ascii="Georgia" w:hAnsi="Georgia" w:cs="Arial"/>
          <w:iCs/>
          <w:color w:val="000000"/>
          <w:sz w:val="24"/>
          <w:szCs w:val="24"/>
        </w:rPr>
      </w:pPr>
    </w:p>
    <w:p w14:paraId="143C88CA" w14:textId="77777777" w:rsidR="00E77718" w:rsidRPr="006E6937" w:rsidRDefault="00E77718" w:rsidP="00E77718">
      <w:pPr>
        <w:pStyle w:val="NormalWeb"/>
        <w:spacing w:before="0" w:beforeAutospacing="0" w:after="0" w:afterAutospacing="0"/>
        <w:rPr>
          <w:rFonts w:ascii="Georgia" w:hAnsi="Georgia" w:cs="Arial"/>
          <w:iCs/>
          <w:color w:val="000000"/>
          <w:sz w:val="24"/>
          <w:szCs w:val="24"/>
        </w:rPr>
      </w:pPr>
      <w:r w:rsidRPr="00570286">
        <w:rPr>
          <w:rFonts w:ascii="Georgia" w:hAnsi="Georgia" w:cs="Arial"/>
          <w:iCs/>
          <w:color w:val="000000"/>
          <w:sz w:val="24"/>
          <w:szCs w:val="24"/>
        </w:rPr>
        <w:t>Step 2:</w:t>
      </w:r>
      <w:r w:rsidRPr="006E6937">
        <w:rPr>
          <w:rFonts w:ascii="Georgia" w:hAnsi="Georgia" w:cs="Arial"/>
          <w:iCs/>
          <w:color w:val="000000"/>
          <w:sz w:val="24"/>
          <w:szCs w:val="24"/>
        </w:rPr>
        <w:t xml:space="preserve"> Divide students into groups of three and assign each groups a different “Reconstruction Plan”—either Lincoln’s Plan, Presidential Reconstruction or Radical Reconstruction. (There will be about 3-4 groups working on the same plan.) Ask students to read their Reconstruction Plan, and to briefly paraphrase/summarize what their plan says. </w:t>
      </w:r>
    </w:p>
    <w:p w14:paraId="7158656D" w14:textId="77777777" w:rsidR="00E77718" w:rsidRPr="006E6937" w:rsidRDefault="00E77718" w:rsidP="00E77718">
      <w:pPr>
        <w:pStyle w:val="NormalWeb"/>
        <w:spacing w:before="0" w:beforeAutospacing="0" w:after="0" w:afterAutospacing="0"/>
        <w:ind w:left="360"/>
        <w:rPr>
          <w:rFonts w:ascii="Georgia" w:hAnsi="Georgia" w:cs="Arial"/>
          <w:iCs/>
          <w:color w:val="000000"/>
          <w:sz w:val="24"/>
          <w:szCs w:val="24"/>
        </w:rPr>
      </w:pPr>
    </w:p>
    <w:p w14:paraId="673801B4" w14:textId="77777777" w:rsidR="00E77718" w:rsidRPr="006E6937" w:rsidRDefault="00E77718" w:rsidP="00E77718">
      <w:pPr>
        <w:pStyle w:val="NormalWeb"/>
        <w:spacing w:before="0" w:beforeAutospacing="0" w:after="0" w:afterAutospacing="0"/>
        <w:rPr>
          <w:rFonts w:ascii="Georgia" w:hAnsi="Georgia" w:cs="Arial"/>
          <w:iCs/>
          <w:color w:val="000000"/>
          <w:sz w:val="24"/>
          <w:szCs w:val="24"/>
        </w:rPr>
      </w:pPr>
      <w:r w:rsidRPr="00570286">
        <w:rPr>
          <w:rFonts w:ascii="Georgia" w:hAnsi="Georgia" w:cs="Arial"/>
          <w:iCs/>
          <w:color w:val="000000"/>
          <w:sz w:val="24"/>
          <w:szCs w:val="24"/>
        </w:rPr>
        <w:t>Step 3:</w:t>
      </w:r>
      <w:r w:rsidRPr="006E6937">
        <w:rPr>
          <w:rFonts w:ascii="Georgia" w:hAnsi="Georgia" w:cs="Arial"/>
          <w:iCs/>
          <w:color w:val="000000"/>
          <w:sz w:val="24"/>
          <w:szCs w:val="24"/>
        </w:rPr>
        <w:t xml:space="preserve"> Select one student representing each of the three plans to share with the class their program for Reconstruction (as explained in the reading.) Students will listen to each proposal and then reconvene in their group to discuss the merits/problems with each. They will be asked to take notes on each plan. </w:t>
      </w:r>
    </w:p>
    <w:p w14:paraId="6AA64103" w14:textId="77777777" w:rsidR="00E77718" w:rsidRPr="006E6937" w:rsidRDefault="00E77718" w:rsidP="00E77718">
      <w:pPr>
        <w:pStyle w:val="NormalWeb"/>
        <w:spacing w:before="0" w:beforeAutospacing="0" w:after="0" w:afterAutospacing="0"/>
        <w:rPr>
          <w:rFonts w:ascii="Georgia" w:hAnsi="Georgia" w:cs="Arial"/>
          <w:iCs/>
          <w:color w:val="000000"/>
          <w:sz w:val="24"/>
          <w:szCs w:val="24"/>
        </w:rPr>
      </w:pPr>
    </w:p>
    <w:p w14:paraId="73DAF44D" w14:textId="0718FC24" w:rsidR="00E77718" w:rsidRDefault="00E77718" w:rsidP="00E77718">
      <w:pPr>
        <w:rPr>
          <w:rFonts w:ascii="Georgia" w:hAnsi="Georgia"/>
          <w:b/>
        </w:rPr>
      </w:pPr>
      <w:r w:rsidRPr="00570286">
        <w:rPr>
          <w:rFonts w:ascii="Georgia" w:hAnsi="Georgia" w:cs="Arial"/>
          <w:iCs/>
          <w:color w:val="000000"/>
        </w:rPr>
        <w:t>Step 4:</w:t>
      </w:r>
      <w:r w:rsidRPr="006E6937">
        <w:rPr>
          <w:rFonts w:ascii="Georgia" w:hAnsi="Georgia" w:cs="Arial"/>
          <w:iCs/>
          <w:color w:val="000000"/>
        </w:rPr>
        <w:t xml:space="preserve"> Each group will then develop their own plan for Reconstruction. Students will take turns sharing out their plan. They will submit both their summary, their notes taken from the presentations and their group Reconstruction Proposal.</w:t>
      </w:r>
    </w:p>
    <w:p w14:paraId="31DB25B6" w14:textId="77777777" w:rsidR="00E77718" w:rsidRDefault="00E77718" w:rsidP="007E4D1C">
      <w:pPr>
        <w:rPr>
          <w:rFonts w:ascii="Georgia" w:hAnsi="Georgia"/>
          <w:b/>
        </w:rPr>
      </w:pPr>
    </w:p>
    <w:p w14:paraId="25EBFF6E" w14:textId="620CD09B" w:rsidR="00217C60" w:rsidRPr="007E4D1C" w:rsidRDefault="00B70741" w:rsidP="007E4D1C">
      <w:pPr>
        <w:rPr>
          <w:rFonts w:ascii="Georgia" w:hAnsi="Georgia"/>
        </w:rPr>
      </w:pPr>
      <w:r>
        <w:rPr>
          <w:rFonts w:ascii="Georgia" w:hAnsi="Georgia"/>
          <w:b/>
        </w:rPr>
        <w:t xml:space="preserve">Teacher </w:t>
      </w:r>
      <w:r w:rsidR="007E4D1C" w:rsidRPr="007E4D1C">
        <w:rPr>
          <w:rFonts w:ascii="Georgia" w:hAnsi="Georgia"/>
          <w:b/>
        </w:rPr>
        <w:t>Outline</w:t>
      </w:r>
      <w:r w:rsidR="00E77718">
        <w:rPr>
          <w:rFonts w:ascii="Georgia" w:hAnsi="Georgia"/>
          <w:b/>
        </w:rPr>
        <w:t>: Part 2. African Americans in Government</w:t>
      </w:r>
    </w:p>
    <w:p w14:paraId="740CF43E" w14:textId="77777777" w:rsidR="00E77718" w:rsidRDefault="00E77718" w:rsidP="00A66393">
      <w:pPr>
        <w:pStyle w:val="NormalWeb"/>
        <w:spacing w:before="0" w:beforeAutospacing="0" w:after="0" w:afterAutospacing="0"/>
        <w:contextualSpacing/>
        <w:rPr>
          <w:rFonts w:ascii="Georgia" w:hAnsi="Georgia" w:cs="Arial"/>
          <w:b/>
          <w:color w:val="000000"/>
          <w:sz w:val="24"/>
          <w:szCs w:val="24"/>
          <w:u w:val="single"/>
        </w:rPr>
      </w:pPr>
    </w:p>
    <w:p w14:paraId="4F3698A3" w14:textId="77777777" w:rsidR="00A66393" w:rsidRPr="00F73A46" w:rsidRDefault="00A66393" w:rsidP="00A66393">
      <w:pPr>
        <w:pStyle w:val="NormalWeb"/>
        <w:spacing w:before="0" w:beforeAutospacing="0" w:after="0" w:afterAutospacing="0"/>
        <w:contextualSpacing/>
        <w:rPr>
          <w:rFonts w:ascii="Georgia" w:hAnsi="Georgia" w:cs="Arial"/>
          <w:iCs/>
          <w:color w:val="000000"/>
          <w:sz w:val="24"/>
          <w:szCs w:val="24"/>
        </w:rPr>
      </w:pPr>
      <w:r w:rsidRPr="00CC3D6C">
        <w:rPr>
          <w:rFonts w:ascii="Georgia" w:hAnsi="Georgia" w:cs="Arial"/>
          <w:iCs/>
          <w:color w:val="000000"/>
          <w:sz w:val="24"/>
          <w:szCs w:val="24"/>
        </w:rPr>
        <w:t>Step 1:</w:t>
      </w:r>
      <w:r w:rsidRPr="00F73A46">
        <w:rPr>
          <w:rFonts w:ascii="Georgia" w:hAnsi="Georgia" w:cs="Arial"/>
          <w:iCs/>
          <w:color w:val="000000"/>
          <w:sz w:val="24"/>
          <w:szCs w:val="24"/>
        </w:rPr>
        <w:t xml:space="preserve">  Ask students to use their textbook to define the 13</w:t>
      </w:r>
      <w:r w:rsidRPr="009D13E6">
        <w:rPr>
          <w:rFonts w:ascii="Georgia" w:hAnsi="Georgia" w:cs="Arial"/>
          <w:iCs/>
          <w:color w:val="000000"/>
          <w:sz w:val="24"/>
          <w:szCs w:val="24"/>
        </w:rPr>
        <w:t>th</w:t>
      </w:r>
      <w:r w:rsidRPr="00F73A46">
        <w:rPr>
          <w:rFonts w:ascii="Georgia" w:hAnsi="Georgia" w:cs="Arial"/>
          <w:iCs/>
          <w:color w:val="000000"/>
          <w:sz w:val="24"/>
          <w:szCs w:val="24"/>
        </w:rPr>
        <w:t>, 14</w:t>
      </w:r>
      <w:r w:rsidRPr="009D13E6">
        <w:rPr>
          <w:rFonts w:ascii="Georgia" w:hAnsi="Georgia" w:cs="Arial"/>
          <w:iCs/>
          <w:color w:val="000000"/>
          <w:sz w:val="24"/>
          <w:szCs w:val="24"/>
        </w:rPr>
        <w:t>th</w:t>
      </w:r>
      <w:r w:rsidRPr="00F73A46">
        <w:rPr>
          <w:rFonts w:ascii="Georgia" w:hAnsi="Georgia" w:cs="Arial"/>
          <w:iCs/>
          <w:color w:val="000000"/>
          <w:sz w:val="24"/>
          <w:szCs w:val="24"/>
        </w:rPr>
        <w:t>, and 15</w:t>
      </w:r>
      <w:r w:rsidRPr="009D13E6">
        <w:rPr>
          <w:rFonts w:ascii="Georgia" w:hAnsi="Georgia" w:cs="Arial"/>
          <w:iCs/>
          <w:color w:val="000000"/>
          <w:sz w:val="24"/>
          <w:szCs w:val="24"/>
        </w:rPr>
        <w:t>th</w:t>
      </w:r>
      <w:r w:rsidRPr="00F73A46">
        <w:rPr>
          <w:rFonts w:ascii="Georgia" w:hAnsi="Georgia" w:cs="Arial"/>
          <w:iCs/>
          <w:color w:val="000000"/>
          <w:sz w:val="24"/>
          <w:szCs w:val="24"/>
        </w:rPr>
        <w:t xml:space="preserve"> Amendments. They will then fill in the table to both copy verbatim and and provide a summary or explanation of what they think the amendment means. Explain to students that the amendments are not always clear and easy to understand and to just “guess” what they state. </w:t>
      </w:r>
    </w:p>
    <w:p w14:paraId="7C8A7C21" w14:textId="77777777" w:rsidR="00A66393" w:rsidRDefault="00A66393" w:rsidP="00A66393">
      <w:pPr>
        <w:pStyle w:val="NormalWeb"/>
        <w:spacing w:before="0" w:beforeAutospacing="0" w:after="0" w:afterAutospacing="0"/>
        <w:contextualSpacing/>
        <w:rPr>
          <w:rFonts w:ascii="Georgia" w:hAnsi="Georgia" w:cs="Arial"/>
          <w:iCs/>
          <w:color w:val="000000"/>
          <w:sz w:val="24"/>
          <w:szCs w:val="24"/>
        </w:rPr>
      </w:pPr>
    </w:p>
    <w:p w14:paraId="67C8F2CD" w14:textId="77777777" w:rsidR="00A66393" w:rsidRPr="00F73A46" w:rsidRDefault="00A66393" w:rsidP="00A66393">
      <w:pPr>
        <w:pStyle w:val="NormalWeb"/>
        <w:spacing w:before="0" w:beforeAutospacing="0" w:after="0" w:afterAutospacing="0"/>
        <w:contextualSpacing/>
        <w:rPr>
          <w:rFonts w:ascii="Georgia" w:hAnsi="Georgia" w:cs="Arial"/>
          <w:iCs/>
          <w:color w:val="000000"/>
          <w:sz w:val="24"/>
          <w:szCs w:val="24"/>
        </w:rPr>
      </w:pPr>
      <w:r w:rsidRPr="00CC3D6C">
        <w:rPr>
          <w:rFonts w:ascii="Georgia" w:hAnsi="Georgia" w:cs="Arial"/>
          <w:iCs/>
          <w:color w:val="000000"/>
          <w:sz w:val="24"/>
          <w:szCs w:val="24"/>
        </w:rPr>
        <w:lastRenderedPageBreak/>
        <w:t>Step 2:</w:t>
      </w:r>
      <w:r w:rsidRPr="00F73A46">
        <w:rPr>
          <w:rFonts w:ascii="Georgia" w:hAnsi="Georgia" w:cs="Arial"/>
          <w:iCs/>
          <w:color w:val="000000"/>
          <w:sz w:val="24"/>
          <w:szCs w:val="24"/>
        </w:rPr>
        <w:t xml:space="preserve"> Ask students to read about the success of black enfranchisement and political participation and answer the questions that follow. </w:t>
      </w:r>
    </w:p>
    <w:p w14:paraId="23178335" w14:textId="77777777" w:rsidR="00A66393" w:rsidRPr="00F73A46" w:rsidRDefault="00A66393" w:rsidP="00A66393">
      <w:pPr>
        <w:pStyle w:val="NormalWeb"/>
        <w:spacing w:before="0" w:beforeAutospacing="0" w:after="0" w:afterAutospacing="0"/>
        <w:ind w:left="360"/>
        <w:contextualSpacing/>
        <w:rPr>
          <w:rFonts w:ascii="Georgia" w:hAnsi="Georgia" w:cs="Arial"/>
          <w:iCs/>
          <w:color w:val="000000"/>
          <w:sz w:val="24"/>
          <w:szCs w:val="24"/>
        </w:rPr>
      </w:pPr>
    </w:p>
    <w:p w14:paraId="58114ED6" w14:textId="77777777" w:rsidR="00A66393" w:rsidRPr="00F73A46" w:rsidRDefault="00A66393" w:rsidP="00A66393">
      <w:pPr>
        <w:pStyle w:val="NormalWeb"/>
        <w:spacing w:before="0" w:beforeAutospacing="0" w:after="0" w:afterAutospacing="0"/>
        <w:contextualSpacing/>
        <w:rPr>
          <w:rFonts w:ascii="Georgia" w:hAnsi="Georgia" w:cs="Arial"/>
          <w:iCs/>
          <w:color w:val="000000"/>
          <w:sz w:val="24"/>
          <w:szCs w:val="24"/>
        </w:rPr>
      </w:pPr>
      <w:r w:rsidRPr="00CC3D6C">
        <w:rPr>
          <w:rFonts w:ascii="Georgia" w:hAnsi="Georgia" w:cs="Arial"/>
          <w:iCs/>
          <w:color w:val="000000"/>
          <w:sz w:val="24"/>
          <w:szCs w:val="24"/>
        </w:rPr>
        <w:t>Step 3:</w:t>
      </w:r>
      <w:r w:rsidRPr="00F73A46">
        <w:rPr>
          <w:rFonts w:ascii="Georgia" w:hAnsi="Georgia" w:cs="Arial"/>
          <w:iCs/>
          <w:color w:val="000000"/>
          <w:sz w:val="24"/>
          <w:szCs w:val="24"/>
        </w:rPr>
        <w:t xml:space="preserve"> Introduce students to Source 1 &amp; 2—representations of black political participation. Ask them to analyze what they see and write a short explanation of the differences between the two. For source 2 you might encourage the use of the 4Cs to facilitate analysis and also project the image on screen given the details of the cartoon.</w:t>
      </w:r>
    </w:p>
    <w:p w14:paraId="2B0A45A1" w14:textId="77777777" w:rsidR="00A66393" w:rsidRPr="00F73A46" w:rsidRDefault="00A66393" w:rsidP="00A66393">
      <w:pPr>
        <w:pStyle w:val="NormalWeb"/>
        <w:spacing w:before="0" w:beforeAutospacing="0" w:after="0" w:afterAutospacing="0"/>
        <w:ind w:left="360"/>
        <w:contextualSpacing/>
        <w:rPr>
          <w:rFonts w:ascii="Georgia" w:hAnsi="Georgia" w:cs="Arial"/>
          <w:iCs/>
          <w:color w:val="000000"/>
          <w:sz w:val="24"/>
          <w:szCs w:val="24"/>
        </w:rPr>
      </w:pPr>
    </w:p>
    <w:p w14:paraId="441DFBD1" w14:textId="77777777" w:rsidR="00A66393" w:rsidRPr="00F73A46" w:rsidRDefault="00A66393" w:rsidP="00A66393">
      <w:pPr>
        <w:pStyle w:val="NormalWeb"/>
        <w:spacing w:before="0" w:beforeAutospacing="0" w:after="0" w:afterAutospacing="0"/>
        <w:contextualSpacing/>
        <w:rPr>
          <w:rFonts w:ascii="Georgia" w:hAnsi="Georgia" w:cs="Arial"/>
          <w:iCs/>
          <w:color w:val="000000"/>
          <w:sz w:val="24"/>
          <w:szCs w:val="24"/>
        </w:rPr>
      </w:pPr>
      <w:r w:rsidRPr="00CC3D6C">
        <w:rPr>
          <w:rFonts w:ascii="Georgia" w:hAnsi="Georgia" w:cs="Arial"/>
          <w:iCs/>
          <w:color w:val="000000"/>
          <w:sz w:val="24"/>
          <w:szCs w:val="24"/>
        </w:rPr>
        <w:t>Step 4:</w:t>
      </w:r>
      <w:r w:rsidRPr="00F73A46">
        <w:rPr>
          <w:rFonts w:ascii="Georgia" w:hAnsi="Georgia" w:cs="Arial"/>
          <w:iCs/>
          <w:color w:val="000000"/>
          <w:sz w:val="24"/>
          <w:szCs w:val="24"/>
        </w:rPr>
        <w:t xml:space="preserve"> Explain to students that you will view a clip from </w:t>
      </w:r>
      <w:r w:rsidRPr="00F73A46">
        <w:rPr>
          <w:rFonts w:ascii="Georgia" w:hAnsi="Georgia" w:cs="Arial"/>
          <w:i/>
          <w:iCs/>
          <w:color w:val="000000"/>
          <w:sz w:val="24"/>
          <w:szCs w:val="24"/>
        </w:rPr>
        <w:t>Birth of a Nation</w:t>
      </w:r>
      <w:r w:rsidRPr="00F73A46">
        <w:rPr>
          <w:rFonts w:ascii="Georgia" w:hAnsi="Georgia" w:cs="Arial"/>
          <w:iCs/>
          <w:color w:val="000000"/>
          <w:sz w:val="24"/>
          <w:szCs w:val="24"/>
        </w:rPr>
        <w:t xml:space="preserve">—the first feature length film that debuted in 1915. Explain that D.W. Griffith was sympathetic to Southerners and ask students to consider how he portrays black participation. </w:t>
      </w:r>
    </w:p>
    <w:p w14:paraId="4D5261F5" w14:textId="77777777" w:rsidR="00A66393" w:rsidRPr="00F73A46" w:rsidRDefault="00A66393" w:rsidP="00A66393">
      <w:pPr>
        <w:pStyle w:val="NormalWeb"/>
        <w:spacing w:before="0" w:beforeAutospacing="0" w:after="0" w:afterAutospacing="0"/>
        <w:ind w:left="360"/>
        <w:contextualSpacing/>
        <w:rPr>
          <w:rFonts w:ascii="Georgia" w:hAnsi="Georgia" w:cs="Arial"/>
          <w:iCs/>
          <w:color w:val="000000"/>
          <w:sz w:val="24"/>
          <w:szCs w:val="24"/>
        </w:rPr>
      </w:pPr>
    </w:p>
    <w:p w14:paraId="6C84D675" w14:textId="77777777" w:rsidR="00A66393" w:rsidRDefault="00A66393" w:rsidP="00A66393">
      <w:pPr>
        <w:pStyle w:val="NormalWeb"/>
        <w:spacing w:before="0" w:beforeAutospacing="0" w:after="0" w:afterAutospacing="0"/>
        <w:contextualSpacing/>
        <w:rPr>
          <w:rFonts w:ascii="Georgia" w:hAnsi="Georgia" w:cs="Arial"/>
          <w:iCs/>
          <w:color w:val="000000"/>
          <w:sz w:val="24"/>
          <w:szCs w:val="24"/>
        </w:rPr>
      </w:pPr>
      <w:r w:rsidRPr="00CC3D6C">
        <w:rPr>
          <w:rFonts w:ascii="Georgia" w:hAnsi="Georgia" w:cs="Arial"/>
          <w:iCs/>
          <w:color w:val="000000"/>
          <w:sz w:val="24"/>
          <w:szCs w:val="24"/>
        </w:rPr>
        <w:t>Step 5:</w:t>
      </w:r>
      <w:r w:rsidRPr="00F73A46">
        <w:rPr>
          <w:rFonts w:ascii="Georgia" w:hAnsi="Georgia" w:cs="Arial"/>
          <w:iCs/>
          <w:color w:val="000000"/>
          <w:sz w:val="24"/>
          <w:szCs w:val="24"/>
        </w:rPr>
        <w:t xml:space="preserve"> In pairs, have students discuss the following question: “How does </w:t>
      </w:r>
      <w:r w:rsidRPr="00F73A46">
        <w:rPr>
          <w:rFonts w:ascii="Georgia" w:hAnsi="Georgia" w:cs="Arial"/>
          <w:i/>
          <w:iCs/>
          <w:color w:val="000000"/>
          <w:sz w:val="24"/>
          <w:szCs w:val="24"/>
        </w:rPr>
        <w:t>Birth of a Nation</w:t>
      </w:r>
      <w:r w:rsidRPr="00F73A46">
        <w:rPr>
          <w:rFonts w:ascii="Georgia" w:hAnsi="Georgia" w:cs="Arial"/>
          <w:iCs/>
          <w:color w:val="000000"/>
          <w:sz w:val="24"/>
          <w:szCs w:val="24"/>
        </w:rPr>
        <w:t xml:space="preserve"> portray the political participation of blacks during Reconstruction?” Have students share out what they discuss and then consider the effect of such a representation on the larger nation. Ask them what people outside the south might have believed as a result of such a representation? </w:t>
      </w:r>
    </w:p>
    <w:p w14:paraId="0AB43729" w14:textId="77777777" w:rsidR="0047422A" w:rsidRDefault="0047422A" w:rsidP="00A66393">
      <w:pPr>
        <w:pStyle w:val="NormalWeb"/>
        <w:spacing w:before="0" w:beforeAutospacing="0" w:after="0" w:afterAutospacing="0"/>
        <w:contextualSpacing/>
        <w:rPr>
          <w:rFonts w:ascii="Georgia" w:hAnsi="Georgia" w:cs="Arial"/>
          <w:iCs/>
          <w:color w:val="000000"/>
          <w:sz w:val="24"/>
          <w:szCs w:val="24"/>
        </w:rPr>
      </w:pPr>
    </w:p>
    <w:p w14:paraId="5FAFC5A4" w14:textId="6BDC34F7" w:rsidR="00A66393" w:rsidRDefault="00A66393" w:rsidP="00A66393">
      <w:pPr>
        <w:rPr>
          <w:rFonts w:ascii="Georgia" w:hAnsi="Georgia"/>
          <w:b/>
        </w:rPr>
      </w:pPr>
      <w:r w:rsidRPr="00040D8E">
        <w:rPr>
          <w:rFonts w:ascii="Georgia" w:hAnsi="Georgia" w:cs="Arial"/>
          <w:iCs/>
          <w:color w:val="000000"/>
        </w:rPr>
        <w:t>Step 6:</w:t>
      </w:r>
      <w:r w:rsidRPr="00F73A46">
        <w:rPr>
          <w:rFonts w:ascii="Georgia" w:hAnsi="Georgia" w:cs="Arial"/>
          <w:iCs/>
          <w:color w:val="000000"/>
        </w:rPr>
        <w:t xml:space="preserve"> Explain to students that Southerners were determined to end black participation and that follow up lessons will continue to explain how they accomplished this.</w:t>
      </w:r>
    </w:p>
    <w:p w14:paraId="753E19FD" w14:textId="77777777" w:rsidR="00A66393" w:rsidRDefault="00A66393" w:rsidP="00AB033E">
      <w:pPr>
        <w:rPr>
          <w:rFonts w:ascii="Georgia" w:hAnsi="Georgia"/>
          <w:b/>
        </w:rPr>
      </w:pPr>
    </w:p>
    <w:p w14:paraId="6A77F0F3" w14:textId="547BE784" w:rsidR="00A66393" w:rsidRDefault="00874375" w:rsidP="00AB033E">
      <w:pPr>
        <w:rPr>
          <w:rFonts w:ascii="Georgia" w:hAnsi="Georgia"/>
          <w:b/>
        </w:rPr>
      </w:pPr>
      <w:r w:rsidRPr="0047422A">
        <w:rPr>
          <w:rFonts w:ascii="Georgia" w:hAnsi="Georgia"/>
          <w:b/>
        </w:rPr>
        <w:t>Teacher Outline</w:t>
      </w:r>
      <w:r w:rsidR="00EC51EB">
        <w:rPr>
          <w:rFonts w:ascii="Georgia" w:hAnsi="Georgia"/>
          <w:b/>
        </w:rPr>
        <w:t>: Part 3</w:t>
      </w:r>
      <w:r w:rsidRPr="0047422A">
        <w:rPr>
          <w:rFonts w:ascii="Georgia" w:hAnsi="Georgia"/>
          <w:b/>
        </w:rPr>
        <w:t xml:space="preserve">. </w:t>
      </w:r>
      <w:r>
        <w:rPr>
          <w:rFonts w:ascii="Georgia" w:hAnsi="Georgia"/>
          <w:b/>
        </w:rPr>
        <w:t>Rise of Jim Crow</w:t>
      </w:r>
    </w:p>
    <w:p w14:paraId="3D47EA13" w14:textId="77777777" w:rsidR="002D57BA" w:rsidRPr="00EB5F10" w:rsidRDefault="002D57BA" w:rsidP="00AB033E">
      <w:pPr>
        <w:rPr>
          <w:rFonts w:ascii="Georgia" w:hAnsi="Georgia"/>
          <w:b/>
        </w:rPr>
      </w:pPr>
    </w:p>
    <w:p w14:paraId="17904EFC" w14:textId="77777777" w:rsidR="00EB5F10" w:rsidRPr="00EB5F10" w:rsidRDefault="00EB5F10" w:rsidP="00EB5F10">
      <w:pPr>
        <w:pStyle w:val="NormalWeb"/>
        <w:spacing w:before="0" w:beforeAutospacing="0" w:after="0" w:afterAutospacing="0"/>
        <w:rPr>
          <w:rFonts w:ascii="Georgia" w:hAnsi="Georgia" w:cs="Arial"/>
          <w:iCs/>
          <w:color w:val="000000"/>
          <w:sz w:val="24"/>
          <w:szCs w:val="24"/>
        </w:rPr>
      </w:pPr>
      <w:r w:rsidRPr="00040D8E">
        <w:rPr>
          <w:rFonts w:ascii="Georgia" w:hAnsi="Georgia" w:cs="Arial"/>
          <w:iCs/>
          <w:color w:val="000000"/>
          <w:sz w:val="24"/>
          <w:szCs w:val="24"/>
        </w:rPr>
        <w:t>Step 1:</w:t>
      </w:r>
      <w:r w:rsidRPr="00EB5F10">
        <w:rPr>
          <w:rFonts w:ascii="Georgia" w:hAnsi="Georgia" w:cs="Arial"/>
          <w:iCs/>
          <w:color w:val="000000"/>
          <w:sz w:val="24"/>
          <w:szCs w:val="24"/>
        </w:rPr>
        <w:t xml:space="preserve">  Divide students into four groups. Each will read a primary source and answer questions to understand the ways Southern governments abridged the rights of freedmen and women. (Group 2 will have 2 sources). </w:t>
      </w:r>
    </w:p>
    <w:p w14:paraId="183C2BD7" w14:textId="77777777" w:rsidR="00EB5F10" w:rsidRPr="00EB5F10" w:rsidRDefault="00EB5F10" w:rsidP="00EB5F10">
      <w:pPr>
        <w:pStyle w:val="NormalWeb"/>
        <w:spacing w:before="0" w:beforeAutospacing="0" w:after="0" w:afterAutospacing="0"/>
        <w:rPr>
          <w:rFonts w:ascii="Georgia" w:hAnsi="Georgia" w:cs="Arial"/>
          <w:iCs/>
          <w:color w:val="000000"/>
          <w:sz w:val="24"/>
          <w:szCs w:val="24"/>
        </w:rPr>
      </w:pPr>
    </w:p>
    <w:p w14:paraId="34B3FF14" w14:textId="77777777" w:rsidR="00EB5F10" w:rsidRPr="00EB5F10" w:rsidRDefault="00EB5F10" w:rsidP="00EB5F10">
      <w:pPr>
        <w:pStyle w:val="NormalWeb"/>
        <w:spacing w:before="0" w:beforeAutospacing="0" w:after="0" w:afterAutospacing="0"/>
        <w:rPr>
          <w:rFonts w:ascii="Georgia" w:hAnsi="Georgia" w:cs="Arial"/>
          <w:iCs/>
          <w:color w:val="000000"/>
          <w:sz w:val="24"/>
          <w:szCs w:val="24"/>
        </w:rPr>
      </w:pPr>
      <w:r w:rsidRPr="00040D8E">
        <w:rPr>
          <w:rFonts w:ascii="Georgia" w:hAnsi="Georgia" w:cs="Arial"/>
          <w:iCs/>
          <w:color w:val="000000"/>
          <w:sz w:val="24"/>
          <w:szCs w:val="24"/>
        </w:rPr>
        <w:t>Step 2:</w:t>
      </w:r>
      <w:r w:rsidRPr="00EB5F10">
        <w:rPr>
          <w:rFonts w:ascii="Georgia" w:hAnsi="Georgia" w:cs="Arial"/>
          <w:iCs/>
          <w:color w:val="000000"/>
          <w:sz w:val="24"/>
          <w:szCs w:val="24"/>
        </w:rPr>
        <w:t xml:space="preserve"> Divide students into new groups, with each group representing one of the four sources/groups. Students will share out the meaning of their primary source and fill in table with notes.  </w:t>
      </w:r>
    </w:p>
    <w:p w14:paraId="784D749C" w14:textId="77777777" w:rsidR="00EB5F10" w:rsidRPr="00EB5F10" w:rsidRDefault="00EB5F10" w:rsidP="00EB5F10">
      <w:pPr>
        <w:pStyle w:val="NormalWeb"/>
        <w:spacing w:before="0" w:beforeAutospacing="0" w:after="0" w:afterAutospacing="0"/>
        <w:ind w:left="360"/>
        <w:rPr>
          <w:rFonts w:ascii="Georgia" w:hAnsi="Georgia" w:cs="Arial"/>
          <w:iCs/>
          <w:color w:val="000000"/>
          <w:sz w:val="24"/>
          <w:szCs w:val="24"/>
        </w:rPr>
      </w:pPr>
    </w:p>
    <w:p w14:paraId="4E7F766A" w14:textId="59483509" w:rsidR="00EB5F10" w:rsidRPr="00EB5F10" w:rsidRDefault="00EB5F10" w:rsidP="00EB5F10">
      <w:pPr>
        <w:pStyle w:val="NormalWeb"/>
        <w:spacing w:before="0" w:beforeAutospacing="0" w:after="0" w:afterAutospacing="0"/>
        <w:rPr>
          <w:rFonts w:ascii="Georgia" w:hAnsi="Georgia" w:cs="Arial"/>
          <w:iCs/>
          <w:color w:val="000000"/>
          <w:sz w:val="24"/>
          <w:szCs w:val="24"/>
        </w:rPr>
      </w:pPr>
      <w:r w:rsidRPr="00040D8E">
        <w:rPr>
          <w:rFonts w:ascii="Georgia" w:hAnsi="Georgia" w:cs="Arial"/>
          <w:iCs/>
          <w:color w:val="000000"/>
          <w:sz w:val="24"/>
          <w:szCs w:val="24"/>
        </w:rPr>
        <w:t>Step 3:</w:t>
      </w:r>
      <w:r w:rsidRPr="00EB5F10">
        <w:rPr>
          <w:rFonts w:ascii="Georgia" w:hAnsi="Georgia" w:cs="Arial"/>
          <w:iCs/>
          <w:color w:val="000000"/>
          <w:sz w:val="24"/>
          <w:szCs w:val="24"/>
        </w:rPr>
        <w:t xml:space="preserve"> As a group, students will discuss how the sources the</w:t>
      </w:r>
      <w:r w:rsidR="00183038">
        <w:rPr>
          <w:rFonts w:ascii="Georgia" w:hAnsi="Georgia" w:cs="Arial"/>
          <w:iCs/>
          <w:color w:val="000000"/>
          <w:sz w:val="24"/>
          <w:szCs w:val="24"/>
        </w:rPr>
        <w:t>y</w:t>
      </w:r>
      <w:r w:rsidRPr="00EB5F10">
        <w:rPr>
          <w:rFonts w:ascii="Georgia" w:hAnsi="Georgia" w:cs="Arial"/>
          <w:iCs/>
          <w:color w:val="000000"/>
          <w:sz w:val="24"/>
          <w:szCs w:val="24"/>
        </w:rPr>
        <w:t xml:space="preserve"> have read help answer the question</w:t>
      </w:r>
      <w:r w:rsidR="00752ECE">
        <w:rPr>
          <w:rFonts w:ascii="Georgia" w:hAnsi="Georgia" w:cs="Arial"/>
          <w:iCs/>
          <w:color w:val="000000"/>
          <w:sz w:val="24"/>
          <w:szCs w:val="24"/>
        </w:rPr>
        <w:t>:</w:t>
      </w:r>
      <w:r w:rsidRPr="00EB5F10">
        <w:rPr>
          <w:rFonts w:ascii="Georgia" w:hAnsi="Georgia" w:cs="Arial"/>
          <w:iCs/>
          <w:color w:val="000000"/>
          <w:sz w:val="24"/>
          <w:szCs w:val="24"/>
        </w:rPr>
        <w:t xml:space="preserve"> </w:t>
      </w:r>
      <w:r w:rsidR="00183038" w:rsidRPr="00183038">
        <w:rPr>
          <w:rFonts w:ascii="Georgia" w:hAnsi="Georgia" w:cs="Arial"/>
          <w:b/>
          <w:iCs/>
          <w:color w:val="000000"/>
          <w:sz w:val="24"/>
          <w:szCs w:val="24"/>
        </w:rPr>
        <w:t>Did African Americans attain political rights after the Civil War?</w:t>
      </w:r>
    </w:p>
    <w:p w14:paraId="0AEE9029" w14:textId="77777777" w:rsidR="00EB5F10" w:rsidRPr="00EB5F10" w:rsidRDefault="00EB5F10" w:rsidP="00EB5F10">
      <w:pPr>
        <w:pStyle w:val="NormalWeb"/>
        <w:spacing w:before="0" w:beforeAutospacing="0" w:after="0" w:afterAutospacing="0"/>
        <w:ind w:left="360"/>
        <w:rPr>
          <w:rFonts w:ascii="Georgia" w:hAnsi="Georgia" w:cs="Arial"/>
          <w:iCs/>
          <w:color w:val="000000"/>
          <w:sz w:val="24"/>
          <w:szCs w:val="24"/>
        </w:rPr>
      </w:pPr>
    </w:p>
    <w:p w14:paraId="75B37610" w14:textId="75A5E231" w:rsidR="00EB5F10" w:rsidRDefault="00EB5F10" w:rsidP="00EB5F10">
      <w:pPr>
        <w:rPr>
          <w:rFonts w:ascii="Georgia" w:hAnsi="Georgia" w:cs="Arial"/>
          <w:iCs/>
          <w:color w:val="000000"/>
        </w:rPr>
      </w:pPr>
      <w:r w:rsidRPr="00040D8E">
        <w:rPr>
          <w:rFonts w:ascii="Georgia" w:hAnsi="Georgia" w:cs="Arial"/>
          <w:iCs/>
          <w:color w:val="000000"/>
        </w:rPr>
        <w:t>Step 4:</w:t>
      </w:r>
      <w:r w:rsidR="00495433">
        <w:rPr>
          <w:rFonts w:ascii="Georgia" w:hAnsi="Georgia" w:cs="Arial"/>
          <w:iCs/>
          <w:color w:val="000000"/>
        </w:rPr>
        <w:t xml:space="preserve"> Students </w:t>
      </w:r>
      <w:r w:rsidRPr="00EB5F10">
        <w:rPr>
          <w:rFonts w:ascii="Georgia" w:hAnsi="Georgia" w:cs="Arial"/>
          <w:iCs/>
          <w:color w:val="000000"/>
        </w:rPr>
        <w:t>write a paragraph response individually to the lesson question.</w:t>
      </w:r>
    </w:p>
    <w:p w14:paraId="72B8D285" w14:textId="77777777" w:rsidR="007E5C78" w:rsidRDefault="007E5C78" w:rsidP="00EB5F10">
      <w:pPr>
        <w:rPr>
          <w:rFonts w:ascii="Georgia" w:hAnsi="Georgia" w:cs="Arial"/>
          <w:iCs/>
          <w:color w:val="000000"/>
        </w:rPr>
      </w:pPr>
    </w:p>
    <w:p w14:paraId="0C672584" w14:textId="69008D2D" w:rsidR="007E5C78" w:rsidRPr="00FE1686" w:rsidRDefault="007E5C78" w:rsidP="007E5C78">
      <w:pPr>
        <w:widowControl w:val="0"/>
        <w:autoSpaceDE w:val="0"/>
        <w:autoSpaceDN w:val="0"/>
        <w:adjustRightInd w:val="0"/>
        <w:rPr>
          <w:rFonts w:ascii="Georgia" w:hAnsi="Georgia" w:cs="Arial"/>
          <w:b/>
        </w:rPr>
      </w:pPr>
      <w:r>
        <w:rPr>
          <w:rFonts w:ascii="Georgia" w:hAnsi="Georgia" w:cs="Arial"/>
          <w:b/>
        </w:rPr>
        <w:t xml:space="preserve">Teacher Outline: </w:t>
      </w:r>
      <w:r w:rsidRPr="00FE1686">
        <w:rPr>
          <w:rFonts w:ascii="Georgia" w:hAnsi="Georgia" w:cs="Arial"/>
          <w:b/>
        </w:rPr>
        <w:t>Final Activity</w:t>
      </w:r>
      <w:r>
        <w:rPr>
          <w:rFonts w:ascii="Georgia" w:hAnsi="Georgia" w:cs="Arial"/>
          <w:b/>
        </w:rPr>
        <w:t xml:space="preserve">. </w:t>
      </w:r>
      <w:r>
        <w:rPr>
          <w:rFonts w:ascii="Georgia" w:hAnsi="Georgia" w:cs="Arial"/>
          <w:b/>
        </w:rPr>
        <w:t>Socratic Seminar</w:t>
      </w:r>
    </w:p>
    <w:p w14:paraId="6C16F98A" w14:textId="77777777" w:rsidR="007E5C78" w:rsidRDefault="007E5C78" w:rsidP="007E5C78">
      <w:pPr>
        <w:widowControl w:val="0"/>
        <w:autoSpaceDE w:val="0"/>
        <w:autoSpaceDN w:val="0"/>
        <w:adjustRightInd w:val="0"/>
        <w:rPr>
          <w:rFonts w:ascii="Georgia" w:hAnsi="Georgia" w:cs="Arial"/>
          <w:b/>
        </w:rPr>
      </w:pPr>
    </w:p>
    <w:p w14:paraId="662DABAB" w14:textId="476209D1" w:rsidR="007E5C78" w:rsidRPr="00C4052E" w:rsidRDefault="007E5C78" w:rsidP="007E5C78">
      <w:pPr>
        <w:pStyle w:val="NormalWeb"/>
        <w:spacing w:before="0" w:beforeAutospacing="0" w:after="0" w:afterAutospacing="0"/>
        <w:contextualSpacing/>
        <w:rPr>
          <w:rFonts w:ascii="Georgia" w:hAnsi="Georgia" w:cs="Arial"/>
          <w:iCs/>
          <w:color w:val="000000"/>
          <w:sz w:val="24"/>
          <w:szCs w:val="24"/>
        </w:rPr>
      </w:pPr>
      <w:r w:rsidRPr="00105CCC">
        <w:rPr>
          <w:rFonts w:ascii="Georgia" w:hAnsi="Georgia" w:cs="Arial"/>
          <w:b/>
          <w:iCs/>
          <w:color w:val="000000"/>
          <w:sz w:val="24"/>
          <w:szCs w:val="24"/>
        </w:rPr>
        <w:t>Step 1:</w:t>
      </w:r>
      <w:r w:rsidRPr="00C4052E">
        <w:rPr>
          <w:rFonts w:ascii="Georgia" w:hAnsi="Georgia" w:cs="Arial"/>
          <w:iCs/>
          <w:color w:val="000000"/>
          <w:sz w:val="24"/>
          <w:szCs w:val="24"/>
        </w:rPr>
        <w:t xml:space="preserve">  To begin </w:t>
      </w:r>
      <w:r w:rsidR="00DB4C5A">
        <w:rPr>
          <w:rFonts w:ascii="Georgia" w:hAnsi="Georgia" w:cs="Arial"/>
          <w:iCs/>
          <w:color w:val="000000"/>
          <w:sz w:val="24"/>
          <w:szCs w:val="24"/>
        </w:rPr>
        <w:t xml:space="preserve">the final activity, </w:t>
      </w:r>
      <w:r w:rsidRPr="00C4052E">
        <w:rPr>
          <w:rFonts w:ascii="Georgia" w:hAnsi="Georgia" w:cs="Arial"/>
          <w:iCs/>
          <w:color w:val="000000"/>
          <w:sz w:val="24"/>
          <w:szCs w:val="24"/>
        </w:rPr>
        <w:t xml:space="preserve">remind students of the </w:t>
      </w:r>
      <w:r w:rsidR="00DB4C5A">
        <w:rPr>
          <w:rFonts w:ascii="Georgia" w:hAnsi="Georgia" w:cs="Arial"/>
          <w:iCs/>
          <w:color w:val="000000"/>
          <w:sz w:val="24"/>
          <w:szCs w:val="24"/>
        </w:rPr>
        <w:t xml:space="preserve">lesson </w:t>
      </w:r>
      <w:r w:rsidRPr="00C4052E">
        <w:rPr>
          <w:rFonts w:ascii="Georgia" w:hAnsi="Georgia" w:cs="Arial"/>
          <w:iCs/>
          <w:color w:val="000000"/>
          <w:sz w:val="24"/>
          <w:szCs w:val="24"/>
        </w:rPr>
        <w:t>question</w:t>
      </w:r>
      <w:r>
        <w:rPr>
          <w:rFonts w:ascii="Georgia" w:hAnsi="Georgia" w:cs="Arial"/>
          <w:iCs/>
          <w:color w:val="000000"/>
          <w:sz w:val="24"/>
          <w:szCs w:val="24"/>
        </w:rPr>
        <w:t xml:space="preserve">: </w:t>
      </w:r>
      <w:r w:rsidRPr="00105CCC">
        <w:rPr>
          <w:rFonts w:ascii="Georgia" w:hAnsi="Georgia" w:cs="Arial"/>
          <w:b/>
          <w:iCs/>
          <w:color w:val="000000"/>
          <w:sz w:val="24"/>
          <w:szCs w:val="24"/>
        </w:rPr>
        <w:t xml:space="preserve">Did African Americans attain </w:t>
      </w:r>
      <w:r>
        <w:rPr>
          <w:rFonts w:ascii="Georgia" w:hAnsi="Georgia" w:cs="Arial"/>
          <w:b/>
          <w:iCs/>
          <w:color w:val="000000"/>
          <w:sz w:val="24"/>
          <w:szCs w:val="24"/>
        </w:rPr>
        <w:t>equal</w:t>
      </w:r>
      <w:r w:rsidRPr="00105CCC">
        <w:rPr>
          <w:rFonts w:ascii="Georgia" w:hAnsi="Georgia" w:cs="Arial"/>
          <w:b/>
          <w:iCs/>
          <w:color w:val="000000"/>
          <w:sz w:val="24"/>
          <w:szCs w:val="24"/>
        </w:rPr>
        <w:t xml:space="preserve"> rights after the Civil War?</w:t>
      </w:r>
      <w:r>
        <w:rPr>
          <w:rFonts w:ascii="Georgia" w:hAnsi="Georgia" w:cs="Arial"/>
          <w:iCs/>
          <w:color w:val="000000"/>
          <w:sz w:val="24"/>
          <w:szCs w:val="24"/>
        </w:rPr>
        <w:t xml:space="preserve"> </w:t>
      </w:r>
      <w:r w:rsidRPr="00C4052E">
        <w:rPr>
          <w:rFonts w:ascii="Georgia" w:hAnsi="Georgia" w:cs="Arial"/>
          <w:iCs/>
          <w:color w:val="000000"/>
          <w:sz w:val="24"/>
          <w:szCs w:val="24"/>
        </w:rPr>
        <w:t xml:space="preserve"> Then explain </w:t>
      </w:r>
      <w:r w:rsidR="00DB4C5A">
        <w:rPr>
          <w:rFonts w:ascii="Georgia" w:hAnsi="Georgia" w:cs="Arial"/>
          <w:iCs/>
          <w:color w:val="000000"/>
          <w:sz w:val="24"/>
          <w:szCs w:val="24"/>
        </w:rPr>
        <w:t>that</w:t>
      </w:r>
      <w:r w:rsidRPr="00C4052E">
        <w:rPr>
          <w:rFonts w:ascii="Georgia" w:hAnsi="Georgia" w:cs="Arial"/>
          <w:iCs/>
          <w:color w:val="000000"/>
          <w:sz w:val="24"/>
          <w:szCs w:val="24"/>
        </w:rPr>
        <w:t xml:space="preserve"> they will analyze </w:t>
      </w:r>
      <w:r w:rsidR="00DB4C5A">
        <w:rPr>
          <w:rFonts w:ascii="Georgia" w:hAnsi="Georgia" w:cs="Arial"/>
          <w:iCs/>
          <w:color w:val="000000"/>
          <w:sz w:val="24"/>
          <w:szCs w:val="24"/>
        </w:rPr>
        <w:t xml:space="preserve">two </w:t>
      </w:r>
      <w:r w:rsidRPr="00C4052E">
        <w:rPr>
          <w:rFonts w:ascii="Georgia" w:hAnsi="Georgia" w:cs="Arial"/>
          <w:iCs/>
          <w:color w:val="000000"/>
          <w:sz w:val="24"/>
          <w:szCs w:val="24"/>
        </w:rPr>
        <w:t>primary source</w:t>
      </w:r>
      <w:r w:rsidR="00DB4C5A">
        <w:rPr>
          <w:rFonts w:ascii="Georgia" w:hAnsi="Georgia" w:cs="Arial"/>
          <w:iCs/>
          <w:color w:val="000000"/>
          <w:sz w:val="24"/>
          <w:szCs w:val="24"/>
        </w:rPr>
        <w:t xml:space="preserve">s—a political cartoon and </w:t>
      </w:r>
      <w:r w:rsidRPr="00C4052E">
        <w:rPr>
          <w:rFonts w:ascii="Georgia" w:hAnsi="Georgia" w:cs="Arial"/>
          <w:iCs/>
          <w:color w:val="000000"/>
          <w:sz w:val="24"/>
          <w:szCs w:val="24"/>
        </w:rPr>
        <w:t>quot</w:t>
      </w:r>
      <w:r w:rsidR="00DB4C5A">
        <w:rPr>
          <w:rFonts w:ascii="Georgia" w:hAnsi="Georgia" w:cs="Arial"/>
          <w:iCs/>
          <w:color w:val="000000"/>
          <w:sz w:val="24"/>
          <w:szCs w:val="24"/>
        </w:rPr>
        <w:t xml:space="preserve">ation—that </w:t>
      </w:r>
      <w:r w:rsidRPr="00C4052E">
        <w:rPr>
          <w:rFonts w:ascii="Georgia" w:hAnsi="Georgia" w:cs="Arial"/>
          <w:iCs/>
          <w:color w:val="000000"/>
          <w:sz w:val="24"/>
          <w:szCs w:val="24"/>
        </w:rPr>
        <w:t xml:space="preserve">will help them think </w:t>
      </w:r>
      <w:r w:rsidR="00DB4C5A">
        <w:rPr>
          <w:rFonts w:ascii="Georgia" w:hAnsi="Georgia" w:cs="Arial"/>
          <w:iCs/>
          <w:color w:val="000000"/>
          <w:sz w:val="24"/>
          <w:szCs w:val="24"/>
        </w:rPr>
        <w:t xml:space="preserve">more </w:t>
      </w:r>
      <w:r w:rsidRPr="00C4052E">
        <w:rPr>
          <w:rFonts w:ascii="Georgia" w:hAnsi="Georgia" w:cs="Arial"/>
          <w:iCs/>
          <w:color w:val="000000"/>
          <w:sz w:val="24"/>
          <w:szCs w:val="24"/>
        </w:rPr>
        <w:t xml:space="preserve">about that question. They will also need to consider </w:t>
      </w:r>
      <w:r w:rsidR="00DB4C5A">
        <w:rPr>
          <w:rFonts w:ascii="Georgia" w:hAnsi="Georgia" w:cs="Arial"/>
          <w:iCs/>
          <w:color w:val="000000"/>
          <w:sz w:val="24"/>
          <w:szCs w:val="24"/>
        </w:rPr>
        <w:t>what they learned from the previous portions of the lesson. O</w:t>
      </w:r>
      <w:r w:rsidRPr="00C4052E">
        <w:rPr>
          <w:rFonts w:ascii="Georgia" w:hAnsi="Georgia" w:cs="Arial"/>
          <w:iCs/>
          <w:color w:val="000000"/>
          <w:sz w:val="24"/>
          <w:szCs w:val="24"/>
        </w:rPr>
        <w:t>n the board</w:t>
      </w:r>
      <w:r w:rsidR="00DB4C5A">
        <w:rPr>
          <w:rFonts w:ascii="Georgia" w:hAnsi="Georgia" w:cs="Arial"/>
          <w:iCs/>
          <w:color w:val="000000"/>
          <w:sz w:val="24"/>
          <w:szCs w:val="24"/>
        </w:rPr>
        <w:t>,</w:t>
      </w:r>
      <w:r w:rsidRPr="00C4052E">
        <w:rPr>
          <w:rFonts w:ascii="Georgia" w:hAnsi="Georgia" w:cs="Arial"/>
          <w:iCs/>
          <w:color w:val="000000"/>
          <w:sz w:val="24"/>
          <w:szCs w:val="24"/>
        </w:rPr>
        <w:t xml:space="preserve"> ask students to recall how </w:t>
      </w:r>
      <w:r w:rsidR="00DB4C5A">
        <w:rPr>
          <w:rFonts w:ascii="Georgia" w:hAnsi="Georgia" w:cs="Arial"/>
          <w:iCs/>
          <w:color w:val="000000"/>
          <w:sz w:val="24"/>
          <w:szCs w:val="24"/>
        </w:rPr>
        <w:t xml:space="preserve">previous parts of lesson </w:t>
      </w:r>
      <w:r w:rsidRPr="00C4052E">
        <w:rPr>
          <w:rFonts w:ascii="Georgia" w:hAnsi="Georgia" w:cs="Arial"/>
          <w:iCs/>
          <w:color w:val="000000"/>
          <w:sz w:val="24"/>
          <w:szCs w:val="24"/>
        </w:rPr>
        <w:t>might help them answer the question</w:t>
      </w:r>
      <w:r w:rsidR="00DB4C5A">
        <w:rPr>
          <w:rFonts w:ascii="Georgia" w:hAnsi="Georgia" w:cs="Arial"/>
          <w:iCs/>
          <w:color w:val="000000"/>
          <w:sz w:val="24"/>
          <w:szCs w:val="24"/>
        </w:rPr>
        <w:t xml:space="preserve">. </w:t>
      </w:r>
      <w:r w:rsidRPr="00C4052E">
        <w:rPr>
          <w:rFonts w:ascii="Georgia" w:hAnsi="Georgia" w:cs="Arial"/>
          <w:iCs/>
          <w:color w:val="000000"/>
          <w:sz w:val="24"/>
          <w:szCs w:val="24"/>
        </w:rPr>
        <w:t>Then explain to students that the class will continue to think about the question through a Socratic Seminar— a format where students seek deeper understanding of complex ideas in the text through thoughtful dialogue.</w:t>
      </w:r>
    </w:p>
    <w:p w14:paraId="37E4FCE1" w14:textId="4EC87C15" w:rsidR="007E5C78" w:rsidRPr="00C4052E" w:rsidRDefault="007E5C78" w:rsidP="007E5C78">
      <w:pPr>
        <w:pStyle w:val="NormalWeb"/>
        <w:spacing w:before="0" w:beforeAutospacing="0" w:after="0" w:afterAutospacing="0"/>
        <w:contextualSpacing/>
        <w:rPr>
          <w:rFonts w:ascii="Georgia" w:hAnsi="Georgia" w:cs="Arial"/>
          <w:iCs/>
          <w:color w:val="000000"/>
          <w:sz w:val="24"/>
          <w:szCs w:val="24"/>
        </w:rPr>
      </w:pPr>
      <w:r w:rsidRPr="00DB4C5A">
        <w:rPr>
          <w:rFonts w:ascii="Georgia" w:hAnsi="Georgia" w:cs="Arial"/>
          <w:b/>
          <w:iCs/>
          <w:color w:val="000000"/>
          <w:sz w:val="24"/>
          <w:szCs w:val="24"/>
        </w:rPr>
        <w:lastRenderedPageBreak/>
        <w:t>Step 2:</w:t>
      </w:r>
      <w:r w:rsidRPr="00C4052E">
        <w:rPr>
          <w:rFonts w:ascii="Georgia" w:hAnsi="Georgia" w:cs="Arial"/>
          <w:iCs/>
          <w:color w:val="000000"/>
          <w:sz w:val="24"/>
          <w:szCs w:val="24"/>
        </w:rPr>
        <w:t xml:space="preserve"> Divide students into gr</w:t>
      </w:r>
      <w:r w:rsidR="00DB4C5A">
        <w:rPr>
          <w:rFonts w:ascii="Georgia" w:hAnsi="Georgia" w:cs="Arial"/>
          <w:iCs/>
          <w:color w:val="000000"/>
          <w:sz w:val="24"/>
          <w:szCs w:val="24"/>
        </w:rPr>
        <w:t xml:space="preserve">oups of four and distribute </w:t>
      </w:r>
      <w:r w:rsidRPr="00C4052E">
        <w:rPr>
          <w:rFonts w:ascii="Georgia" w:hAnsi="Georgia" w:cs="Arial"/>
          <w:iCs/>
          <w:color w:val="000000"/>
          <w:sz w:val="24"/>
          <w:szCs w:val="24"/>
        </w:rPr>
        <w:t>Source</w:t>
      </w:r>
      <w:r w:rsidR="00DB4C5A">
        <w:rPr>
          <w:rFonts w:ascii="Georgia" w:hAnsi="Georgia" w:cs="Arial"/>
          <w:iCs/>
          <w:color w:val="000000"/>
          <w:sz w:val="24"/>
          <w:szCs w:val="24"/>
        </w:rPr>
        <w:t>s</w:t>
      </w:r>
      <w:r w:rsidRPr="00C4052E">
        <w:rPr>
          <w:rFonts w:ascii="Georgia" w:hAnsi="Georgia" w:cs="Arial"/>
          <w:iCs/>
          <w:color w:val="000000"/>
          <w:sz w:val="24"/>
          <w:szCs w:val="24"/>
        </w:rPr>
        <w:t xml:space="preserve"> 1 &amp; 2 as well as the guiding questions. Have students work on the questions for each source together as a group</w:t>
      </w:r>
      <w:r w:rsidR="00DB4C5A">
        <w:rPr>
          <w:rFonts w:ascii="Georgia" w:hAnsi="Georgia" w:cs="Arial"/>
          <w:iCs/>
          <w:color w:val="000000"/>
          <w:sz w:val="24"/>
          <w:szCs w:val="24"/>
        </w:rPr>
        <w:t xml:space="preserve">, but answer the questions </w:t>
      </w:r>
      <w:r w:rsidRPr="00C4052E">
        <w:rPr>
          <w:rFonts w:ascii="Georgia" w:hAnsi="Georgia" w:cs="Arial"/>
          <w:iCs/>
          <w:color w:val="000000"/>
          <w:sz w:val="24"/>
          <w:szCs w:val="24"/>
        </w:rPr>
        <w:t xml:space="preserve">individually </w:t>
      </w:r>
      <w:r w:rsidR="00DB4C5A">
        <w:rPr>
          <w:rFonts w:ascii="Georgia" w:hAnsi="Georgia" w:cs="Arial"/>
          <w:iCs/>
          <w:color w:val="000000"/>
          <w:sz w:val="24"/>
          <w:szCs w:val="24"/>
        </w:rPr>
        <w:t>on worksheet</w:t>
      </w:r>
      <w:r w:rsidRPr="00C4052E">
        <w:rPr>
          <w:rFonts w:ascii="Georgia" w:hAnsi="Georgia" w:cs="Arial"/>
          <w:iCs/>
          <w:color w:val="000000"/>
          <w:sz w:val="24"/>
          <w:szCs w:val="24"/>
        </w:rPr>
        <w:t xml:space="preserve">.  </w:t>
      </w:r>
    </w:p>
    <w:p w14:paraId="66C61C61" w14:textId="77777777" w:rsidR="007E5C78" w:rsidRPr="00C4052E" w:rsidRDefault="007E5C78" w:rsidP="007E5C78">
      <w:pPr>
        <w:pStyle w:val="NormalWeb"/>
        <w:spacing w:before="0" w:beforeAutospacing="0" w:after="0" w:afterAutospacing="0"/>
        <w:ind w:left="360"/>
        <w:contextualSpacing/>
        <w:rPr>
          <w:rFonts w:ascii="Georgia" w:hAnsi="Georgia" w:cs="Arial"/>
          <w:iCs/>
          <w:color w:val="000000"/>
          <w:sz w:val="24"/>
          <w:szCs w:val="24"/>
        </w:rPr>
      </w:pPr>
    </w:p>
    <w:p w14:paraId="593B95F8" w14:textId="6E59B159" w:rsidR="007E5C78" w:rsidRPr="00417B0C" w:rsidRDefault="007E5C78" w:rsidP="007E5C78">
      <w:pPr>
        <w:pStyle w:val="NormalWeb"/>
        <w:spacing w:before="0" w:beforeAutospacing="0" w:after="0" w:afterAutospacing="0"/>
        <w:contextualSpacing/>
        <w:rPr>
          <w:rFonts w:ascii="Georgia" w:hAnsi="Georgia" w:cs="Arial"/>
          <w:iCs/>
          <w:color w:val="000000"/>
          <w:sz w:val="24"/>
          <w:szCs w:val="24"/>
        </w:rPr>
      </w:pPr>
      <w:r w:rsidRPr="00417B0C">
        <w:rPr>
          <w:rFonts w:ascii="Georgia" w:hAnsi="Georgia" w:cs="Arial"/>
          <w:b/>
          <w:iCs/>
          <w:color w:val="000000"/>
          <w:sz w:val="24"/>
          <w:szCs w:val="24"/>
        </w:rPr>
        <w:t>Step 3</w:t>
      </w:r>
      <w:r w:rsidR="00417B0C" w:rsidRPr="00417B0C">
        <w:rPr>
          <w:rFonts w:ascii="Georgia" w:hAnsi="Georgia" w:cs="Arial"/>
          <w:b/>
          <w:iCs/>
          <w:color w:val="000000"/>
          <w:sz w:val="24"/>
          <w:szCs w:val="24"/>
        </w:rPr>
        <w:t xml:space="preserve"> (</w:t>
      </w:r>
      <w:r w:rsidR="00DB4C5A" w:rsidRPr="00417B0C">
        <w:rPr>
          <w:rFonts w:ascii="Georgia" w:hAnsi="Georgia" w:cs="Arial"/>
          <w:b/>
          <w:iCs/>
          <w:color w:val="000000"/>
          <w:sz w:val="24"/>
          <w:szCs w:val="24"/>
        </w:rPr>
        <w:t>Speakers</w:t>
      </w:r>
      <w:r w:rsidR="00417B0C" w:rsidRPr="00417B0C">
        <w:rPr>
          <w:rFonts w:ascii="Georgia" w:hAnsi="Georgia" w:cs="Arial"/>
          <w:b/>
          <w:iCs/>
          <w:color w:val="000000"/>
          <w:sz w:val="24"/>
          <w:szCs w:val="24"/>
        </w:rPr>
        <w:t xml:space="preserve">): </w:t>
      </w:r>
      <w:r w:rsidRPr="00417B0C">
        <w:rPr>
          <w:rFonts w:ascii="Georgia" w:hAnsi="Georgia" w:cs="Arial"/>
          <w:iCs/>
          <w:color w:val="000000"/>
          <w:sz w:val="24"/>
          <w:szCs w:val="24"/>
        </w:rPr>
        <w:t>Select four students (one from each group). These four students are responsible for discussing a given set of questions about the experience for a given amount of time (</w:t>
      </w:r>
      <w:r w:rsidR="00DB4C5A" w:rsidRPr="00417B0C">
        <w:rPr>
          <w:rFonts w:ascii="Georgia" w:hAnsi="Georgia" w:cs="Arial"/>
          <w:iCs/>
          <w:color w:val="000000"/>
          <w:sz w:val="24"/>
          <w:szCs w:val="24"/>
        </w:rPr>
        <w:t>we</w:t>
      </w:r>
      <w:r w:rsidRPr="00417B0C">
        <w:rPr>
          <w:rFonts w:ascii="Georgia" w:hAnsi="Georgia" w:cs="Arial"/>
          <w:iCs/>
          <w:color w:val="000000"/>
          <w:sz w:val="24"/>
          <w:szCs w:val="24"/>
        </w:rPr>
        <w:t xml:space="preserve"> recommend 10 minutes). They are the only ones who speak; even </w:t>
      </w:r>
      <w:r w:rsidR="00DB4C5A" w:rsidRPr="00417B0C">
        <w:rPr>
          <w:rFonts w:ascii="Georgia" w:hAnsi="Georgia" w:cs="Arial"/>
          <w:iCs/>
          <w:color w:val="000000"/>
          <w:sz w:val="24"/>
          <w:szCs w:val="24"/>
        </w:rPr>
        <w:t xml:space="preserve">the teacher </w:t>
      </w:r>
      <w:r w:rsidRPr="00417B0C">
        <w:rPr>
          <w:rFonts w:ascii="Georgia" w:hAnsi="Georgia" w:cs="Arial"/>
          <w:iCs/>
          <w:color w:val="000000"/>
          <w:sz w:val="24"/>
          <w:szCs w:val="24"/>
        </w:rPr>
        <w:t>will not say a word once the discussion has begun.</w:t>
      </w:r>
    </w:p>
    <w:p w14:paraId="5DF5380A" w14:textId="77777777" w:rsidR="007E5C78" w:rsidRPr="00417B0C" w:rsidRDefault="007E5C78" w:rsidP="007E5C78">
      <w:pPr>
        <w:pStyle w:val="NormalWeb"/>
        <w:spacing w:before="0" w:beforeAutospacing="0" w:after="0" w:afterAutospacing="0"/>
        <w:ind w:left="360"/>
        <w:contextualSpacing/>
        <w:rPr>
          <w:rFonts w:ascii="Georgia" w:hAnsi="Georgia" w:cs="Arial"/>
          <w:iCs/>
          <w:color w:val="000000"/>
          <w:sz w:val="24"/>
          <w:szCs w:val="24"/>
        </w:rPr>
      </w:pPr>
    </w:p>
    <w:p w14:paraId="2373B585" w14:textId="5EFCD8A5" w:rsidR="007E5C78" w:rsidRPr="00417B0C" w:rsidRDefault="007E5C78" w:rsidP="007E5C78">
      <w:pPr>
        <w:pStyle w:val="NormalWeb"/>
        <w:spacing w:before="0" w:beforeAutospacing="0" w:after="0" w:afterAutospacing="0"/>
        <w:contextualSpacing/>
        <w:rPr>
          <w:rFonts w:ascii="Georgia" w:hAnsi="Georgia" w:cs="Arial"/>
          <w:iCs/>
          <w:color w:val="000000"/>
          <w:sz w:val="24"/>
          <w:szCs w:val="24"/>
        </w:rPr>
      </w:pPr>
      <w:r w:rsidRPr="00417B0C">
        <w:rPr>
          <w:rFonts w:ascii="Georgia" w:hAnsi="Georgia" w:cs="Arial"/>
          <w:b/>
          <w:iCs/>
          <w:color w:val="000000"/>
          <w:sz w:val="24"/>
          <w:szCs w:val="24"/>
        </w:rPr>
        <w:t>Step 4</w:t>
      </w:r>
      <w:r w:rsidR="00417B0C">
        <w:rPr>
          <w:rFonts w:ascii="Georgia" w:hAnsi="Georgia" w:cs="Arial"/>
          <w:b/>
          <w:iCs/>
          <w:color w:val="000000"/>
          <w:sz w:val="24"/>
          <w:szCs w:val="24"/>
        </w:rPr>
        <w:t xml:space="preserve"> (</w:t>
      </w:r>
      <w:r w:rsidR="00DB4C5A" w:rsidRPr="00417B0C">
        <w:rPr>
          <w:rFonts w:ascii="Georgia" w:hAnsi="Georgia" w:cs="Arial"/>
          <w:b/>
          <w:iCs/>
          <w:color w:val="000000"/>
          <w:sz w:val="24"/>
          <w:szCs w:val="24"/>
        </w:rPr>
        <w:t>O</w:t>
      </w:r>
      <w:r w:rsidRPr="00417B0C">
        <w:rPr>
          <w:rFonts w:ascii="Georgia" w:hAnsi="Georgia" w:cs="Arial"/>
          <w:b/>
          <w:iCs/>
          <w:color w:val="000000"/>
          <w:sz w:val="24"/>
          <w:szCs w:val="24"/>
        </w:rPr>
        <w:t>bservers</w:t>
      </w:r>
      <w:r w:rsidR="00417B0C">
        <w:rPr>
          <w:rFonts w:ascii="Georgia" w:hAnsi="Georgia" w:cs="Arial"/>
          <w:b/>
          <w:iCs/>
          <w:color w:val="000000"/>
          <w:sz w:val="24"/>
          <w:szCs w:val="24"/>
        </w:rPr>
        <w:t>):</w:t>
      </w:r>
      <w:r w:rsidRPr="00417B0C">
        <w:rPr>
          <w:rFonts w:ascii="Georgia" w:hAnsi="Georgia" w:cs="Arial"/>
          <w:iCs/>
          <w:color w:val="000000"/>
          <w:sz w:val="24"/>
          <w:szCs w:val="24"/>
        </w:rPr>
        <w:t xml:space="preserve"> At the same ti</w:t>
      </w:r>
      <w:r w:rsidR="008C5400">
        <w:rPr>
          <w:rFonts w:ascii="Georgia" w:hAnsi="Georgia" w:cs="Arial"/>
          <w:iCs/>
          <w:color w:val="000000"/>
          <w:sz w:val="24"/>
          <w:szCs w:val="24"/>
        </w:rPr>
        <w:t xml:space="preserve">me, select four other students to form the </w:t>
      </w:r>
      <w:r w:rsidRPr="00417B0C">
        <w:rPr>
          <w:rFonts w:ascii="Georgia" w:hAnsi="Georgia" w:cs="Arial"/>
          <w:iCs/>
          <w:color w:val="000000"/>
          <w:sz w:val="24"/>
          <w:szCs w:val="24"/>
        </w:rPr>
        <w:t>outside circle to observe the four participants</w:t>
      </w:r>
      <w:r w:rsidR="00FE244D">
        <w:rPr>
          <w:rFonts w:ascii="Georgia" w:hAnsi="Georgia" w:cs="Arial"/>
          <w:iCs/>
          <w:color w:val="000000"/>
          <w:sz w:val="24"/>
          <w:szCs w:val="24"/>
        </w:rPr>
        <w:t>; each observer will be assigned the task of assessing one of the four speakers</w:t>
      </w:r>
      <w:r w:rsidR="008C5400">
        <w:rPr>
          <w:rFonts w:ascii="Georgia" w:hAnsi="Georgia" w:cs="Arial"/>
          <w:iCs/>
          <w:color w:val="000000"/>
          <w:sz w:val="24"/>
          <w:szCs w:val="24"/>
        </w:rPr>
        <w:t xml:space="preserve">. </w:t>
      </w:r>
      <w:r w:rsidR="00FE244D">
        <w:rPr>
          <w:rFonts w:ascii="Georgia" w:hAnsi="Georgia" w:cs="Arial"/>
          <w:iCs/>
          <w:color w:val="000000"/>
          <w:sz w:val="24"/>
          <w:szCs w:val="24"/>
        </w:rPr>
        <w:t>Each observer</w:t>
      </w:r>
      <w:r w:rsidRPr="00417B0C">
        <w:rPr>
          <w:rFonts w:ascii="Georgia" w:hAnsi="Georgia" w:cs="Arial"/>
          <w:iCs/>
          <w:color w:val="000000"/>
          <w:sz w:val="24"/>
          <w:szCs w:val="24"/>
        </w:rPr>
        <w:t xml:space="preserve"> will complete a </w:t>
      </w:r>
      <w:r w:rsidR="00FE244D">
        <w:rPr>
          <w:rFonts w:ascii="Georgia" w:hAnsi="Georgia" w:cs="Arial"/>
          <w:iCs/>
          <w:color w:val="000000"/>
          <w:sz w:val="24"/>
          <w:szCs w:val="24"/>
        </w:rPr>
        <w:t xml:space="preserve">checklist and give feedback on his/her </w:t>
      </w:r>
      <w:r w:rsidRPr="00417B0C">
        <w:rPr>
          <w:rFonts w:ascii="Georgia" w:hAnsi="Georgia" w:cs="Arial"/>
          <w:iCs/>
          <w:color w:val="000000"/>
          <w:sz w:val="24"/>
          <w:szCs w:val="24"/>
        </w:rPr>
        <w:t>designated participant’s performance.</w:t>
      </w:r>
    </w:p>
    <w:p w14:paraId="290779A6" w14:textId="77777777" w:rsidR="007E5C78" w:rsidRPr="00417B0C" w:rsidRDefault="007E5C78" w:rsidP="007E5C78">
      <w:pPr>
        <w:pStyle w:val="NormalWeb"/>
        <w:spacing w:before="0" w:beforeAutospacing="0" w:after="0" w:afterAutospacing="0"/>
        <w:ind w:left="360"/>
        <w:contextualSpacing/>
        <w:rPr>
          <w:rFonts w:ascii="Georgia" w:hAnsi="Georgia" w:cs="Arial"/>
          <w:iCs/>
          <w:color w:val="000000"/>
          <w:sz w:val="24"/>
          <w:szCs w:val="24"/>
        </w:rPr>
      </w:pPr>
    </w:p>
    <w:p w14:paraId="1ED28FFA" w14:textId="678C770B" w:rsidR="007E5C78" w:rsidRPr="00C4052E" w:rsidRDefault="00417B0C" w:rsidP="007E5C78">
      <w:pPr>
        <w:pStyle w:val="NormalWeb"/>
        <w:spacing w:before="0" w:beforeAutospacing="0" w:after="0" w:afterAutospacing="0"/>
        <w:contextualSpacing/>
        <w:rPr>
          <w:rFonts w:ascii="Georgia" w:hAnsi="Georgia" w:cs="Arial"/>
          <w:iCs/>
          <w:color w:val="000000"/>
          <w:sz w:val="24"/>
          <w:szCs w:val="24"/>
        </w:rPr>
      </w:pPr>
      <w:r>
        <w:rPr>
          <w:rFonts w:ascii="Georgia" w:hAnsi="Georgia" w:cs="Arial"/>
          <w:b/>
          <w:iCs/>
          <w:color w:val="000000"/>
          <w:sz w:val="24"/>
          <w:szCs w:val="24"/>
        </w:rPr>
        <w:t>Step 5 (</w:t>
      </w:r>
      <w:r w:rsidRPr="00417B0C">
        <w:rPr>
          <w:rFonts w:ascii="Georgia" w:hAnsi="Georgia" w:cs="Arial"/>
          <w:b/>
          <w:iCs/>
          <w:color w:val="000000"/>
          <w:sz w:val="24"/>
          <w:szCs w:val="24"/>
        </w:rPr>
        <w:t>Notetakers</w:t>
      </w:r>
      <w:r>
        <w:rPr>
          <w:rFonts w:ascii="Georgia" w:hAnsi="Georgia" w:cs="Arial"/>
          <w:b/>
          <w:iCs/>
          <w:color w:val="000000"/>
          <w:sz w:val="24"/>
          <w:szCs w:val="24"/>
        </w:rPr>
        <w:t>):</w:t>
      </w:r>
      <w:r w:rsidR="007E5C78" w:rsidRPr="00417B0C">
        <w:rPr>
          <w:rFonts w:ascii="Georgia" w:hAnsi="Georgia" w:cs="Arial"/>
          <w:iCs/>
          <w:color w:val="000000"/>
          <w:sz w:val="24"/>
          <w:szCs w:val="24"/>
        </w:rPr>
        <w:t xml:space="preserve"> Everyone else in the class takes guided notes on the discussion.</w:t>
      </w:r>
    </w:p>
    <w:p w14:paraId="0EEA25EB" w14:textId="77777777" w:rsidR="007E5C78" w:rsidRPr="00C4052E" w:rsidRDefault="007E5C78" w:rsidP="007E5C78">
      <w:pPr>
        <w:pStyle w:val="NormalWeb"/>
        <w:spacing w:before="0" w:beforeAutospacing="0" w:after="0" w:afterAutospacing="0"/>
        <w:ind w:left="360"/>
        <w:contextualSpacing/>
        <w:rPr>
          <w:rFonts w:ascii="Georgia" w:hAnsi="Georgia" w:cs="Arial"/>
          <w:iCs/>
          <w:color w:val="000000"/>
          <w:sz w:val="24"/>
          <w:szCs w:val="24"/>
        </w:rPr>
      </w:pPr>
    </w:p>
    <w:p w14:paraId="377130BA" w14:textId="67AA8ABC" w:rsidR="007E5C78" w:rsidRPr="00EB5F10" w:rsidRDefault="007E5C78" w:rsidP="007E5C78">
      <w:pPr>
        <w:rPr>
          <w:rFonts w:ascii="Georgia" w:hAnsi="Georgia"/>
          <w:b/>
        </w:rPr>
      </w:pPr>
      <w:r w:rsidRPr="00DB4C5A">
        <w:rPr>
          <w:rFonts w:ascii="Georgia" w:hAnsi="Georgia" w:cs="Arial"/>
          <w:b/>
          <w:iCs/>
          <w:color w:val="000000"/>
        </w:rPr>
        <w:t>Step 6:</w:t>
      </w:r>
      <w:r w:rsidRPr="00C4052E">
        <w:rPr>
          <w:rFonts w:ascii="Georgia" w:hAnsi="Georgia" w:cs="Arial"/>
          <w:iCs/>
          <w:color w:val="000000"/>
        </w:rPr>
        <w:t xml:space="preserve"> After the discussion</w:t>
      </w:r>
      <w:r w:rsidR="00DB4C5A">
        <w:rPr>
          <w:rFonts w:ascii="Georgia" w:hAnsi="Georgia" w:cs="Arial"/>
          <w:iCs/>
          <w:color w:val="000000"/>
        </w:rPr>
        <w:t xml:space="preserve">, invite </w:t>
      </w:r>
      <w:r w:rsidRPr="00C4052E">
        <w:rPr>
          <w:rFonts w:ascii="Georgia" w:hAnsi="Georgia" w:cs="Arial"/>
          <w:iCs/>
          <w:color w:val="000000"/>
        </w:rPr>
        <w:t>observers to share positive comments, then provide your own specific constructive feedback so that everyone in the room will learn more about how to do well</w:t>
      </w:r>
      <w:r w:rsidR="00FE244D">
        <w:rPr>
          <w:rFonts w:ascii="Georgia" w:hAnsi="Georgia" w:cs="Arial"/>
          <w:iCs/>
          <w:color w:val="000000"/>
        </w:rPr>
        <w:t xml:space="preserve"> in a public speaking format.</w:t>
      </w:r>
      <w:r w:rsidR="00564D18">
        <w:rPr>
          <w:rFonts w:ascii="Georgia" w:hAnsi="Georgia" w:cs="Arial"/>
          <w:iCs/>
          <w:color w:val="000000"/>
        </w:rPr>
        <w:t xml:space="preserve"> Then allow the rest of the class to offer comments on the Socratic Seminar.</w:t>
      </w:r>
    </w:p>
    <w:p w14:paraId="06188503" w14:textId="77777777" w:rsidR="00EB5F10" w:rsidRPr="00EB5F10" w:rsidRDefault="00EB5F10" w:rsidP="00AB033E">
      <w:pPr>
        <w:rPr>
          <w:rFonts w:ascii="Georgia" w:hAnsi="Georgia"/>
          <w:b/>
        </w:rPr>
      </w:pPr>
    </w:p>
    <w:p w14:paraId="1EBC94CD" w14:textId="4227820C" w:rsidR="00685348" w:rsidRDefault="00685348" w:rsidP="00685348">
      <w:pPr>
        <w:contextualSpacing/>
        <w:rPr>
          <w:rFonts w:ascii="Georgia" w:hAnsi="Georgia"/>
          <w:b/>
        </w:rPr>
      </w:pPr>
    </w:p>
    <w:p w14:paraId="5A0BF22B" w14:textId="77777777" w:rsidR="00874375" w:rsidRDefault="00874375" w:rsidP="00AB033E">
      <w:pPr>
        <w:rPr>
          <w:rFonts w:ascii="Georgia" w:hAnsi="Georgia"/>
          <w:b/>
        </w:rPr>
      </w:pPr>
    </w:p>
    <w:p w14:paraId="17565442" w14:textId="77777777" w:rsidR="00874375" w:rsidRDefault="00874375" w:rsidP="00AB033E">
      <w:pPr>
        <w:rPr>
          <w:rFonts w:ascii="Georgia" w:hAnsi="Georgia"/>
          <w:b/>
        </w:rPr>
      </w:pPr>
    </w:p>
    <w:p w14:paraId="166385CD" w14:textId="77777777" w:rsidR="00A66393" w:rsidRDefault="00A66393" w:rsidP="00AB033E">
      <w:pPr>
        <w:rPr>
          <w:rFonts w:ascii="Georgia" w:hAnsi="Georgia"/>
          <w:b/>
        </w:rPr>
      </w:pPr>
    </w:p>
    <w:p w14:paraId="0310D60E" w14:textId="77777777" w:rsidR="00A66393" w:rsidRDefault="00A66393" w:rsidP="00AB033E">
      <w:pPr>
        <w:rPr>
          <w:rFonts w:ascii="Georgia" w:hAnsi="Georgia"/>
          <w:b/>
        </w:rPr>
      </w:pPr>
    </w:p>
    <w:p w14:paraId="37F07CA0" w14:textId="77777777" w:rsidR="00A66393" w:rsidRDefault="00A66393" w:rsidP="00AB033E">
      <w:pPr>
        <w:rPr>
          <w:rFonts w:ascii="Georgia" w:hAnsi="Georgia"/>
          <w:b/>
        </w:rPr>
      </w:pPr>
    </w:p>
    <w:p w14:paraId="1FE9E00B" w14:textId="77777777" w:rsidR="00A66393" w:rsidRDefault="00A66393" w:rsidP="00AB033E">
      <w:pPr>
        <w:rPr>
          <w:rFonts w:ascii="Georgia" w:hAnsi="Georgia"/>
          <w:b/>
        </w:rPr>
      </w:pPr>
    </w:p>
    <w:p w14:paraId="6A44CF46" w14:textId="77777777" w:rsidR="00A66393" w:rsidRDefault="00A66393" w:rsidP="00AB033E">
      <w:pPr>
        <w:rPr>
          <w:rFonts w:ascii="Georgia" w:hAnsi="Georgia"/>
          <w:b/>
        </w:rPr>
      </w:pPr>
    </w:p>
    <w:p w14:paraId="6CD0A2FE" w14:textId="77777777" w:rsidR="00A66393" w:rsidRDefault="00A66393" w:rsidP="00AB033E">
      <w:pPr>
        <w:rPr>
          <w:rFonts w:ascii="Georgia" w:hAnsi="Georgia"/>
          <w:b/>
        </w:rPr>
      </w:pPr>
    </w:p>
    <w:p w14:paraId="122F85C0" w14:textId="77777777" w:rsidR="00757F0B" w:rsidRDefault="00757F0B" w:rsidP="00AB033E">
      <w:pPr>
        <w:rPr>
          <w:rFonts w:ascii="Georgia" w:hAnsi="Georgia"/>
          <w:b/>
        </w:rPr>
      </w:pPr>
    </w:p>
    <w:p w14:paraId="785DD2C0" w14:textId="77777777" w:rsidR="00FE244D" w:rsidRDefault="00FE244D" w:rsidP="00AB033E">
      <w:pPr>
        <w:rPr>
          <w:rFonts w:ascii="Georgia" w:hAnsi="Georgia"/>
          <w:b/>
        </w:rPr>
      </w:pPr>
    </w:p>
    <w:p w14:paraId="426B02C4" w14:textId="77777777" w:rsidR="00FE244D" w:rsidRDefault="00FE244D" w:rsidP="00AB033E">
      <w:pPr>
        <w:rPr>
          <w:rFonts w:ascii="Georgia" w:hAnsi="Georgia"/>
          <w:b/>
        </w:rPr>
      </w:pPr>
    </w:p>
    <w:p w14:paraId="1E55EC27" w14:textId="77777777" w:rsidR="00FE244D" w:rsidRDefault="00FE244D" w:rsidP="00AB033E">
      <w:pPr>
        <w:rPr>
          <w:rFonts w:ascii="Georgia" w:hAnsi="Georgia"/>
          <w:b/>
        </w:rPr>
      </w:pPr>
    </w:p>
    <w:p w14:paraId="61514A90" w14:textId="77777777" w:rsidR="00FE244D" w:rsidRDefault="00FE244D" w:rsidP="00AB033E">
      <w:pPr>
        <w:rPr>
          <w:rFonts w:ascii="Georgia" w:hAnsi="Georgia"/>
          <w:b/>
        </w:rPr>
      </w:pPr>
    </w:p>
    <w:p w14:paraId="06A67193" w14:textId="77777777" w:rsidR="00FE244D" w:rsidRDefault="00FE244D" w:rsidP="00AB033E">
      <w:pPr>
        <w:rPr>
          <w:rFonts w:ascii="Georgia" w:hAnsi="Georgia"/>
          <w:b/>
        </w:rPr>
      </w:pPr>
    </w:p>
    <w:p w14:paraId="3A5FC029" w14:textId="77777777" w:rsidR="00FE244D" w:rsidRDefault="00FE244D" w:rsidP="00AB033E">
      <w:pPr>
        <w:rPr>
          <w:rFonts w:ascii="Georgia" w:hAnsi="Georgia"/>
          <w:b/>
        </w:rPr>
      </w:pPr>
    </w:p>
    <w:p w14:paraId="065BC1BC" w14:textId="77777777" w:rsidR="00FE244D" w:rsidRDefault="00FE244D" w:rsidP="00AB033E">
      <w:pPr>
        <w:rPr>
          <w:rFonts w:ascii="Georgia" w:hAnsi="Georgia"/>
          <w:b/>
        </w:rPr>
      </w:pPr>
    </w:p>
    <w:p w14:paraId="0923FECD" w14:textId="77777777" w:rsidR="00FE244D" w:rsidRDefault="00FE244D" w:rsidP="00AB033E">
      <w:pPr>
        <w:rPr>
          <w:rFonts w:ascii="Georgia" w:hAnsi="Georgia"/>
          <w:b/>
        </w:rPr>
      </w:pPr>
    </w:p>
    <w:p w14:paraId="44F2A61C" w14:textId="77777777" w:rsidR="00FE244D" w:rsidRDefault="00FE244D" w:rsidP="00AB033E">
      <w:pPr>
        <w:rPr>
          <w:rFonts w:ascii="Georgia" w:hAnsi="Georgia"/>
          <w:b/>
        </w:rPr>
      </w:pPr>
    </w:p>
    <w:p w14:paraId="2BDB5D62" w14:textId="77777777" w:rsidR="00FE244D" w:rsidRDefault="00FE244D" w:rsidP="00AB033E">
      <w:pPr>
        <w:rPr>
          <w:rFonts w:ascii="Georgia" w:hAnsi="Georgia"/>
          <w:b/>
        </w:rPr>
      </w:pPr>
    </w:p>
    <w:p w14:paraId="199A50F2" w14:textId="77777777" w:rsidR="00FE244D" w:rsidRDefault="00FE244D" w:rsidP="00AB033E">
      <w:pPr>
        <w:rPr>
          <w:rFonts w:ascii="Georgia" w:hAnsi="Georgia"/>
          <w:b/>
        </w:rPr>
      </w:pPr>
    </w:p>
    <w:p w14:paraId="50200D4F" w14:textId="77777777" w:rsidR="00FE244D" w:rsidRDefault="00FE244D" w:rsidP="00AB033E">
      <w:pPr>
        <w:rPr>
          <w:rFonts w:ascii="Georgia" w:hAnsi="Georgia"/>
          <w:b/>
        </w:rPr>
      </w:pPr>
    </w:p>
    <w:p w14:paraId="78AB6EC8" w14:textId="77777777" w:rsidR="00FE244D" w:rsidRDefault="00FE244D" w:rsidP="00AB033E">
      <w:pPr>
        <w:rPr>
          <w:rFonts w:ascii="Georgia" w:hAnsi="Georgia"/>
          <w:b/>
        </w:rPr>
      </w:pPr>
    </w:p>
    <w:p w14:paraId="63C5DBC0" w14:textId="77777777" w:rsidR="00FE244D" w:rsidRDefault="00FE244D" w:rsidP="00AB033E">
      <w:pPr>
        <w:rPr>
          <w:rFonts w:ascii="Georgia" w:hAnsi="Georgia"/>
          <w:b/>
        </w:rPr>
      </w:pPr>
    </w:p>
    <w:p w14:paraId="1F48E188" w14:textId="77777777" w:rsidR="00564D18" w:rsidRDefault="00564D18" w:rsidP="00AB033E">
      <w:pPr>
        <w:rPr>
          <w:rFonts w:ascii="Georgia" w:hAnsi="Georgia"/>
          <w:b/>
        </w:rPr>
      </w:pPr>
    </w:p>
    <w:p w14:paraId="0E206220" w14:textId="374662DA" w:rsidR="00AB033E" w:rsidRPr="00E21AF5" w:rsidRDefault="00AB033E" w:rsidP="00AB033E">
      <w:pPr>
        <w:rPr>
          <w:rFonts w:ascii="Georgia" w:hAnsi="Georgia"/>
        </w:rPr>
      </w:pPr>
      <w:r w:rsidRPr="00E21AF5">
        <w:rPr>
          <w:rFonts w:ascii="Georgia" w:hAnsi="Georgia"/>
          <w:b/>
        </w:rPr>
        <w:lastRenderedPageBreak/>
        <w:t>Introduction</w:t>
      </w:r>
    </w:p>
    <w:p w14:paraId="148A8892" w14:textId="71300620" w:rsidR="00FE52F3" w:rsidRDefault="00D569BE" w:rsidP="00AB033E">
      <w:pPr>
        <w:rPr>
          <w:rFonts w:ascii="Georgia" w:hAnsi="Georgia"/>
        </w:rPr>
      </w:pPr>
      <w:r>
        <w:rPr>
          <w:rFonts w:ascii="Georgia" w:hAnsi="Georgia"/>
        </w:rPr>
        <w:t>Reconstruction is the period of US history that follow</w:t>
      </w:r>
      <w:r w:rsidR="002C4BD9">
        <w:rPr>
          <w:rFonts w:ascii="Georgia" w:hAnsi="Georgia"/>
        </w:rPr>
        <w:t>s</w:t>
      </w:r>
      <w:r>
        <w:rPr>
          <w:rFonts w:ascii="Georgia" w:hAnsi="Georgia"/>
        </w:rPr>
        <w:t xml:space="preserve"> the Civil War. The Civil War ended in April 1865, but, in some ways, Reconstruction began on January 31, 1865—the day Congress adopted the 13</w:t>
      </w:r>
      <w:r w:rsidRPr="00D569BE">
        <w:rPr>
          <w:rFonts w:ascii="Georgia" w:hAnsi="Georgia"/>
        </w:rPr>
        <w:t>th</w:t>
      </w:r>
      <w:r>
        <w:rPr>
          <w:rFonts w:ascii="Georgia" w:hAnsi="Georgia"/>
        </w:rPr>
        <w:t xml:space="preserve"> Amendment, the amendment that formally ended slavery in the United States. The states did not ratify the 13th Amendment until early December 1865, but the legal and permanent end of</w:t>
      </w:r>
      <w:r w:rsidR="00B9478A">
        <w:rPr>
          <w:rFonts w:ascii="Georgia" w:hAnsi="Georgia"/>
        </w:rPr>
        <w:t xml:space="preserve"> slavery began </w:t>
      </w:r>
      <w:r>
        <w:rPr>
          <w:rFonts w:ascii="Georgia" w:hAnsi="Georgia"/>
        </w:rPr>
        <w:t>in January</w:t>
      </w:r>
      <w:r w:rsidR="00B9478A">
        <w:rPr>
          <w:rFonts w:ascii="Georgia" w:hAnsi="Georgia"/>
        </w:rPr>
        <w:t xml:space="preserve"> of that year</w:t>
      </w:r>
      <w:r>
        <w:rPr>
          <w:rFonts w:ascii="Georgia" w:hAnsi="Georgia"/>
        </w:rPr>
        <w:t>.</w:t>
      </w:r>
      <w:r w:rsidR="00E23BF0">
        <w:rPr>
          <w:rFonts w:ascii="Georgia" w:hAnsi="Georgia"/>
        </w:rPr>
        <w:t xml:space="preserve"> </w:t>
      </w:r>
    </w:p>
    <w:p w14:paraId="76E9703A" w14:textId="77777777" w:rsidR="00FE52F3" w:rsidRDefault="00FE52F3" w:rsidP="00AB033E">
      <w:pPr>
        <w:rPr>
          <w:rFonts w:ascii="Georgia" w:hAnsi="Georgia"/>
        </w:rPr>
      </w:pPr>
    </w:p>
    <w:p w14:paraId="5C82C0C1" w14:textId="2A54CF30" w:rsidR="00792E0A" w:rsidRDefault="00FE52F3" w:rsidP="00AB033E">
      <w:pPr>
        <w:rPr>
          <w:rFonts w:ascii="Georgia" w:hAnsi="Georgia"/>
        </w:rPr>
      </w:pPr>
      <w:r>
        <w:rPr>
          <w:rFonts w:ascii="Georgia" w:hAnsi="Georgia"/>
        </w:rPr>
        <w:t>From this perspective, Reconstruction overlap</w:t>
      </w:r>
      <w:r w:rsidR="00B9478A">
        <w:rPr>
          <w:rFonts w:ascii="Georgia" w:hAnsi="Georgia"/>
        </w:rPr>
        <w:t>s</w:t>
      </w:r>
      <w:r w:rsidR="00E23BF0">
        <w:rPr>
          <w:rFonts w:ascii="Georgia" w:hAnsi="Georgia"/>
        </w:rPr>
        <w:t xml:space="preserve"> with the Civil War</w:t>
      </w:r>
      <w:r w:rsidR="00B9478A">
        <w:rPr>
          <w:rFonts w:ascii="Georgia" w:hAnsi="Georgia"/>
        </w:rPr>
        <w:t xml:space="preserve"> and is closely related to the Civil War. However, it is </w:t>
      </w:r>
      <w:r w:rsidR="000C49DA">
        <w:rPr>
          <w:rFonts w:ascii="Georgia" w:hAnsi="Georgia"/>
        </w:rPr>
        <w:t xml:space="preserve">separate and distinct </w:t>
      </w:r>
      <w:r w:rsidR="00792E0A">
        <w:rPr>
          <w:rFonts w:ascii="Georgia" w:hAnsi="Georgia"/>
        </w:rPr>
        <w:t xml:space="preserve">from the Civil War. </w:t>
      </w:r>
    </w:p>
    <w:p w14:paraId="1B2F2356" w14:textId="77777777" w:rsidR="00792E0A" w:rsidRDefault="00792E0A" w:rsidP="00AB033E">
      <w:pPr>
        <w:rPr>
          <w:rFonts w:ascii="Georgia" w:hAnsi="Georgia"/>
        </w:rPr>
      </w:pPr>
    </w:p>
    <w:p w14:paraId="0257B499" w14:textId="316038EF" w:rsidR="00792E0A" w:rsidRDefault="00792E0A" w:rsidP="00AB033E">
      <w:pPr>
        <w:rPr>
          <w:rFonts w:ascii="Georgia" w:hAnsi="Georgia"/>
        </w:rPr>
      </w:pPr>
      <w:r>
        <w:rPr>
          <w:rFonts w:ascii="Georgia" w:hAnsi="Georgia"/>
        </w:rPr>
        <w:t xml:space="preserve">The nation faced two major issues </w:t>
      </w:r>
      <w:r w:rsidR="0043310B">
        <w:rPr>
          <w:rFonts w:ascii="Georgia" w:hAnsi="Georgia"/>
        </w:rPr>
        <w:t>during Reconstruction:</w:t>
      </w:r>
    </w:p>
    <w:p w14:paraId="32E25EEB" w14:textId="77777777" w:rsidR="0043310B" w:rsidRDefault="0043310B" w:rsidP="00AB033E">
      <w:pPr>
        <w:rPr>
          <w:rFonts w:ascii="Georgia" w:hAnsi="Georgia"/>
        </w:rPr>
      </w:pPr>
    </w:p>
    <w:p w14:paraId="5B8AAE2D" w14:textId="77777777" w:rsidR="00B9478A" w:rsidRDefault="0043310B" w:rsidP="00AB033E">
      <w:pPr>
        <w:rPr>
          <w:rFonts w:ascii="Georgia" w:hAnsi="Georgia"/>
        </w:rPr>
      </w:pPr>
      <w:r w:rsidRPr="00B61698">
        <w:rPr>
          <w:rFonts w:ascii="Georgia" w:hAnsi="Georgia"/>
          <w:b/>
        </w:rPr>
        <w:t>1.</w:t>
      </w:r>
      <w:r>
        <w:rPr>
          <w:rFonts w:ascii="Georgia" w:hAnsi="Georgia"/>
        </w:rPr>
        <w:t xml:space="preserve"> </w:t>
      </w:r>
      <w:r w:rsidRPr="0043310B">
        <w:rPr>
          <w:rFonts w:ascii="Georgia" w:hAnsi="Georgia"/>
          <w:b/>
        </w:rPr>
        <w:t xml:space="preserve">How would the Southern states be </w:t>
      </w:r>
      <w:r w:rsidRPr="0043310B">
        <w:rPr>
          <w:rFonts w:ascii="Georgia" w:hAnsi="Georgia"/>
          <w:b/>
          <w:i/>
        </w:rPr>
        <w:t>reconstructed</w:t>
      </w:r>
      <w:r w:rsidRPr="0043310B">
        <w:rPr>
          <w:rFonts w:ascii="Georgia" w:hAnsi="Georgia"/>
          <w:b/>
        </w:rPr>
        <w:t xml:space="preserve"> after the Civil War</w:t>
      </w:r>
      <w:r>
        <w:rPr>
          <w:rFonts w:ascii="Georgia" w:hAnsi="Georgia"/>
          <w:b/>
        </w:rPr>
        <w:t>?</w:t>
      </w:r>
      <w:r>
        <w:rPr>
          <w:rFonts w:ascii="Georgia" w:hAnsi="Georgia"/>
        </w:rPr>
        <w:t xml:space="preserve"> In this sense</w:t>
      </w:r>
      <w:r w:rsidR="00275884">
        <w:rPr>
          <w:rFonts w:ascii="Georgia" w:hAnsi="Georgia"/>
        </w:rPr>
        <w:t xml:space="preserve">, Reconstruction </w:t>
      </w:r>
      <w:r>
        <w:rPr>
          <w:rFonts w:ascii="Georgia" w:hAnsi="Georgia"/>
        </w:rPr>
        <w:t>refers</w:t>
      </w:r>
      <w:r w:rsidR="00B9478A">
        <w:rPr>
          <w:rFonts w:ascii="Georgia" w:hAnsi="Georgia"/>
        </w:rPr>
        <w:t xml:space="preserve"> to two sub-issues:</w:t>
      </w:r>
    </w:p>
    <w:p w14:paraId="0B029B54" w14:textId="77777777" w:rsidR="00B9478A" w:rsidRDefault="00B9478A" w:rsidP="00AB033E">
      <w:pPr>
        <w:rPr>
          <w:rFonts w:ascii="Georgia" w:hAnsi="Georgia"/>
        </w:rPr>
      </w:pPr>
      <w:r>
        <w:rPr>
          <w:rFonts w:ascii="Georgia" w:hAnsi="Georgia"/>
        </w:rPr>
        <w:t xml:space="preserve">     A. </w:t>
      </w:r>
      <w:r>
        <w:rPr>
          <w:rFonts w:ascii="Georgia" w:hAnsi="Georgia"/>
          <w:i/>
        </w:rPr>
        <w:t xml:space="preserve">Political </w:t>
      </w:r>
      <w:r>
        <w:rPr>
          <w:rFonts w:ascii="Georgia" w:hAnsi="Georgia"/>
        </w:rPr>
        <w:t xml:space="preserve">reconstruction: the reincorporation of the Confederate states back into the </w:t>
      </w:r>
    </w:p>
    <w:p w14:paraId="680D57BC" w14:textId="54AF259B" w:rsidR="00B9478A" w:rsidRDefault="00B9478A" w:rsidP="00AB033E">
      <w:pPr>
        <w:rPr>
          <w:rFonts w:ascii="Georgia" w:hAnsi="Georgia"/>
        </w:rPr>
      </w:pPr>
      <w:r>
        <w:rPr>
          <w:rFonts w:ascii="Georgia" w:hAnsi="Georgia"/>
        </w:rPr>
        <w:t xml:space="preserve">          United States.</w:t>
      </w:r>
    </w:p>
    <w:p w14:paraId="0E6181C3" w14:textId="77777777" w:rsidR="0027030D" w:rsidRDefault="00B9478A" w:rsidP="0027030D">
      <w:pPr>
        <w:rPr>
          <w:rFonts w:ascii="Georgia" w:hAnsi="Georgia"/>
        </w:rPr>
      </w:pPr>
      <w:r>
        <w:rPr>
          <w:rFonts w:ascii="Georgia" w:hAnsi="Georgia"/>
        </w:rPr>
        <w:t xml:space="preserve">     B. </w:t>
      </w:r>
      <w:r w:rsidR="00B61698" w:rsidRPr="00B61698">
        <w:rPr>
          <w:rFonts w:ascii="Georgia" w:hAnsi="Georgia"/>
          <w:i/>
        </w:rPr>
        <w:t>P</w:t>
      </w:r>
      <w:r w:rsidR="00275884" w:rsidRPr="00B61698">
        <w:rPr>
          <w:rFonts w:ascii="Georgia" w:hAnsi="Georgia"/>
          <w:i/>
        </w:rPr>
        <w:t>hysical</w:t>
      </w:r>
      <w:r w:rsidR="00B61698">
        <w:rPr>
          <w:rFonts w:ascii="Georgia" w:hAnsi="Georgia"/>
        </w:rPr>
        <w:t xml:space="preserve"> </w:t>
      </w:r>
      <w:r w:rsidR="00275884">
        <w:rPr>
          <w:rFonts w:ascii="Georgia" w:hAnsi="Georgia"/>
        </w:rPr>
        <w:t>reconstruction</w:t>
      </w:r>
      <w:r w:rsidR="00B61698">
        <w:rPr>
          <w:rFonts w:ascii="Georgia" w:hAnsi="Georgia"/>
        </w:rPr>
        <w:t xml:space="preserve">: the physical rebuilding of the </w:t>
      </w:r>
      <w:r w:rsidR="00275884">
        <w:rPr>
          <w:rFonts w:ascii="Georgia" w:hAnsi="Georgia"/>
        </w:rPr>
        <w:t>South</w:t>
      </w:r>
      <w:r w:rsidR="0027030D">
        <w:rPr>
          <w:rFonts w:ascii="Georgia" w:hAnsi="Georgia"/>
        </w:rPr>
        <w:t xml:space="preserve"> and southern economy, </w:t>
      </w:r>
    </w:p>
    <w:p w14:paraId="64FD4B22" w14:textId="77777777" w:rsidR="0027030D" w:rsidRDefault="0027030D" w:rsidP="0027030D">
      <w:pPr>
        <w:rPr>
          <w:rFonts w:ascii="Georgia" w:hAnsi="Georgia"/>
        </w:rPr>
      </w:pPr>
      <w:r>
        <w:rPr>
          <w:rFonts w:ascii="Georgia" w:hAnsi="Georgia"/>
        </w:rPr>
        <w:t xml:space="preserve">          which was devastated by the fighting during the war and by emancipation (before the </w:t>
      </w:r>
    </w:p>
    <w:p w14:paraId="1EF4067D" w14:textId="77777777" w:rsidR="0027030D" w:rsidRDefault="0027030D" w:rsidP="00B9478A">
      <w:pPr>
        <w:rPr>
          <w:rFonts w:ascii="Georgia" w:hAnsi="Georgia"/>
        </w:rPr>
      </w:pPr>
      <w:r>
        <w:rPr>
          <w:rFonts w:ascii="Georgia" w:hAnsi="Georgia"/>
        </w:rPr>
        <w:t xml:space="preserve">          war, the </w:t>
      </w:r>
      <w:r w:rsidR="00275884">
        <w:rPr>
          <w:rFonts w:ascii="Georgia" w:hAnsi="Georgia"/>
        </w:rPr>
        <w:t xml:space="preserve">4 million African Americans </w:t>
      </w:r>
      <w:r>
        <w:rPr>
          <w:rFonts w:ascii="Georgia" w:hAnsi="Georgia"/>
        </w:rPr>
        <w:t xml:space="preserve">held in bondage in the </w:t>
      </w:r>
      <w:r w:rsidR="00275884">
        <w:rPr>
          <w:rFonts w:ascii="Georgia" w:hAnsi="Georgia"/>
        </w:rPr>
        <w:t xml:space="preserve">South were worth more </w:t>
      </w:r>
    </w:p>
    <w:p w14:paraId="53750150" w14:textId="626CCB9D" w:rsidR="0043310B" w:rsidRDefault="0027030D" w:rsidP="00B9478A">
      <w:pPr>
        <w:rPr>
          <w:rFonts w:ascii="Georgia" w:hAnsi="Georgia"/>
        </w:rPr>
      </w:pPr>
      <w:r>
        <w:rPr>
          <w:rFonts w:ascii="Georgia" w:hAnsi="Georgia"/>
        </w:rPr>
        <w:t xml:space="preserve">          money </w:t>
      </w:r>
      <w:r w:rsidR="00275884">
        <w:rPr>
          <w:rFonts w:ascii="Georgia" w:hAnsi="Georgia"/>
        </w:rPr>
        <w:t>than all the land i</w:t>
      </w:r>
      <w:r>
        <w:rPr>
          <w:rFonts w:ascii="Georgia" w:hAnsi="Georgia"/>
        </w:rPr>
        <w:t>n the South).</w:t>
      </w:r>
    </w:p>
    <w:p w14:paraId="2139FE0F" w14:textId="77777777" w:rsidR="00792E0A" w:rsidRDefault="00792E0A" w:rsidP="00AB033E">
      <w:pPr>
        <w:rPr>
          <w:rFonts w:ascii="Georgia" w:hAnsi="Georgia"/>
        </w:rPr>
      </w:pPr>
    </w:p>
    <w:p w14:paraId="01351C3C" w14:textId="6C8D72EB" w:rsidR="00D447D4" w:rsidRDefault="0043310B" w:rsidP="00AB033E">
      <w:pPr>
        <w:rPr>
          <w:rFonts w:ascii="Georgia" w:hAnsi="Georgia"/>
        </w:rPr>
      </w:pPr>
      <w:r w:rsidRPr="00B61698">
        <w:rPr>
          <w:rFonts w:ascii="Georgia" w:hAnsi="Georgia"/>
          <w:b/>
        </w:rPr>
        <w:t>2.</w:t>
      </w:r>
      <w:r>
        <w:rPr>
          <w:rFonts w:ascii="Georgia" w:hAnsi="Georgia"/>
        </w:rPr>
        <w:t xml:space="preserve"> </w:t>
      </w:r>
      <w:r w:rsidR="00B9478A">
        <w:rPr>
          <w:rFonts w:ascii="Georgia" w:hAnsi="Georgia"/>
          <w:b/>
        </w:rPr>
        <w:t>Were African Americans socially and politically equal to white Americans after the Civil War?</w:t>
      </w:r>
      <w:r w:rsidR="00B61698">
        <w:rPr>
          <w:rFonts w:ascii="Georgia" w:hAnsi="Georgia"/>
          <w:b/>
        </w:rPr>
        <w:t xml:space="preserve"> </w:t>
      </w:r>
      <w:r w:rsidR="00B61698">
        <w:rPr>
          <w:rFonts w:ascii="Georgia" w:hAnsi="Georgia"/>
        </w:rPr>
        <w:t xml:space="preserve">In many ways, the most pressing problem facing the nation after the Civil War was </w:t>
      </w:r>
      <w:r w:rsidR="006635FD">
        <w:rPr>
          <w:rFonts w:ascii="Georgia" w:hAnsi="Georgia"/>
        </w:rPr>
        <w:t>the status of former slaves, especially African American men Americans at the time called “freedmen.”</w:t>
      </w:r>
      <w:r w:rsidR="00AB1B08">
        <w:rPr>
          <w:rFonts w:ascii="Georgia" w:hAnsi="Georgia"/>
          <w:b/>
        </w:rPr>
        <w:t xml:space="preserve"> </w:t>
      </w:r>
      <w:r w:rsidR="00D447D4">
        <w:rPr>
          <w:rFonts w:ascii="Georgia" w:hAnsi="Georgia"/>
        </w:rPr>
        <w:t>Black men were free, but, socially speaking, would they be equal to white men? Black men were free, but, would they be given all the rights of citizens—could they vote in elections and serve as members of the state and federal governments? These questions were open-ended and fiercely debated during Reconstruction.</w:t>
      </w:r>
    </w:p>
    <w:p w14:paraId="3156CED7" w14:textId="77777777" w:rsidR="00D447D4" w:rsidRDefault="00D447D4" w:rsidP="00AB033E">
      <w:pPr>
        <w:rPr>
          <w:rFonts w:ascii="Georgia" w:hAnsi="Georgia"/>
        </w:rPr>
      </w:pPr>
    </w:p>
    <w:p w14:paraId="34F10812" w14:textId="4DF32E61" w:rsidR="00275884" w:rsidRDefault="00D447D4" w:rsidP="00AB033E">
      <w:pPr>
        <w:rPr>
          <w:rFonts w:ascii="Georgia" w:hAnsi="Georgia"/>
        </w:rPr>
      </w:pPr>
      <w:r>
        <w:rPr>
          <w:rFonts w:ascii="Georgia" w:hAnsi="Georgia"/>
        </w:rPr>
        <w:t xml:space="preserve">This lesson will focus on some of the ways Americans disagreed over Reconstruction and the central question that has haunted Americans since emancipation: </w:t>
      </w:r>
      <w:r>
        <w:rPr>
          <w:rFonts w:ascii="Georgia" w:hAnsi="Georgia"/>
          <w:b/>
        </w:rPr>
        <w:t>Were African Americans socially and politically equal to white Americans after the Civil War?</w:t>
      </w:r>
      <w:r>
        <w:rPr>
          <w:rFonts w:ascii="Georgia" w:hAnsi="Georgia"/>
        </w:rPr>
        <w:t xml:space="preserve">  </w:t>
      </w:r>
    </w:p>
    <w:p w14:paraId="416E7954" w14:textId="77777777" w:rsidR="00275884" w:rsidRDefault="00275884" w:rsidP="00AB033E">
      <w:pPr>
        <w:rPr>
          <w:rFonts w:ascii="Georgia" w:hAnsi="Georgia"/>
        </w:rPr>
      </w:pPr>
    </w:p>
    <w:p w14:paraId="3757361F" w14:textId="7D7C0BE4" w:rsidR="00E23BF0" w:rsidRDefault="00E23BF0" w:rsidP="00AB033E">
      <w:pPr>
        <w:rPr>
          <w:rFonts w:ascii="Georgia" w:hAnsi="Georgia"/>
        </w:rPr>
      </w:pPr>
    </w:p>
    <w:p w14:paraId="49D5DF9C" w14:textId="77777777" w:rsidR="00A66393" w:rsidRDefault="00A66393" w:rsidP="006E6937">
      <w:pPr>
        <w:rPr>
          <w:rFonts w:ascii="Georgia" w:hAnsi="Georgia"/>
          <w:b/>
        </w:rPr>
      </w:pPr>
    </w:p>
    <w:p w14:paraId="2CF04A8D" w14:textId="77777777" w:rsidR="00A66393" w:rsidRDefault="00A66393" w:rsidP="006E6937">
      <w:pPr>
        <w:rPr>
          <w:rFonts w:ascii="Georgia" w:hAnsi="Georgia"/>
          <w:b/>
        </w:rPr>
      </w:pPr>
    </w:p>
    <w:p w14:paraId="1968C5C3" w14:textId="77777777" w:rsidR="00A66393" w:rsidRDefault="00A66393" w:rsidP="006E6937">
      <w:pPr>
        <w:rPr>
          <w:rFonts w:ascii="Georgia" w:hAnsi="Georgia"/>
          <w:b/>
        </w:rPr>
      </w:pPr>
    </w:p>
    <w:p w14:paraId="637788B4" w14:textId="77777777" w:rsidR="00A66393" w:rsidRDefault="00A66393" w:rsidP="006E6937">
      <w:pPr>
        <w:rPr>
          <w:rFonts w:ascii="Georgia" w:hAnsi="Georgia"/>
          <w:b/>
        </w:rPr>
      </w:pPr>
    </w:p>
    <w:p w14:paraId="7BC44A70" w14:textId="77777777" w:rsidR="00A66393" w:rsidRDefault="00A66393" w:rsidP="006E6937">
      <w:pPr>
        <w:rPr>
          <w:rFonts w:ascii="Georgia" w:hAnsi="Georgia"/>
          <w:b/>
        </w:rPr>
      </w:pPr>
    </w:p>
    <w:p w14:paraId="34689DDA" w14:textId="77777777" w:rsidR="00A66393" w:rsidRDefault="00A66393" w:rsidP="006E6937">
      <w:pPr>
        <w:rPr>
          <w:rFonts w:ascii="Georgia" w:hAnsi="Georgia"/>
          <w:b/>
        </w:rPr>
      </w:pPr>
    </w:p>
    <w:p w14:paraId="2C7C9514" w14:textId="77777777" w:rsidR="00A66393" w:rsidRDefault="00A66393" w:rsidP="006E6937">
      <w:pPr>
        <w:rPr>
          <w:rFonts w:ascii="Georgia" w:hAnsi="Georgia"/>
          <w:b/>
        </w:rPr>
      </w:pPr>
    </w:p>
    <w:p w14:paraId="426FF4C9" w14:textId="77777777" w:rsidR="00A66393" w:rsidRDefault="00A66393" w:rsidP="006E6937">
      <w:pPr>
        <w:rPr>
          <w:rFonts w:ascii="Georgia" w:hAnsi="Georgia"/>
          <w:b/>
        </w:rPr>
      </w:pPr>
    </w:p>
    <w:p w14:paraId="5C0E98A9" w14:textId="77777777" w:rsidR="00A66393" w:rsidRDefault="00A66393" w:rsidP="006E6937">
      <w:pPr>
        <w:rPr>
          <w:rFonts w:ascii="Georgia" w:hAnsi="Georgia"/>
          <w:b/>
        </w:rPr>
      </w:pPr>
    </w:p>
    <w:p w14:paraId="37037CD6" w14:textId="77777777" w:rsidR="00A66393" w:rsidRDefault="00A66393" w:rsidP="006E6937">
      <w:pPr>
        <w:rPr>
          <w:rFonts w:ascii="Georgia" w:hAnsi="Georgia"/>
          <w:b/>
        </w:rPr>
      </w:pPr>
    </w:p>
    <w:p w14:paraId="1BD8F7BC" w14:textId="77777777" w:rsidR="00A66393" w:rsidRDefault="00A66393" w:rsidP="006E6937">
      <w:pPr>
        <w:rPr>
          <w:rFonts w:ascii="Georgia" w:hAnsi="Georgia"/>
          <w:b/>
        </w:rPr>
      </w:pPr>
    </w:p>
    <w:p w14:paraId="714362EC" w14:textId="77777777" w:rsidR="00196B28" w:rsidRDefault="00196B28" w:rsidP="00196B28">
      <w:pPr>
        <w:rPr>
          <w:rFonts w:ascii="Georgia" w:hAnsi="Georgia"/>
          <w:b/>
        </w:rPr>
      </w:pPr>
    </w:p>
    <w:p w14:paraId="1EE91D76" w14:textId="2598C828" w:rsidR="005278EF" w:rsidRPr="00196B28" w:rsidRDefault="009A66DD" w:rsidP="00196B28">
      <w:pPr>
        <w:rPr>
          <w:rFonts w:ascii="Georgia" w:hAnsi="Georgia"/>
        </w:rPr>
      </w:pPr>
      <w:r>
        <w:rPr>
          <w:rFonts w:ascii="Georgia" w:hAnsi="Georgia" w:cs="Arial"/>
          <w:b/>
        </w:rPr>
        <w:lastRenderedPageBreak/>
        <w:t xml:space="preserve">Part 1. </w:t>
      </w:r>
      <w:r w:rsidR="005278EF">
        <w:rPr>
          <w:rFonts w:ascii="Georgia" w:hAnsi="Georgia" w:cs="Arial"/>
          <w:b/>
        </w:rPr>
        <w:t>What did Reconstruction Mean?</w:t>
      </w:r>
    </w:p>
    <w:p w14:paraId="7BBE4E04" w14:textId="3B20C7C6" w:rsidR="005278EF" w:rsidRDefault="005278EF" w:rsidP="006E6937">
      <w:pPr>
        <w:widowControl w:val="0"/>
        <w:autoSpaceDE w:val="0"/>
        <w:autoSpaceDN w:val="0"/>
        <w:adjustRightInd w:val="0"/>
        <w:rPr>
          <w:rFonts w:ascii="Georgia" w:hAnsi="Georgia" w:cs="Arial"/>
          <w:b/>
        </w:rPr>
      </w:pPr>
      <w:r w:rsidRPr="006E6937">
        <w:rPr>
          <w:rFonts w:ascii="Georgia" w:hAnsi="Georgia" w:cs="Arial"/>
        </w:rPr>
        <w:t xml:space="preserve">After the Civil War, there was disagreement about how the country should rebuild again. Should the South be welcomed back into the Union without any punishment? </w:t>
      </w:r>
      <w:r>
        <w:rPr>
          <w:rFonts w:ascii="Georgia" w:hAnsi="Georgia" w:cs="Arial"/>
        </w:rPr>
        <w:t xml:space="preserve">Should former slaves </w:t>
      </w:r>
      <w:r w:rsidRPr="006E6937">
        <w:rPr>
          <w:rFonts w:ascii="Georgia" w:hAnsi="Georgia" w:cs="Arial"/>
        </w:rPr>
        <w:t xml:space="preserve">be </w:t>
      </w:r>
      <w:r>
        <w:rPr>
          <w:rFonts w:ascii="Georgia" w:hAnsi="Georgia" w:cs="Arial"/>
        </w:rPr>
        <w:t xml:space="preserve">given full </w:t>
      </w:r>
      <w:r w:rsidRPr="006E6937">
        <w:rPr>
          <w:rFonts w:ascii="Georgia" w:hAnsi="Georgia" w:cs="Arial"/>
        </w:rPr>
        <w:t xml:space="preserve">citizenship? </w:t>
      </w:r>
      <w:r w:rsidR="009D13E6">
        <w:rPr>
          <w:rFonts w:ascii="Georgia" w:hAnsi="Georgia" w:cs="Arial"/>
        </w:rPr>
        <w:t xml:space="preserve">Three major programs were envisioned in response to these difficult questions. </w:t>
      </w:r>
    </w:p>
    <w:p w14:paraId="701BF621" w14:textId="77777777" w:rsidR="005278EF" w:rsidRDefault="005278EF" w:rsidP="006E6937">
      <w:pPr>
        <w:widowControl w:val="0"/>
        <w:autoSpaceDE w:val="0"/>
        <w:autoSpaceDN w:val="0"/>
        <w:adjustRightInd w:val="0"/>
        <w:rPr>
          <w:rFonts w:ascii="Georgia" w:hAnsi="Georgia" w:cs="Arial"/>
          <w:b/>
        </w:rPr>
      </w:pPr>
    </w:p>
    <w:p w14:paraId="75EFEA2E" w14:textId="10EC9360" w:rsidR="007C7C1F" w:rsidRDefault="006E6937" w:rsidP="007C7C1F">
      <w:pPr>
        <w:widowControl w:val="0"/>
        <w:autoSpaceDE w:val="0"/>
        <w:autoSpaceDN w:val="0"/>
        <w:adjustRightInd w:val="0"/>
        <w:rPr>
          <w:rFonts w:ascii="Georgia" w:hAnsi="Georgia" w:cs="Arial"/>
          <w:b/>
        </w:rPr>
      </w:pPr>
      <w:r w:rsidRPr="006E6937">
        <w:rPr>
          <w:rFonts w:ascii="Georgia" w:hAnsi="Georgia" w:cs="Arial"/>
          <w:b/>
        </w:rPr>
        <w:t xml:space="preserve">Source 1:  Lincoln’s 10% Plan </w:t>
      </w:r>
    </w:p>
    <w:p w14:paraId="5EDE7DB9" w14:textId="77777777" w:rsidR="007C7C1F" w:rsidRDefault="007C7C1F" w:rsidP="007C7C1F">
      <w:pPr>
        <w:widowControl w:val="0"/>
        <w:autoSpaceDE w:val="0"/>
        <w:autoSpaceDN w:val="0"/>
        <w:adjustRightInd w:val="0"/>
        <w:rPr>
          <w:rFonts w:ascii="Georgia" w:hAnsi="Georgia" w:cs="Arial"/>
          <w:b/>
        </w:rPr>
      </w:pPr>
    </w:p>
    <w:tbl>
      <w:tblPr>
        <w:tblStyle w:val="TableGrid"/>
        <w:tblW w:w="0" w:type="auto"/>
        <w:tblLook w:val="04A0" w:firstRow="1" w:lastRow="0" w:firstColumn="1" w:lastColumn="0" w:noHBand="0" w:noVBand="1"/>
      </w:tblPr>
      <w:tblGrid>
        <w:gridCol w:w="7300"/>
        <w:gridCol w:w="2852"/>
      </w:tblGrid>
      <w:tr w:rsidR="007C7C1F" w14:paraId="49482373" w14:textId="77777777" w:rsidTr="007C7C1F">
        <w:tc>
          <w:tcPr>
            <w:tcW w:w="7300" w:type="dxa"/>
          </w:tcPr>
          <w:p w14:paraId="4C9465BD" w14:textId="77777777" w:rsidR="007C7C1F" w:rsidRDefault="007C7C1F" w:rsidP="007C7C1F">
            <w:pPr>
              <w:widowControl w:val="0"/>
              <w:autoSpaceDE w:val="0"/>
              <w:autoSpaceDN w:val="0"/>
              <w:adjustRightInd w:val="0"/>
              <w:rPr>
                <w:rFonts w:ascii="Georgia" w:hAnsi="Georgia" w:cs="Arial"/>
              </w:rPr>
            </w:pPr>
            <w:r w:rsidRPr="006E6937">
              <w:rPr>
                <w:rFonts w:ascii="Georgia" w:hAnsi="Georgia" w:cs="Arial"/>
              </w:rPr>
              <w:t xml:space="preserve">Lincoln’s plan was known as the 10% Plan and it offered </w:t>
            </w:r>
            <w:r w:rsidRPr="007C7C1F">
              <w:rPr>
                <w:rFonts w:ascii="Georgia" w:hAnsi="Georgia" w:cs="Arial"/>
                <w:b/>
              </w:rPr>
              <w:t>pardons</w:t>
            </w:r>
            <w:r w:rsidRPr="006E6937">
              <w:rPr>
                <w:rFonts w:ascii="Georgia" w:hAnsi="Georgia" w:cs="Arial"/>
              </w:rPr>
              <w:t xml:space="preserve"> to any Confederate who swore loyalty to the Union and the </w:t>
            </w:r>
            <w:r>
              <w:rPr>
                <w:rFonts w:ascii="Georgia" w:hAnsi="Georgia" w:cs="Arial"/>
              </w:rPr>
              <w:t xml:space="preserve">US </w:t>
            </w:r>
            <w:r w:rsidRPr="006E6937">
              <w:rPr>
                <w:rFonts w:ascii="Georgia" w:hAnsi="Georgia" w:cs="Arial"/>
              </w:rPr>
              <w:t>Constitution.</w:t>
            </w:r>
          </w:p>
          <w:p w14:paraId="740FD0C2" w14:textId="77777777" w:rsidR="007C7C1F" w:rsidRDefault="007C7C1F" w:rsidP="007C7C1F">
            <w:pPr>
              <w:widowControl w:val="0"/>
              <w:autoSpaceDE w:val="0"/>
              <w:autoSpaceDN w:val="0"/>
              <w:adjustRightInd w:val="0"/>
              <w:rPr>
                <w:rFonts w:ascii="Georgia" w:hAnsi="Georgia" w:cs="Arial"/>
              </w:rPr>
            </w:pPr>
          </w:p>
          <w:p w14:paraId="1DC89F29" w14:textId="77777777" w:rsidR="007C7C1F" w:rsidRDefault="007C7C1F" w:rsidP="007C7C1F">
            <w:pPr>
              <w:widowControl w:val="0"/>
              <w:autoSpaceDE w:val="0"/>
              <w:autoSpaceDN w:val="0"/>
              <w:adjustRightInd w:val="0"/>
              <w:rPr>
                <w:rFonts w:ascii="Georgia" w:hAnsi="Georgia" w:cs="Arial"/>
              </w:rPr>
            </w:pPr>
            <w:r w:rsidRPr="006E6937">
              <w:rPr>
                <w:rFonts w:ascii="Georgia" w:hAnsi="Georgia" w:cs="Arial"/>
              </w:rPr>
              <w:t>When the number of people who took an oath of allegiance equaled 10% of the number of voters who participated in the election of 1860, the state would be readmitted to the Union after organizing a new state gover</w:t>
            </w:r>
            <w:r>
              <w:rPr>
                <w:rFonts w:ascii="Georgia" w:hAnsi="Georgia" w:cs="Arial"/>
              </w:rPr>
              <w:t xml:space="preserve">nment which abolished slavery. </w:t>
            </w:r>
            <w:r w:rsidRPr="006E6937">
              <w:rPr>
                <w:rFonts w:ascii="Georgia" w:hAnsi="Georgia" w:cs="Arial"/>
              </w:rPr>
              <w:t>Lincoln was assassinated before this plan could be put into effect.</w:t>
            </w:r>
          </w:p>
          <w:p w14:paraId="348EA4F6" w14:textId="77777777" w:rsidR="007C7C1F" w:rsidRDefault="007C7C1F" w:rsidP="007C7C1F">
            <w:pPr>
              <w:widowControl w:val="0"/>
              <w:autoSpaceDE w:val="0"/>
              <w:autoSpaceDN w:val="0"/>
              <w:adjustRightInd w:val="0"/>
              <w:rPr>
                <w:rFonts w:ascii="Georgia" w:hAnsi="Georgia" w:cs="Arial"/>
              </w:rPr>
            </w:pPr>
          </w:p>
          <w:p w14:paraId="749026CE" w14:textId="23A8FBC9" w:rsidR="007C7C1F" w:rsidRDefault="007C7C1F" w:rsidP="00973748">
            <w:pPr>
              <w:widowControl w:val="0"/>
              <w:autoSpaceDE w:val="0"/>
              <w:autoSpaceDN w:val="0"/>
              <w:adjustRightInd w:val="0"/>
              <w:rPr>
                <w:rFonts w:ascii="Georgia" w:hAnsi="Georgia" w:cs="Arial"/>
                <w:b/>
              </w:rPr>
            </w:pPr>
            <w:r w:rsidRPr="006E6937">
              <w:rPr>
                <w:rFonts w:ascii="Georgia" w:hAnsi="Georgia" w:cs="Arial"/>
              </w:rPr>
              <w:t xml:space="preserve">In his Second Inaugural address Lincoln expressed his attitudes about Reconstruction. He said: </w:t>
            </w:r>
            <w:r>
              <w:rPr>
                <w:rFonts w:ascii="Georgia" w:hAnsi="Georgia" w:cs="Arial"/>
              </w:rPr>
              <w:t>“</w:t>
            </w:r>
            <w:r w:rsidRPr="006E6937">
              <w:rPr>
                <w:rFonts w:ascii="Georgia" w:hAnsi="Georgia" w:cs="Arial"/>
              </w:rPr>
              <w:t xml:space="preserve">With </w:t>
            </w:r>
            <w:r w:rsidRPr="00CA15E3">
              <w:rPr>
                <w:rFonts w:ascii="Georgia" w:hAnsi="Georgia" w:cs="Arial"/>
                <w:b/>
              </w:rPr>
              <w:t>malice</w:t>
            </w:r>
            <w:r w:rsidRPr="006E6937">
              <w:rPr>
                <w:rFonts w:ascii="Georgia" w:hAnsi="Georgia" w:cs="Arial"/>
              </w:rPr>
              <w:t xml:space="preserve"> toward none, with </w:t>
            </w:r>
            <w:r w:rsidRPr="00CA15E3">
              <w:rPr>
                <w:rFonts w:ascii="Georgia" w:hAnsi="Georgia" w:cs="Arial"/>
                <w:b/>
              </w:rPr>
              <w:t>charity</w:t>
            </w:r>
            <w:r w:rsidRPr="006E6937">
              <w:rPr>
                <w:rFonts w:ascii="Georgia" w:hAnsi="Georgia" w:cs="Arial"/>
              </w:rPr>
              <w:t xml:space="preserve"> </w:t>
            </w:r>
            <w:r>
              <w:rPr>
                <w:rFonts w:ascii="Georgia" w:hAnsi="Georgia" w:cs="Arial"/>
              </w:rPr>
              <w:t xml:space="preserve">[to provide help] </w:t>
            </w:r>
            <w:r w:rsidRPr="006E6937">
              <w:rPr>
                <w:rFonts w:ascii="Georgia" w:hAnsi="Georgia" w:cs="Arial"/>
              </w:rPr>
              <w:t xml:space="preserve">for all, with firmness in the right as God gives us to see the right, let us strive on to finish the work we are in, to bind up the nation's wounds, to care for him who shall have borne the battle and for his widow and his orphan, to do all which may achieve and </w:t>
            </w:r>
            <w:r w:rsidRPr="007C7C1F">
              <w:rPr>
                <w:rFonts w:ascii="Georgia" w:hAnsi="Georgia" w:cs="Arial"/>
                <w:b/>
              </w:rPr>
              <w:t>cherish</w:t>
            </w:r>
            <w:r w:rsidRPr="006E6937">
              <w:rPr>
                <w:rFonts w:ascii="Georgia" w:hAnsi="Georgia" w:cs="Arial"/>
              </w:rPr>
              <w:t xml:space="preserve"> a just and lasting peace among ourselves and with all nations.</w:t>
            </w:r>
            <w:r w:rsidR="00921879">
              <w:rPr>
                <w:rFonts w:ascii="Georgia" w:hAnsi="Georgia" w:cs="Arial"/>
              </w:rPr>
              <w:t>”</w:t>
            </w:r>
          </w:p>
        </w:tc>
        <w:tc>
          <w:tcPr>
            <w:tcW w:w="2852" w:type="dxa"/>
          </w:tcPr>
          <w:p w14:paraId="28FB4352" w14:textId="77777777" w:rsidR="007C7C1F" w:rsidRDefault="007C7C1F" w:rsidP="007C7C1F">
            <w:pPr>
              <w:widowControl w:val="0"/>
              <w:autoSpaceDE w:val="0"/>
              <w:autoSpaceDN w:val="0"/>
              <w:adjustRightInd w:val="0"/>
              <w:rPr>
                <w:rFonts w:ascii="Georgia" w:hAnsi="Georgia" w:cs="Arial"/>
                <w:b/>
              </w:rPr>
            </w:pPr>
            <w:r>
              <w:rPr>
                <w:rFonts w:ascii="Georgia" w:hAnsi="Georgia" w:cs="Arial"/>
                <w:b/>
              </w:rPr>
              <w:t>pardon</w:t>
            </w:r>
            <w:r w:rsidRPr="007C7C1F">
              <w:rPr>
                <w:rFonts w:ascii="Georgia" w:hAnsi="Georgia" w:cs="Arial"/>
              </w:rPr>
              <w:t>—</w:t>
            </w:r>
            <w:r>
              <w:rPr>
                <w:rFonts w:ascii="Georgia" w:hAnsi="Georgia" w:cs="Arial"/>
              </w:rPr>
              <w:t>to forgive or be forgiven for committing a crime or offense</w:t>
            </w:r>
            <w:r>
              <w:rPr>
                <w:rFonts w:ascii="Georgia" w:hAnsi="Georgia" w:cs="Arial"/>
                <w:b/>
              </w:rPr>
              <w:t xml:space="preserve"> </w:t>
            </w:r>
          </w:p>
          <w:p w14:paraId="4A527801" w14:textId="77777777" w:rsidR="00450D95" w:rsidRDefault="00450D95" w:rsidP="007C7C1F">
            <w:pPr>
              <w:widowControl w:val="0"/>
              <w:autoSpaceDE w:val="0"/>
              <w:autoSpaceDN w:val="0"/>
              <w:adjustRightInd w:val="0"/>
              <w:rPr>
                <w:rFonts w:ascii="Georgia" w:hAnsi="Georgia" w:cs="Arial"/>
                <w:b/>
              </w:rPr>
            </w:pPr>
          </w:p>
          <w:p w14:paraId="11CE1DAF" w14:textId="77777777" w:rsidR="00973748" w:rsidRDefault="00973748" w:rsidP="007C7C1F">
            <w:pPr>
              <w:widowControl w:val="0"/>
              <w:autoSpaceDE w:val="0"/>
              <w:autoSpaceDN w:val="0"/>
              <w:adjustRightInd w:val="0"/>
              <w:rPr>
                <w:rFonts w:ascii="Georgia" w:hAnsi="Georgia" w:cs="Arial"/>
                <w:b/>
              </w:rPr>
            </w:pPr>
          </w:p>
          <w:p w14:paraId="2B55700F" w14:textId="77777777" w:rsidR="00973748" w:rsidRDefault="00973748" w:rsidP="007C7C1F">
            <w:pPr>
              <w:widowControl w:val="0"/>
              <w:autoSpaceDE w:val="0"/>
              <w:autoSpaceDN w:val="0"/>
              <w:adjustRightInd w:val="0"/>
              <w:rPr>
                <w:rFonts w:ascii="Georgia" w:hAnsi="Georgia" w:cs="Arial"/>
                <w:b/>
              </w:rPr>
            </w:pPr>
          </w:p>
          <w:p w14:paraId="07B8ACBF" w14:textId="77777777" w:rsidR="00973748" w:rsidRDefault="00973748" w:rsidP="007C7C1F">
            <w:pPr>
              <w:widowControl w:val="0"/>
              <w:autoSpaceDE w:val="0"/>
              <w:autoSpaceDN w:val="0"/>
              <w:adjustRightInd w:val="0"/>
              <w:rPr>
                <w:rFonts w:ascii="Georgia" w:hAnsi="Georgia" w:cs="Arial"/>
                <w:b/>
              </w:rPr>
            </w:pPr>
          </w:p>
          <w:p w14:paraId="52C7BED4" w14:textId="77777777" w:rsidR="00973748" w:rsidRDefault="00973748" w:rsidP="007C7C1F">
            <w:pPr>
              <w:widowControl w:val="0"/>
              <w:autoSpaceDE w:val="0"/>
              <w:autoSpaceDN w:val="0"/>
              <w:adjustRightInd w:val="0"/>
              <w:rPr>
                <w:rFonts w:ascii="Georgia" w:hAnsi="Georgia" w:cs="Arial"/>
                <w:b/>
              </w:rPr>
            </w:pPr>
          </w:p>
          <w:p w14:paraId="2D713EA8" w14:textId="77777777" w:rsidR="00450D95" w:rsidRDefault="00450D95" w:rsidP="007C7C1F">
            <w:pPr>
              <w:widowControl w:val="0"/>
              <w:autoSpaceDE w:val="0"/>
              <w:autoSpaceDN w:val="0"/>
              <w:adjustRightInd w:val="0"/>
              <w:rPr>
                <w:rFonts w:ascii="Georgia" w:hAnsi="Georgia" w:cs="Arial"/>
              </w:rPr>
            </w:pPr>
            <w:r>
              <w:rPr>
                <w:rFonts w:ascii="Georgia" w:hAnsi="Georgia" w:cs="Arial"/>
                <w:b/>
              </w:rPr>
              <w:t>malice</w:t>
            </w:r>
            <w:r w:rsidRPr="00450D95">
              <w:rPr>
                <w:rFonts w:ascii="Georgia" w:hAnsi="Georgia" w:cs="Arial"/>
              </w:rPr>
              <w:t>—</w:t>
            </w:r>
            <w:r>
              <w:rPr>
                <w:rFonts w:ascii="Georgia" w:hAnsi="Georgia" w:cs="Arial"/>
              </w:rPr>
              <w:t>intent to harm</w:t>
            </w:r>
          </w:p>
          <w:p w14:paraId="284450AB" w14:textId="77777777" w:rsidR="00450D95" w:rsidRDefault="00450D95" w:rsidP="007C7C1F">
            <w:pPr>
              <w:widowControl w:val="0"/>
              <w:autoSpaceDE w:val="0"/>
              <w:autoSpaceDN w:val="0"/>
              <w:adjustRightInd w:val="0"/>
              <w:rPr>
                <w:rFonts w:ascii="Georgia" w:hAnsi="Georgia" w:cs="Arial"/>
              </w:rPr>
            </w:pPr>
          </w:p>
          <w:p w14:paraId="7B52546A" w14:textId="77777777" w:rsidR="00973748" w:rsidRDefault="00450D95" w:rsidP="00450D95">
            <w:pPr>
              <w:widowControl w:val="0"/>
              <w:autoSpaceDE w:val="0"/>
              <w:autoSpaceDN w:val="0"/>
              <w:adjustRightInd w:val="0"/>
              <w:rPr>
                <w:rFonts w:ascii="Georgia" w:hAnsi="Georgia" w:cs="Arial"/>
              </w:rPr>
            </w:pPr>
            <w:r w:rsidRPr="00450D95">
              <w:rPr>
                <w:rFonts w:ascii="Georgia" w:hAnsi="Georgia" w:cs="Arial"/>
                <w:b/>
              </w:rPr>
              <w:t>charity</w:t>
            </w:r>
            <w:r>
              <w:rPr>
                <w:rFonts w:ascii="Georgia" w:hAnsi="Georgia" w:cs="Arial"/>
              </w:rPr>
              <w:t xml:space="preserve">—to voluntarily help someone in need </w:t>
            </w:r>
          </w:p>
          <w:p w14:paraId="0228707E" w14:textId="77777777" w:rsidR="00973748" w:rsidRDefault="00973748" w:rsidP="00450D95">
            <w:pPr>
              <w:widowControl w:val="0"/>
              <w:autoSpaceDE w:val="0"/>
              <w:autoSpaceDN w:val="0"/>
              <w:adjustRightInd w:val="0"/>
              <w:rPr>
                <w:rFonts w:ascii="Georgia" w:hAnsi="Georgia" w:cs="Arial"/>
              </w:rPr>
            </w:pPr>
          </w:p>
          <w:p w14:paraId="592DB366" w14:textId="4F3DD2D5" w:rsidR="00450D95" w:rsidRDefault="00973748" w:rsidP="00450D95">
            <w:pPr>
              <w:widowControl w:val="0"/>
              <w:autoSpaceDE w:val="0"/>
              <w:autoSpaceDN w:val="0"/>
              <w:adjustRightInd w:val="0"/>
              <w:rPr>
                <w:rFonts w:ascii="Georgia" w:hAnsi="Georgia" w:cs="Arial"/>
                <w:b/>
              </w:rPr>
            </w:pPr>
            <w:r w:rsidRPr="00973748">
              <w:rPr>
                <w:rFonts w:ascii="Georgia" w:hAnsi="Georgia" w:cs="Arial"/>
                <w:b/>
              </w:rPr>
              <w:t>cherish</w:t>
            </w:r>
            <w:r>
              <w:rPr>
                <w:rFonts w:ascii="Georgia" w:hAnsi="Georgia" w:cs="Arial"/>
              </w:rPr>
              <w:t xml:space="preserve">—to care for something or hold something dear, important </w:t>
            </w:r>
            <w:r w:rsidR="00450D95">
              <w:rPr>
                <w:rFonts w:ascii="Georgia" w:hAnsi="Georgia" w:cs="Arial"/>
              </w:rPr>
              <w:t xml:space="preserve"> </w:t>
            </w:r>
            <w:r w:rsidR="00450D95">
              <w:rPr>
                <w:rFonts w:ascii="Georgia" w:hAnsi="Georgia" w:cs="Arial"/>
                <w:b/>
              </w:rPr>
              <w:t xml:space="preserve"> </w:t>
            </w:r>
          </w:p>
        </w:tc>
      </w:tr>
    </w:tbl>
    <w:p w14:paraId="24D01414" w14:textId="77777777" w:rsidR="00921879" w:rsidRDefault="00921879" w:rsidP="00921879">
      <w:pPr>
        <w:widowControl w:val="0"/>
        <w:autoSpaceDE w:val="0"/>
        <w:autoSpaceDN w:val="0"/>
        <w:adjustRightInd w:val="0"/>
        <w:contextualSpacing/>
        <w:rPr>
          <w:rFonts w:ascii="Georgia" w:hAnsi="Georgia" w:cs="Arial"/>
          <w:b/>
        </w:rPr>
      </w:pPr>
    </w:p>
    <w:p w14:paraId="60D982D2"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137C96B2"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2DADED6D"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047A425F"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6150ECD5"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789A9BAA"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5E52C55D"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286A5D53"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138AF925" w14:textId="77777777" w:rsidR="007E5514" w:rsidRDefault="007E5514" w:rsidP="0080184C">
      <w:pPr>
        <w:widowControl w:val="0"/>
        <w:autoSpaceDE w:val="0"/>
        <w:autoSpaceDN w:val="0"/>
        <w:adjustRightInd w:val="0"/>
        <w:spacing w:after="200" w:line="276" w:lineRule="auto"/>
        <w:rPr>
          <w:rFonts w:ascii="Georgia" w:eastAsia="Calibri" w:hAnsi="Georgia" w:cs="Arial"/>
          <w:b/>
        </w:rPr>
      </w:pPr>
    </w:p>
    <w:p w14:paraId="57602A70" w14:textId="77777777" w:rsidR="00564D18" w:rsidRDefault="00564D18" w:rsidP="0080184C">
      <w:pPr>
        <w:widowControl w:val="0"/>
        <w:autoSpaceDE w:val="0"/>
        <w:autoSpaceDN w:val="0"/>
        <w:adjustRightInd w:val="0"/>
        <w:spacing w:after="200" w:line="276" w:lineRule="auto"/>
        <w:rPr>
          <w:rFonts w:ascii="Georgia" w:eastAsia="Calibri" w:hAnsi="Georgia" w:cs="Arial"/>
          <w:b/>
        </w:rPr>
      </w:pPr>
    </w:p>
    <w:p w14:paraId="4A00E5E3" w14:textId="77777777" w:rsidR="00564D18" w:rsidRDefault="00564D18" w:rsidP="0080184C">
      <w:pPr>
        <w:widowControl w:val="0"/>
        <w:autoSpaceDE w:val="0"/>
        <w:autoSpaceDN w:val="0"/>
        <w:adjustRightInd w:val="0"/>
        <w:spacing w:after="200" w:line="276" w:lineRule="auto"/>
        <w:rPr>
          <w:rFonts w:ascii="Georgia" w:eastAsia="Calibri" w:hAnsi="Georgia" w:cs="Arial"/>
          <w:b/>
        </w:rPr>
      </w:pPr>
    </w:p>
    <w:p w14:paraId="1E3769AE" w14:textId="06B68F3C" w:rsidR="0080184C" w:rsidRPr="00921879" w:rsidRDefault="00A71DE1" w:rsidP="0080184C">
      <w:pPr>
        <w:widowControl w:val="0"/>
        <w:autoSpaceDE w:val="0"/>
        <w:autoSpaceDN w:val="0"/>
        <w:adjustRightInd w:val="0"/>
        <w:spacing w:after="200" w:line="276" w:lineRule="auto"/>
        <w:rPr>
          <w:rFonts w:ascii="Georgia" w:eastAsia="Calibri" w:hAnsi="Georgia" w:cs="Arial"/>
          <w:b/>
        </w:rPr>
      </w:pPr>
      <w:r>
        <w:rPr>
          <w:rFonts w:ascii="Georgia" w:eastAsia="Calibri" w:hAnsi="Georgia" w:cs="Arial"/>
          <w:b/>
        </w:rPr>
        <w:lastRenderedPageBreak/>
        <w:t>Summarize the 10% Plan</w:t>
      </w:r>
      <w:r w:rsidR="0080184C" w:rsidRPr="0080184C">
        <w:rPr>
          <w:rFonts w:ascii="Georgia" w:eastAsia="Calibri" w:hAnsi="Georgia" w:cs="Arial"/>
          <w:b/>
        </w:rPr>
        <w:t xml:space="preserve">: </w:t>
      </w:r>
    </w:p>
    <w:p w14:paraId="27F60C11" w14:textId="77777777" w:rsidR="007E5514"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50FF5FA8">
          <v:rect id="_x0000_i1025" style="width:0;height:1.5pt" o:hralign="center" o:hrstd="t" o:hr="t" fillcolor="#aaa" stroked="f"/>
        </w:pict>
      </w:r>
    </w:p>
    <w:p w14:paraId="2539AF96" w14:textId="77777777" w:rsidR="007E5514"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70059ACD">
          <v:rect id="_x0000_i1026" style="width:0;height:1.5pt" o:hralign="center" o:hrstd="t" o:hr="t" fillcolor="#aaa" stroked="f"/>
        </w:pict>
      </w:r>
    </w:p>
    <w:p w14:paraId="3111C4F1" w14:textId="77777777" w:rsidR="007E5514"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2210A475">
          <v:rect id="_x0000_i1027" style="width:0;height:1.5pt" o:hralign="center" o:hrstd="t" o:hr="t" fillcolor="#aaa" stroked="f"/>
        </w:pict>
      </w:r>
    </w:p>
    <w:p w14:paraId="11BD14EA" w14:textId="77777777" w:rsidR="007E5514" w:rsidRPr="00352569"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7381EB40">
          <v:rect id="_x0000_i1028" style="width:0;height:1.5pt" o:hralign="center" o:hrstd="t" o:hr="t" fillcolor="#aaa" stroked="f"/>
        </w:pict>
      </w:r>
    </w:p>
    <w:p w14:paraId="1DD813CD" w14:textId="77777777" w:rsidR="007E5514" w:rsidRPr="00352569"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5A2AF2C8">
          <v:rect id="_x0000_i1029" style="width:0;height:1.5pt" o:hralign="center" o:hrstd="t" o:hr="t" fillcolor="#aaa" stroked="f"/>
        </w:pict>
      </w:r>
    </w:p>
    <w:p w14:paraId="057C5B32"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3CB0B84D">
          <v:rect id="_x0000_i1030" style="width:0;height:1.5pt" o:hralign="center" o:hrstd="t" o:hr="t" fillcolor="#aaa" stroked="f"/>
        </w:pict>
      </w:r>
    </w:p>
    <w:p w14:paraId="0EC337BA"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629B2D0D">
          <v:rect id="_x0000_i1031" style="width:0;height:1.5pt" o:hralign="center" o:hrstd="t" o:hr="t" fillcolor="#aaa" stroked="f"/>
        </w:pict>
      </w:r>
    </w:p>
    <w:p w14:paraId="723D94A3"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761C25B5">
          <v:rect id="_x0000_i1032" style="width:0;height:1.5pt" o:hralign="center" o:hrstd="t" o:hr="t" fillcolor="#aaa" stroked="f"/>
        </w:pict>
      </w:r>
    </w:p>
    <w:p w14:paraId="3F7C28A7" w14:textId="77777777" w:rsidR="007E5514" w:rsidRPr="00352569"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30DF96BA">
          <v:rect id="_x0000_i1033" style="width:0;height:1.5pt" o:hralign="center" o:hrstd="t" o:hr="t" fillcolor="#aaa" stroked="f"/>
        </w:pict>
      </w:r>
    </w:p>
    <w:p w14:paraId="193056D4" w14:textId="77777777" w:rsidR="007E5514" w:rsidRPr="00352569"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0CA62EB9">
          <v:rect id="_x0000_i1034" style="width:0;height:1.5pt" o:hralign="center" o:hrstd="t" o:hr="t" fillcolor="#aaa" stroked="f"/>
        </w:pict>
      </w:r>
    </w:p>
    <w:p w14:paraId="6E7FB36B"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5E5B17D1">
          <v:rect id="_x0000_i1035" style="width:0;height:1.5pt" o:hralign="center" o:hrstd="t" o:hr="t" fillcolor="#aaa" stroked="f"/>
        </w:pict>
      </w:r>
    </w:p>
    <w:p w14:paraId="3412F6C0" w14:textId="77777777" w:rsidR="007E5514" w:rsidRDefault="00D600CB" w:rsidP="007E5514">
      <w:pPr>
        <w:rPr>
          <w:rFonts w:ascii="Georgia" w:hAnsi="Georgia"/>
          <w:b/>
        </w:rPr>
      </w:pPr>
      <w:r>
        <w:rPr>
          <w:rFonts w:ascii="Georgia" w:hAnsi="Georgia" w:cs="Arial"/>
        </w:rPr>
        <w:pict w14:anchorId="67AD97FF">
          <v:rect id="_x0000_i1036" style="width:0;height:1.5pt" o:hralign="center" o:hrstd="t" o:hr="t" fillcolor="#aaa" stroked="f"/>
        </w:pict>
      </w:r>
    </w:p>
    <w:p w14:paraId="5690E65C" w14:textId="77777777" w:rsidR="007E5514" w:rsidRDefault="007E5514" w:rsidP="007E5514">
      <w:pPr>
        <w:rPr>
          <w:rFonts w:ascii="Georgia" w:hAnsi="Georgia"/>
          <w:b/>
        </w:rPr>
      </w:pPr>
    </w:p>
    <w:p w14:paraId="0FE2439F" w14:textId="77777777" w:rsidR="007E5514" w:rsidRDefault="00D600CB" w:rsidP="007E5514">
      <w:pPr>
        <w:rPr>
          <w:rFonts w:ascii="Georgia" w:hAnsi="Georgia"/>
          <w:b/>
        </w:rPr>
      </w:pPr>
      <w:r>
        <w:rPr>
          <w:rFonts w:ascii="Georgia" w:hAnsi="Georgia" w:cs="Arial"/>
        </w:rPr>
        <w:pict w14:anchorId="09AD0122">
          <v:rect id="_x0000_i1037" style="width:0;height:1.5pt" o:hralign="center" o:hrstd="t" o:hr="t" fillcolor="#aaa" stroked="f"/>
        </w:pict>
      </w:r>
    </w:p>
    <w:p w14:paraId="7648E953" w14:textId="77777777" w:rsidR="007E5514" w:rsidRDefault="007E5514" w:rsidP="007E5514">
      <w:pPr>
        <w:rPr>
          <w:rFonts w:ascii="Georgia" w:hAnsi="Georgia"/>
          <w:b/>
        </w:rPr>
      </w:pPr>
    </w:p>
    <w:p w14:paraId="662C08B1" w14:textId="77777777" w:rsidR="007E5514" w:rsidRDefault="00D600CB" w:rsidP="007E5514">
      <w:pPr>
        <w:rPr>
          <w:rFonts w:ascii="Georgia" w:hAnsi="Georgia"/>
          <w:b/>
        </w:rPr>
      </w:pPr>
      <w:r>
        <w:rPr>
          <w:rFonts w:ascii="Georgia" w:hAnsi="Georgia" w:cs="Arial"/>
        </w:rPr>
        <w:pict w14:anchorId="4D11339E">
          <v:rect id="_x0000_i1038" style="width:0;height:1.5pt" o:hralign="center" o:hrstd="t" o:hr="t" fillcolor="#aaa" stroked="f"/>
        </w:pict>
      </w:r>
    </w:p>
    <w:p w14:paraId="50043540" w14:textId="26C28911" w:rsidR="0080184C" w:rsidRDefault="0080184C" w:rsidP="0080184C">
      <w:pPr>
        <w:rPr>
          <w:rFonts w:ascii="Arial" w:eastAsia="Calibri" w:hAnsi="Arial" w:cs="Arial"/>
        </w:rPr>
      </w:pPr>
    </w:p>
    <w:p w14:paraId="524909AF" w14:textId="77777777" w:rsidR="006120CC" w:rsidRDefault="006120CC" w:rsidP="009A66DD">
      <w:pPr>
        <w:widowControl w:val="0"/>
        <w:autoSpaceDE w:val="0"/>
        <w:autoSpaceDN w:val="0"/>
        <w:adjustRightInd w:val="0"/>
        <w:rPr>
          <w:rFonts w:ascii="Georgia" w:hAnsi="Georgia" w:cs="Arial"/>
          <w:b/>
        </w:rPr>
      </w:pPr>
    </w:p>
    <w:p w14:paraId="5705574A" w14:textId="77777777" w:rsidR="006120CC" w:rsidRDefault="006120CC" w:rsidP="009A66DD">
      <w:pPr>
        <w:widowControl w:val="0"/>
        <w:autoSpaceDE w:val="0"/>
        <w:autoSpaceDN w:val="0"/>
        <w:adjustRightInd w:val="0"/>
        <w:rPr>
          <w:rFonts w:ascii="Georgia" w:hAnsi="Georgia" w:cs="Arial"/>
          <w:b/>
        </w:rPr>
      </w:pPr>
    </w:p>
    <w:p w14:paraId="02F28E20" w14:textId="77777777" w:rsidR="006120CC" w:rsidRDefault="006120CC" w:rsidP="009A66DD">
      <w:pPr>
        <w:widowControl w:val="0"/>
        <w:autoSpaceDE w:val="0"/>
        <w:autoSpaceDN w:val="0"/>
        <w:adjustRightInd w:val="0"/>
        <w:rPr>
          <w:rFonts w:ascii="Georgia" w:hAnsi="Georgia" w:cs="Arial"/>
          <w:b/>
        </w:rPr>
      </w:pPr>
    </w:p>
    <w:p w14:paraId="2E4305BE" w14:textId="77777777" w:rsidR="006120CC" w:rsidRDefault="006120CC" w:rsidP="009A66DD">
      <w:pPr>
        <w:widowControl w:val="0"/>
        <w:autoSpaceDE w:val="0"/>
        <w:autoSpaceDN w:val="0"/>
        <w:adjustRightInd w:val="0"/>
        <w:rPr>
          <w:rFonts w:ascii="Georgia" w:hAnsi="Georgia" w:cs="Arial"/>
          <w:b/>
        </w:rPr>
      </w:pPr>
    </w:p>
    <w:p w14:paraId="5C4012A1" w14:textId="77777777" w:rsidR="006120CC" w:rsidRDefault="006120CC" w:rsidP="009A66DD">
      <w:pPr>
        <w:widowControl w:val="0"/>
        <w:autoSpaceDE w:val="0"/>
        <w:autoSpaceDN w:val="0"/>
        <w:adjustRightInd w:val="0"/>
        <w:rPr>
          <w:rFonts w:ascii="Georgia" w:hAnsi="Georgia" w:cs="Arial"/>
          <w:b/>
        </w:rPr>
      </w:pPr>
    </w:p>
    <w:p w14:paraId="21179BB5" w14:textId="77777777" w:rsidR="006120CC" w:rsidRDefault="006120CC" w:rsidP="009A66DD">
      <w:pPr>
        <w:widowControl w:val="0"/>
        <w:autoSpaceDE w:val="0"/>
        <w:autoSpaceDN w:val="0"/>
        <w:adjustRightInd w:val="0"/>
        <w:rPr>
          <w:rFonts w:ascii="Georgia" w:hAnsi="Georgia" w:cs="Arial"/>
          <w:b/>
        </w:rPr>
      </w:pPr>
    </w:p>
    <w:p w14:paraId="21BD33D7" w14:textId="77777777" w:rsidR="006120CC" w:rsidRDefault="006120CC" w:rsidP="009A66DD">
      <w:pPr>
        <w:widowControl w:val="0"/>
        <w:autoSpaceDE w:val="0"/>
        <w:autoSpaceDN w:val="0"/>
        <w:adjustRightInd w:val="0"/>
        <w:rPr>
          <w:rFonts w:ascii="Georgia" w:hAnsi="Georgia" w:cs="Arial"/>
          <w:b/>
        </w:rPr>
      </w:pPr>
    </w:p>
    <w:p w14:paraId="727A84B6" w14:textId="77777777" w:rsidR="006120CC" w:rsidRDefault="006120CC" w:rsidP="009A66DD">
      <w:pPr>
        <w:widowControl w:val="0"/>
        <w:autoSpaceDE w:val="0"/>
        <w:autoSpaceDN w:val="0"/>
        <w:adjustRightInd w:val="0"/>
        <w:rPr>
          <w:rFonts w:ascii="Georgia" w:hAnsi="Georgia" w:cs="Arial"/>
          <w:b/>
        </w:rPr>
      </w:pPr>
    </w:p>
    <w:p w14:paraId="61423081" w14:textId="77777777" w:rsidR="006120CC" w:rsidRDefault="006120CC" w:rsidP="009A66DD">
      <w:pPr>
        <w:widowControl w:val="0"/>
        <w:autoSpaceDE w:val="0"/>
        <w:autoSpaceDN w:val="0"/>
        <w:adjustRightInd w:val="0"/>
        <w:rPr>
          <w:rFonts w:ascii="Georgia" w:hAnsi="Georgia" w:cs="Arial"/>
          <w:b/>
        </w:rPr>
      </w:pPr>
    </w:p>
    <w:p w14:paraId="434B9E67" w14:textId="77777777" w:rsidR="006120CC" w:rsidRDefault="006120CC" w:rsidP="009A66DD">
      <w:pPr>
        <w:widowControl w:val="0"/>
        <w:autoSpaceDE w:val="0"/>
        <w:autoSpaceDN w:val="0"/>
        <w:adjustRightInd w:val="0"/>
        <w:rPr>
          <w:rFonts w:ascii="Georgia" w:hAnsi="Georgia" w:cs="Arial"/>
          <w:b/>
        </w:rPr>
      </w:pPr>
    </w:p>
    <w:p w14:paraId="4708B194" w14:textId="77777777" w:rsidR="006120CC" w:rsidRDefault="006120CC" w:rsidP="009A66DD">
      <w:pPr>
        <w:widowControl w:val="0"/>
        <w:autoSpaceDE w:val="0"/>
        <w:autoSpaceDN w:val="0"/>
        <w:adjustRightInd w:val="0"/>
        <w:rPr>
          <w:rFonts w:ascii="Georgia" w:hAnsi="Georgia" w:cs="Arial"/>
          <w:b/>
        </w:rPr>
      </w:pPr>
    </w:p>
    <w:p w14:paraId="339164A4" w14:textId="77777777" w:rsidR="006120CC" w:rsidRDefault="006120CC" w:rsidP="009A66DD">
      <w:pPr>
        <w:widowControl w:val="0"/>
        <w:autoSpaceDE w:val="0"/>
        <w:autoSpaceDN w:val="0"/>
        <w:adjustRightInd w:val="0"/>
        <w:rPr>
          <w:rFonts w:ascii="Georgia" w:hAnsi="Georgia" w:cs="Arial"/>
          <w:b/>
        </w:rPr>
      </w:pPr>
    </w:p>
    <w:p w14:paraId="6BCEB44D" w14:textId="77777777" w:rsidR="006120CC" w:rsidRDefault="006120CC" w:rsidP="009A66DD">
      <w:pPr>
        <w:widowControl w:val="0"/>
        <w:autoSpaceDE w:val="0"/>
        <w:autoSpaceDN w:val="0"/>
        <w:adjustRightInd w:val="0"/>
        <w:rPr>
          <w:rFonts w:ascii="Georgia" w:hAnsi="Georgia" w:cs="Arial"/>
          <w:b/>
        </w:rPr>
      </w:pPr>
    </w:p>
    <w:p w14:paraId="73E7EE2C" w14:textId="77777777" w:rsidR="006120CC" w:rsidRDefault="006120CC" w:rsidP="009A66DD">
      <w:pPr>
        <w:widowControl w:val="0"/>
        <w:autoSpaceDE w:val="0"/>
        <w:autoSpaceDN w:val="0"/>
        <w:adjustRightInd w:val="0"/>
        <w:rPr>
          <w:rFonts w:ascii="Georgia" w:hAnsi="Georgia" w:cs="Arial"/>
          <w:b/>
        </w:rPr>
      </w:pPr>
    </w:p>
    <w:p w14:paraId="23A90619" w14:textId="77777777" w:rsidR="006120CC" w:rsidRDefault="006120CC" w:rsidP="009A66DD">
      <w:pPr>
        <w:widowControl w:val="0"/>
        <w:autoSpaceDE w:val="0"/>
        <w:autoSpaceDN w:val="0"/>
        <w:adjustRightInd w:val="0"/>
        <w:rPr>
          <w:rFonts w:ascii="Georgia" w:hAnsi="Georgia" w:cs="Arial"/>
          <w:b/>
        </w:rPr>
      </w:pPr>
    </w:p>
    <w:p w14:paraId="265BA727" w14:textId="77777777" w:rsidR="006120CC" w:rsidRDefault="006120CC" w:rsidP="009A66DD">
      <w:pPr>
        <w:widowControl w:val="0"/>
        <w:autoSpaceDE w:val="0"/>
        <w:autoSpaceDN w:val="0"/>
        <w:adjustRightInd w:val="0"/>
        <w:rPr>
          <w:rFonts w:ascii="Georgia" w:hAnsi="Georgia" w:cs="Arial"/>
          <w:b/>
        </w:rPr>
      </w:pPr>
    </w:p>
    <w:p w14:paraId="1305D717" w14:textId="77777777" w:rsidR="00934206" w:rsidRDefault="00934206" w:rsidP="009A66DD">
      <w:pPr>
        <w:widowControl w:val="0"/>
        <w:autoSpaceDE w:val="0"/>
        <w:autoSpaceDN w:val="0"/>
        <w:adjustRightInd w:val="0"/>
        <w:rPr>
          <w:rFonts w:ascii="Georgia" w:hAnsi="Georgia" w:cs="Arial"/>
          <w:b/>
        </w:rPr>
      </w:pPr>
    </w:p>
    <w:p w14:paraId="3EA53BBA" w14:textId="77777777" w:rsidR="009A66DD" w:rsidRDefault="009A66DD" w:rsidP="009A66DD">
      <w:pPr>
        <w:widowControl w:val="0"/>
        <w:autoSpaceDE w:val="0"/>
        <w:autoSpaceDN w:val="0"/>
        <w:adjustRightInd w:val="0"/>
        <w:rPr>
          <w:rFonts w:ascii="Georgia" w:hAnsi="Georgia" w:cs="Arial"/>
          <w:b/>
        </w:rPr>
      </w:pPr>
      <w:r>
        <w:rPr>
          <w:rFonts w:ascii="Georgia" w:hAnsi="Georgia" w:cs="Arial"/>
          <w:b/>
        </w:rPr>
        <w:lastRenderedPageBreak/>
        <w:t>Part 1. What did Reconstruction Mean?</w:t>
      </w:r>
    </w:p>
    <w:p w14:paraId="112552C4" w14:textId="6C624FBE" w:rsidR="00AB2ABC" w:rsidRDefault="00757F0B" w:rsidP="009A66DD">
      <w:pPr>
        <w:widowControl w:val="0"/>
        <w:autoSpaceDE w:val="0"/>
        <w:autoSpaceDN w:val="0"/>
        <w:adjustRightInd w:val="0"/>
        <w:rPr>
          <w:rFonts w:ascii="Georgia" w:hAnsi="Georgia" w:cs="Arial"/>
          <w:b/>
        </w:rPr>
      </w:pPr>
      <w:r w:rsidRPr="006E6937">
        <w:rPr>
          <w:rFonts w:ascii="Georgia" w:hAnsi="Georgia" w:cs="Arial"/>
        </w:rPr>
        <w:t xml:space="preserve">After the Civil War, there was disagreement about how the country should rebuild again. Should the South be welcomed back into the Union without any punishment? </w:t>
      </w:r>
      <w:r>
        <w:rPr>
          <w:rFonts w:ascii="Georgia" w:hAnsi="Georgia" w:cs="Arial"/>
        </w:rPr>
        <w:t xml:space="preserve">Should former slaves </w:t>
      </w:r>
      <w:r w:rsidRPr="006E6937">
        <w:rPr>
          <w:rFonts w:ascii="Georgia" w:hAnsi="Georgia" w:cs="Arial"/>
        </w:rPr>
        <w:t xml:space="preserve">be </w:t>
      </w:r>
      <w:r>
        <w:rPr>
          <w:rFonts w:ascii="Georgia" w:hAnsi="Georgia" w:cs="Arial"/>
        </w:rPr>
        <w:t xml:space="preserve">given full </w:t>
      </w:r>
      <w:r w:rsidRPr="006E6937">
        <w:rPr>
          <w:rFonts w:ascii="Georgia" w:hAnsi="Georgia" w:cs="Arial"/>
        </w:rPr>
        <w:t xml:space="preserve">citizenship? </w:t>
      </w:r>
      <w:r>
        <w:rPr>
          <w:rFonts w:ascii="Georgia" w:hAnsi="Georgia" w:cs="Arial"/>
        </w:rPr>
        <w:t>Three major programs were envisioned in response to these difficult questions.</w:t>
      </w:r>
    </w:p>
    <w:p w14:paraId="5FE4EB83" w14:textId="77777777" w:rsidR="00AB2ABC" w:rsidRDefault="00AB2ABC" w:rsidP="00F6354C">
      <w:pPr>
        <w:widowControl w:val="0"/>
        <w:autoSpaceDE w:val="0"/>
        <w:autoSpaceDN w:val="0"/>
        <w:adjustRightInd w:val="0"/>
        <w:rPr>
          <w:rFonts w:ascii="Georgia" w:hAnsi="Georgia" w:cs="Arial"/>
          <w:b/>
        </w:rPr>
      </w:pPr>
    </w:p>
    <w:p w14:paraId="2D9C31E5" w14:textId="5B8481C8" w:rsidR="00F6354C" w:rsidRPr="00F6354C" w:rsidRDefault="00F6354C" w:rsidP="00F6354C">
      <w:pPr>
        <w:widowControl w:val="0"/>
        <w:autoSpaceDE w:val="0"/>
        <w:autoSpaceDN w:val="0"/>
        <w:adjustRightInd w:val="0"/>
        <w:rPr>
          <w:rFonts w:ascii="Georgia" w:hAnsi="Georgia" w:cs="Arial"/>
          <w:b/>
        </w:rPr>
      </w:pPr>
      <w:r w:rsidRPr="00F6354C">
        <w:rPr>
          <w:rFonts w:ascii="Georgia" w:hAnsi="Georgia" w:cs="Arial"/>
          <w:b/>
        </w:rPr>
        <w:t>Source 2: Presidential Reconstruction</w:t>
      </w:r>
      <w:r>
        <w:rPr>
          <w:rFonts w:ascii="Georgia" w:hAnsi="Georgia" w:cs="Arial"/>
          <w:b/>
        </w:rPr>
        <w:t xml:space="preserve"> (i.e. Andrew Johnson’s Plan)</w:t>
      </w:r>
    </w:p>
    <w:p w14:paraId="0AD7D0D7" w14:textId="77777777" w:rsidR="00F6354C" w:rsidRDefault="00F6354C" w:rsidP="00F6354C">
      <w:pPr>
        <w:widowControl w:val="0"/>
        <w:autoSpaceDE w:val="0"/>
        <w:autoSpaceDN w:val="0"/>
        <w:adjustRightInd w:val="0"/>
        <w:rPr>
          <w:rFonts w:ascii="Georgia" w:hAnsi="Georgia" w:cs="Arial"/>
        </w:rPr>
      </w:pPr>
    </w:p>
    <w:tbl>
      <w:tblPr>
        <w:tblStyle w:val="TableGrid"/>
        <w:tblW w:w="0" w:type="auto"/>
        <w:tblLook w:val="04A0" w:firstRow="1" w:lastRow="0" w:firstColumn="1" w:lastColumn="0" w:noHBand="0" w:noVBand="1"/>
      </w:tblPr>
      <w:tblGrid>
        <w:gridCol w:w="7390"/>
        <w:gridCol w:w="2762"/>
      </w:tblGrid>
      <w:tr w:rsidR="00FC5C7A" w14:paraId="3461D9D2" w14:textId="77777777" w:rsidTr="00FC5C7A">
        <w:tc>
          <w:tcPr>
            <w:tcW w:w="7390" w:type="dxa"/>
          </w:tcPr>
          <w:p w14:paraId="59FA951E" w14:textId="17D5B34F" w:rsidR="00FC5C7A" w:rsidRDefault="00FC5C7A" w:rsidP="00FC5C7A">
            <w:pPr>
              <w:widowControl w:val="0"/>
              <w:autoSpaceDE w:val="0"/>
              <w:autoSpaceDN w:val="0"/>
              <w:adjustRightInd w:val="0"/>
              <w:rPr>
                <w:rFonts w:ascii="Georgia" w:hAnsi="Georgia" w:cs="Arial"/>
              </w:rPr>
            </w:pPr>
            <w:r w:rsidRPr="00F6354C">
              <w:rPr>
                <w:rFonts w:ascii="Georgia" w:hAnsi="Georgia" w:cs="Arial"/>
              </w:rPr>
              <w:t xml:space="preserve">After Lincoln’s assassination, Andrew Johnson took office </w:t>
            </w:r>
            <w:r>
              <w:rPr>
                <w:rFonts w:ascii="Georgia" w:hAnsi="Georgia" w:cs="Arial"/>
              </w:rPr>
              <w:t xml:space="preserve">with a </w:t>
            </w:r>
            <w:r w:rsidRPr="00F6354C">
              <w:rPr>
                <w:rFonts w:ascii="Georgia" w:hAnsi="Georgia" w:cs="Arial"/>
              </w:rPr>
              <w:t xml:space="preserve">different plan for Reconstruction. </w:t>
            </w:r>
            <w:r>
              <w:rPr>
                <w:rFonts w:ascii="Georgia" w:hAnsi="Georgia" w:cs="Arial"/>
              </w:rPr>
              <w:t xml:space="preserve">Being </w:t>
            </w:r>
            <w:r w:rsidRPr="00F6354C">
              <w:rPr>
                <w:rFonts w:ascii="Georgia" w:hAnsi="Georgia" w:cs="Arial"/>
              </w:rPr>
              <w:t xml:space="preserve">a Southerner himself, Johnson’s plan was </w:t>
            </w:r>
            <w:r w:rsidRPr="00F6354C">
              <w:rPr>
                <w:rFonts w:ascii="Georgia" w:hAnsi="Georgia" w:cs="Arial"/>
                <w:b/>
              </w:rPr>
              <w:t xml:space="preserve">lenient </w:t>
            </w:r>
            <w:r>
              <w:rPr>
                <w:rFonts w:ascii="Georgia" w:hAnsi="Georgia" w:cs="Arial"/>
              </w:rPr>
              <w:t>towards the southern states. </w:t>
            </w:r>
            <w:r w:rsidRPr="00F6354C">
              <w:rPr>
                <w:rFonts w:ascii="Georgia" w:hAnsi="Georgia" w:cs="Arial"/>
              </w:rPr>
              <w:t>H</w:t>
            </w:r>
            <w:r>
              <w:rPr>
                <w:rFonts w:ascii="Georgia" w:hAnsi="Georgia" w:cs="Arial"/>
              </w:rPr>
              <w:t xml:space="preserve">is plan granted </w:t>
            </w:r>
            <w:r w:rsidRPr="00FC5C7A">
              <w:rPr>
                <w:rFonts w:ascii="Georgia" w:hAnsi="Georgia" w:cs="Arial"/>
                <w:b/>
              </w:rPr>
              <w:t>pardons</w:t>
            </w:r>
            <w:r w:rsidRPr="00F6354C">
              <w:rPr>
                <w:rFonts w:ascii="Georgia" w:hAnsi="Georgia" w:cs="Arial"/>
              </w:rPr>
              <w:t xml:space="preserve"> to anyone taking a loyalty oath to the United States except for high ranking Confederate political and military leaders, and people owning property worth more than $20,000.</w:t>
            </w:r>
          </w:p>
          <w:p w14:paraId="7D378AF8" w14:textId="77777777" w:rsidR="00FC5C7A" w:rsidRDefault="00FC5C7A" w:rsidP="00FC5C7A">
            <w:pPr>
              <w:widowControl w:val="0"/>
              <w:autoSpaceDE w:val="0"/>
              <w:autoSpaceDN w:val="0"/>
              <w:adjustRightInd w:val="0"/>
              <w:rPr>
                <w:rFonts w:ascii="Georgia" w:hAnsi="Georgia" w:cs="Arial"/>
              </w:rPr>
            </w:pPr>
          </w:p>
          <w:p w14:paraId="56DB3B96" w14:textId="77777777" w:rsidR="00FC5C7A" w:rsidRDefault="00FC5C7A" w:rsidP="00FC5C7A">
            <w:pPr>
              <w:widowControl w:val="0"/>
              <w:autoSpaceDE w:val="0"/>
              <w:autoSpaceDN w:val="0"/>
              <w:adjustRightInd w:val="0"/>
              <w:rPr>
                <w:rFonts w:ascii="Georgia" w:hAnsi="Georgia" w:cs="Arial"/>
              </w:rPr>
            </w:pPr>
            <w:r w:rsidRPr="00F6354C">
              <w:rPr>
                <w:rFonts w:ascii="Georgia" w:hAnsi="Georgia" w:cs="Arial"/>
              </w:rPr>
              <w:t>In Johnson’s view, the southern states had never given up their right to govern themselves, and the federal government had no right to determine voting requirements in Southern states.</w:t>
            </w:r>
          </w:p>
          <w:p w14:paraId="3389CE1F" w14:textId="77777777" w:rsidR="00FC5C7A" w:rsidRDefault="00FC5C7A" w:rsidP="00FC5C7A">
            <w:pPr>
              <w:widowControl w:val="0"/>
              <w:autoSpaceDE w:val="0"/>
              <w:autoSpaceDN w:val="0"/>
              <w:adjustRightInd w:val="0"/>
              <w:rPr>
                <w:rFonts w:ascii="Georgia" w:hAnsi="Georgia" w:cs="Arial"/>
              </w:rPr>
            </w:pPr>
          </w:p>
          <w:p w14:paraId="48B552ED" w14:textId="0BF0C678" w:rsidR="00FC5C7A" w:rsidRDefault="00FC5C7A" w:rsidP="00FC5C7A">
            <w:pPr>
              <w:widowControl w:val="0"/>
              <w:autoSpaceDE w:val="0"/>
              <w:autoSpaceDN w:val="0"/>
              <w:adjustRightInd w:val="0"/>
              <w:rPr>
                <w:rFonts w:ascii="Georgia" w:hAnsi="Georgia" w:cs="Arial"/>
              </w:rPr>
            </w:pPr>
            <w:r w:rsidRPr="00F6354C">
              <w:rPr>
                <w:rFonts w:ascii="Georgia" w:hAnsi="Georgia" w:cs="Arial"/>
              </w:rPr>
              <w:t xml:space="preserve">Under Johnson’s Presidential Reconstruction, all land that had been </w:t>
            </w:r>
            <w:r w:rsidRPr="00F6354C">
              <w:rPr>
                <w:rFonts w:ascii="Georgia" w:hAnsi="Georgia" w:cs="Arial"/>
                <w:b/>
              </w:rPr>
              <w:t>confiscated</w:t>
            </w:r>
            <w:r w:rsidR="00E91827">
              <w:rPr>
                <w:rFonts w:ascii="Georgia" w:hAnsi="Georgia" w:cs="Arial"/>
              </w:rPr>
              <w:t xml:space="preserve"> </w:t>
            </w:r>
            <w:r w:rsidRPr="00F6354C">
              <w:rPr>
                <w:rFonts w:ascii="Georgia" w:hAnsi="Georgia" w:cs="Arial"/>
              </w:rPr>
              <w:t xml:space="preserve">by the Union Army and </w:t>
            </w:r>
            <w:r w:rsidRPr="00F6354C">
              <w:rPr>
                <w:rFonts w:ascii="Georgia" w:hAnsi="Georgia" w:cs="Arial"/>
                <w:b/>
              </w:rPr>
              <w:t>distributed</w:t>
            </w:r>
            <w:r w:rsidRPr="00F6354C">
              <w:rPr>
                <w:rFonts w:ascii="Georgia" w:hAnsi="Georgia" w:cs="Arial"/>
              </w:rPr>
              <w:t xml:space="preserve"> to the freed slaves by the army were returned to the original owners. Apart from being required to uphold the abolition of slavery, swear loyalty to the Union</w:t>
            </w:r>
            <w:r w:rsidR="00E91827">
              <w:rPr>
                <w:rFonts w:ascii="Georgia" w:hAnsi="Georgia" w:cs="Arial"/>
              </w:rPr>
              <w:t>,</w:t>
            </w:r>
            <w:r w:rsidRPr="00F6354C">
              <w:rPr>
                <w:rFonts w:ascii="Georgia" w:hAnsi="Georgia" w:cs="Arial"/>
              </w:rPr>
              <w:t xml:space="preserve"> and pay off </w:t>
            </w:r>
            <w:r>
              <w:rPr>
                <w:rFonts w:ascii="Georgia" w:hAnsi="Georgia" w:cs="Arial"/>
              </w:rPr>
              <w:t xml:space="preserve">their </w:t>
            </w:r>
            <w:r w:rsidRPr="00F6354C">
              <w:rPr>
                <w:rFonts w:ascii="Georgia" w:hAnsi="Georgia" w:cs="Arial"/>
              </w:rPr>
              <w:t>war debt</w:t>
            </w:r>
            <w:r>
              <w:rPr>
                <w:rFonts w:ascii="Georgia" w:hAnsi="Georgia" w:cs="Arial"/>
              </w:rPr>
              <w:t>s</w:t>
            </w:r>
            <w:r w:rsidRPr="00F6354C">
              <w:rPr>
                <w:rFonts w:ascii="Georgia" w:hAnsi="Georgia" w:cs="Arial"/>
              </w:rPr>
              <w:t xml:space="preserve">, southern state governments were </w:t>
            </w:r>
            <w:r w:rsidR="00E91827">
              <w:rPr>
                <w:rFonts w:ascii="Georgia" w:hAnsi="Georgia" w:cs="Arial"/>
              </w:rPr>
              <w:t xml:space="preserve">allowed to whatever </w:t>
            </w:r>
            <w:r w:rsidRPr="00F6354C">
              <w:rPr>
                <w:rFonts w:ascii="Georgia" w:hAnsi="Georgia" w:cs="Arial"/>
              </w:rPr>
              <w:t>they wished.</w:t>
            </w:r>
          </w:p>
          <w:p w14:paraId="6F3B3BDD" w14:textId="77777777" w:rsidR="00FC5C7A" w:rsidRDefault="00FC5C7A" w:rsidP="00FC5C7A">
            <w:pPr>
              <w:widowControl w:val="0"/>
              <w:autoSpaceDE w:val="0"/>
              <w:autoSpaceDN w:val="0"/>
              <w:adjustRightInd w:val="0"/>
              <w:rPr>
                <w:rFonts w:ascii="Georgia" w:hAnsi="Georgia" w:cs="Arial"/>
              </w:rPr>
            </w:pPr>
          </w:p>
          <w:p w14:paraId="393DA324" w14:textId="52127DED" w:rsidR="00FC5C7A" w:rsidRDefault="00FC5C7A" w:rsidP="00FC5C7A">
            <w:pPr>
              <w:widowControl w:val="0"/>
              <w:autoSpaceDE w:val="0"/>
              <w:autoSpaceDN w:val="0"/>
              <w:adjustRightInd w:val="0"/>
              <w:rPr>
                <w:rFonts w:ascii="Georgia" w:hAnsi="Georgia" w:cs="Arial"/>
              </w:rPr>
            </w:pPr>
            <w:r w:rsidRPr="00F6354C">
              <w:rPr>
                <w:rFonts w:ascii="Georgia" w:hAnsi="Georgia" w:cs="Arial"/>
              </w:rPr>
              <w:t xml:space="preserve">Johnson did </w:t>
            </w:r>
            <w:r>
              <w:rPr>
                <w:rFonts w:ascii="Georgia" w:hAnsi="Georgia" w:cs="Arial"/>
              </w:rPr>
              <w:t xml:space="preserve">not </w:t>
            </w:r>
            <w:r w:rsidRPr="00F6354C">
              <w:rPr>
                <w:rFonts w:ascii="Georgia" w:hAnsi="Georgia" w:cs="Arial"/>
              </w:rPr>
              <w:t xml:space="preserve">concern himself much with the plight of freed slaves and allowed Southern states to pass </w:t>
            </w:r>
            <w:r w:rsidR="00173F0A">
              <w:rPr>
                <w:rFonts w:ascii="Georgia" w:hAnsi="Georgia" w:cs="Arial"/>
              </w:rPr>
              <w:t>“black codes,”</w:t>
            </w:r>
            <w:r w:rsidRPr="00F6354C">
              <w:rPr>
                <w:rFonts w:ascii="Georgia" w:hAnsi="Georgia" w:cs="Arial"/>
              </w:rPr>
              <w:t xml:space="preserve"> or laws which severely limited the civil rights of freedmen. Johnson had little sympathy for black Americans and was even quoted as saying “This is a country for white men, and by God, as long as I am President, it shall be a government for white men.</w:t>
            </w:r>
            <w:r>
              <w:rPr>
                <w:rFonts w:ascii="Georgia" w:hAnsi="Georgia" w:cs="Arial"/>
              </w:rPr>
              <w:t>”</w:t>
            </w:r>
          </w:p>
        </w:tc>
        <w:tc>
          <w:tcPr>
            <w:tcW w:w="2762" w:type="dxa"/>
          </w:tcPr>
          <w:p w14:paraId="5AEF0ADB" w14:textId="77777777" w:rsidR="00FC5C7A" w:rsidRDefault="00FC5C7A" w:rsidP="00FC5C7A">
            <w:pPr>
              <w:widowControl w:val="0"/>
              <w:autoSpaceDE w:val="0"/>
              <w:autoSpaceDN w:val="0"/>
              <w:adjustRightInd w:val="0"/>
              <w:rPr>
                <w:rFonts w:ascii="Georgia" w:hAnsi="Georgia" w:cs="Arial"/>
              </w:rPr>
            </w:pPr>
            <w:r w:rsidRPr="00FC5C7A">
              <w:rPr>
                <w:rFonts w:ascii="Georgia" w:hAnsi="Georgia" w:cs="Arial"/>
                <w:b/>
              </w:rPr>
              <w:t>lenient</w:t>
            </w:r>
            <w:r>
              <w:rPr>
                <w:rFonts w:ascii="Georgia" w:hAnsi="Georgia" w:cs="Arial"/>
              </w:rPr>
              <w:t>—less harsh punishment for doing something wrong</w:t>
            </w:r>
          </w:p>
          <w:p w14:paraId="3E2F0E8A" w14:textId="77777777" w:rsidR="00E91827" w:rsidRDefault="00FC5C7A" w:rsidP="00FC5C7A">
            <w:pPr>
              <w:widowControl w:val="0"/>
              <w:autoSpaceDE w:val="0"/>
              <w:autoSpaceDN w:val="0"/>
              <w:adjustRightInd w:val="0"/>
              <w:rPr>
                <w:rFonts w:ascii="Georgia" w:hAnsi="Georgia" w:cs="Arial"/>
              </w:rPr>
            </w:pPr>
            <w:r>
              <w:rPr>
                <w:rFonts w:ascii="Georgia" w:hAnsi="Georgia" w:cs="Arial"/>
                <w:b/>
              </w:rPr>
              <w:t>pardon</w:t>
            </w:r>
            <w:r w:rsidRPr="007C7C1F">
              <w:rPr>
                <w:rFonts w:ascii="Georgia" w:hAnsi="Georgia" w:cs="Arial"/>
              </w:rPr>
              <w:t>—</w:t>
            </w:r>
            <w:r>
              <w:rPr>
                <w:rFonts w:ascii="Georgia" w:hAnsi="Georgia" w:cs="Arial"/>
              </w:rPr>
              <w:t>to forgive or be forgiven for committing a crime or offense</w:t>
            </w:r>
          </w:p>
          <w:p w14:paraId="7223E17E" w14:textId="77777777" w:rsidR="00E91827" w:rsidRDefault="00E91827" w:rsidP="00FC5C7A">
            <w:pPr>
              <w:widowControl w:val="0"/>
              <w:autoSpaceDE w:val="0"/>
              <w:autoSpaceDN w:val="0"/>
              <w:adjustRightInd w:val="0"/>
              <w:rPr>
                <w:rFonts w:ascii="Georgia" w:hAnsi="Georgia" w:cs="Arial"/>
              </w:rPr>
            </w:pPr>
          </w:p>
          <w:p w14:paraId="658E80DA" w14:textId="77777777" w:rsidR="00E91827" w:rsidRDefault="00E91827" w:rsidP="00FC5C7A">
            <w:pPr>
              <w:widowControl w:val="0"/>
              <w:autoSpaceDE w:val="0"/>
              <w:autoSpaceDN w:val="0"/>
              <w:adjustRightInd w:val="0"/>
              <w:rPr>
                <w:rFonts w:ascii="Georgia" w:hAnsi="Georgia" w:cs="Arial"/>
              </w:rPr>
            </w:pPr>
          </w:p>
          <w:p w14:paraId="769A336D" w14:textId="77777777" w:rsidR="00E91827" w:rsidRDefault="00E91827" w:rsidP="00FC5C7A">
            <w:pPr>
              <w:widowControl w:val="0"/>
              <w:autoSpaceDE w:val="0"/>
              <w:autoSpaceDN w:val="0"/>
              <w:adjustRightInd w:val="0"/>
              <w:rPr>
                <w:rFonts w:ascii="Georgia" w:hAnsi="Georgia" w:cs="Arial"/>
              </w:rPr>
            </w:pPr>
            <w:r w:rsidRPr="00E91827">
              <w:rPr>
                <w:rFonts w:ascii="Georgia" w:hAnsi="Georgia" w:cs="Arial"/>
                <w:b/>
              </w:rPr>
              <w:t>confiscated</w:t>
            </w:r>
            <w:r>
              <w:rPr>
                <w:rFonts w:ascii="Georgia" w:hAnsi="Georgia" w:cs="Arial"/>
              </w:rPr>
              <w:t xml:space="preserve">—taken as punishment </w:t>
            </w:r>
          </w:p>
          <w:p w14:paraId="520DE2F2" w14:textId="77777777" w:rsidR="00E91827" w:rsidRDefault="00E91827" w:rsidP="00FC5C7A">
            <w:pPr>
              <w:widowControl w:val="0"/>
              <w:autoSpaceDE w:val="0"/>
              <w:autoSpaceDN w:val="0"/>
              <w:adjustRightInd w:val="0"/>
              <w:rPr>
                <w:rFonts w:ascii="Georgia" w:hAnsi="Georgia" w:cs="Arial"/>
              </w:rPr>
            </w:pPr>
          </w:p>
          <w:p w14:paraId="0CA86CC8" w14:textId="3C8B42DD" w:rsidR="00FC5C7A" w:rsidRDefault="00E91827" w:rsidP="00E91827">
            <w:pPr>
              <w:widowControl w:val="0"/>
              <w:autoSpaceDE w:val="0"/>
              <w:autoSpaceDN w:val="0"/>
              <w:adjustRightInd w:val="0"/>
              <w:rPr>
                <w:rFonts w:ascii="Georgia" w:hAnsi="Georgia" w:cs="Arial"/>
              </w:rPr>
            </w:pPr>
            <w:r w:rsidRPr="00E91827">
              <w:rPr>
                <w:rFonts w:ascii="Georgia" w:hAnsi="Georgia" w:cs="Arial"/>
                <w:b/>
              </w:rPr>
              <w:t>distributed</w:t>
            </w:r>
            <w:r>
              <w:rPr>
                <w:rFonts w:ascii="Georgia" w:hAnsi="Georgia" w:cs="Arial"/>
              </w:rPr>
              <w:t xml:space="preserve">—given out </w:t>
            </w:r>
            <w:r w:rsidR="00FC5C7A">
              <w:rPr>
                <w:rFonts w:ascii="Georgia" w:hAnsi="Georgia" w:cs="Arial"/>
              </w:rPr>
              <w:t xml:space="preserve"> </w:t>
            </w:r>
          </w:p>
        </w:tc>
      </w:tr>
    </w:tbl>
    <w:p w14:paraId="3DCFDF7E" w14:textId="77777777" w:rsidR="00AA4315" w:rsidRDefault="00AA4315" w:rsidP="00AA4315">
      <w:pPr>
        <w:widowControl w:val="0"/>
        <w:autoSpaceDE w:val="0"/>
        <w:autoSpaceDN w:val="0"/>
        <w:adjustRightInd w:val="0"/>
        <w:contextualSpacing/>
        <w:rPr>
          <w:rFonts w:ascii="Georgia" w:hAnsi="Georgia" w:cs="Arial"/>
        </w:rPr>
      </w:pPr>
    </w:p>
    <w:p w14:paraId="46BE27B9" w14:textId="77777777" w:rsidR="007E5514" w:rsidRDefault="007E5514" w:rsidP="00F420AD">
      <w:pPr>
        <w:widowControl w:val="0"/>
        <w:autoSpaceDE w:val="0"/>
        <w:autoSpaceDN w:val="0"/>
        <w:adjustRightInd w:val="0"/>
        <w:contextualSpacing/>
        <w:rPr>
          <w:rFonts w:ascii="Georgia" w:eastAsia="Calibri" w:hAnsi="Georgia" w:cs="Arial"/>
          <w:b/>
        </w:rPr>
      </w:pPr>
    </w:p>
    <w:p w14:paraId="0806CC5C" w14:textId="77777777" w:rsidR="007E5514" w:rsidRDefault="007E5514" w:rsidP="00F420AD">
      <w:pPr>
        <w:widowControl w:val="0"/>
        <w:autoSpaceDE w:val="0"/>
        <w:autoSpaceDN w:val="0"/>
        <w:adjustRightInd w:val="0"/>
        <w:contextualSpacing/>
        <w:rPr>
          <w:rFonts w:ascii="Georgia" w:eastAsia="Calibri" w:hAnsi="Georgia" w:cs="Arial"/>
          <w:b/>
        </w:rPr>
      </w:pPr>
    </w:p>
    <w:p w14:paraId="07DAAB55" w14:textId="77777777" w:rsidR="007E5514" w:rsidRDefault="007E5514" w:rsidP="00F420AD">
      <w:pPr>
        <w:widowControl w:val="0"/>
        <w:autoSpaceDE w:val="0"/>
        <w:autoSpaceDN w:val="0"/>
        <w:adjustRightInd w:val="0"/>
        <w:contextualSpacing/>
        <w:rPr>
          <w:rFonts w:ascii="Georgia" w:eastAsia="Calibri" w:hAnsi="Georgia" w:cs="Arial"/>
          <w:b/>
        </w:rPr>
      </w:pPr>
    </w:p>
    <w:p w14:paraId="6AEBA169" w14:textId="77777777" w:rsidR="007E5514" w:rsidRDefault="007E5514" w:rsidP="00F420AD">
      <w:pPr>
        <w:widowControl w:val="0"/>
        <w:autoSpaceDE w:val="0"/>
        <w:autoSpaceDN w:val="0"/>
        <w:adjustRightInd w:val="0"/>
        <w:contextualSpacing/>
        <w:rPr>
          <w:rFonts w:ascii="Georgia" w:eastAsia="Calibri" w:hAnsi="Georgia" w:cs="Arial"/>
          <w:b/>
        </w:rPr>
      </w:pPr>
    </w:p>
    <w:p w14:paraId="6C9C288F" w14:textId="77777777" w:rsidR="007E5514" w:rsidRDefault="007E5514" w:rsidP="00F420AD">
      <w:pPr>
        <w:widowControl w:val="0"/>
        <w:autoSpaceDE w:val="0"/>
        <w:autoSpaceDN w:val="0"/>
        <w:adjustRightInd w:val="0"/>
        <w:contextualSpacing/>
        <w:rPr>
          <w:rFonts w:ascii="Georgia" w:eastAsia="Calibri" w:hAnsi="Georgia" w:cs="Arial"/>
          <w:b/>
        </w:rPr>
      </w:pPr>
    </w:p>
    <w:p w14:paraId="3DCCFA0C" w14:textId="77777777" w:rsidR="007E5514" w:rsidRDefault="007E5514" w:rsidP="00F420AD">
      <w:pPr>
        <w:widowControl w:val="0"/>
        <w:autoSpaceDE w:val="0"/>
        <w:autoSpaceDN w:val="0"/>
        <w:adjustRightInd w:val="0"/>
        <w:contextualSpacing/>
        <w:rPr>
          <w:rFonts w:ascii="Georgia" w:eastAsia="Calibri" w:hAnsi="Georgia" w:cs="Arial"/>
          <w:b/>
        </w:rPr>
      </w:pPr>
    </w:p>
    <w:p w14:paraId="7BA18130" w14:textId="77777777" w:rsidR="007E5514" w:rsidRDefault="007E5514" w:rsidP="00F420AD">
      <w:pPr>
        <w:widowControl w:val="0"/>
        <w:autoSpaceDE w:val="0"/>
        <w:autoSpaceDN w:val="0"/>
        <w:adjustRightInd w:val="0"/>
        <w:contextualSpacing/>
        <w:rPr>
          <w:rFonts w:ascii="Georgia" w:eastAsia="Calibri" w:hAnsi="Georgia" w:cs="Arial"/>
          <w:b/>
        </w:rPr>
      </w:pPr>
    </w:p>
    <w:p w14:paraId="7DE5FEAD" w14:textId="77777777" w:rsidR="007E5514" w:rsidRDefault="007E5514" w:rsidP="00F420AD">
      <w:pPr>
        <w:widowControl w:val="0"/>
        <w:autoSpaceDE w:val="0"/>
        <w:autoSpaceDN w:val="0"/>
        <w:adjustRightInd w:val="0"/>
        <w:contextualSpacing/>
        <w:rPr>
          <w:rFonts w:ascii="Georgia" w:eastAsia="Calibri" w:hAnsi="Georgia" w:cs="Arial"/>
          <w:b/>
        </w:rPr>
      </w:pPr>
    </w:p>
    <w:p w14:paraId="7B6836F1" w14:textId="77777777" w:rsidR="007E5514" w:rsidRDefault="007E5514" w:rsidP="00F420AD">
      <w:pPr>
        <w:widowControl w:val="0"/>
        <w:autoSpaceDE w:val="0"/>
        <w:autoSpaceDN w:val="0"/>
        <w:adjustRightInd w:val="0"/>
        <w:contextualSpacing/>
        <w:rPr>
          <w:rFonts w:ascii="Georgia" w:eastAsia="Calibri" w:hAnsi="Georgia" w:cs="Arial"/>
          <w:b/>
        </w:rPr>
      </w:pPr>
    </w:p>
    <w:p w14:paraId="6810C4BE" w14:textId="77777777" w:rsidR="007E5514" w:rsidRDefault="007E5514" w:rsidP="00F420AD">
      <w:pPr>
        <w:widowControl w:val="0"/>
        <w:autoSpaceDE w:val="0"/>
        <w:autoSpaceDN w:val="0"/>
        <w:adjustRightInd w:val="0"/>
        <w:contextualSpacing/>
        <w:rPr>
          <w:rFonts w:ascii="Georgia" w:eastAsia="Calibri" w:hAnsi="Georgia" w:cs="Arial"/>
          <w:b/>
        </w:rPr>
      </w:pPr>
    </w:p>
    <w:p w14:paraId="66589D57" w14:textId="77777777" w:rsidR="007E5514" w:rsidRDefault="007E5514" w:rsidP="00F420AD">
      <w:pPr>
        <w:widowControl w:val="0"/>
        <w:autoSpaceDE w:val="0"/>
        <w:autoSpaceDN w:val="0"/>
        <w:adjustRightInd w:val="0"/>
        <w:contextualSpacing/>
        <w:rPr>
          <w:rFonts w:ascii="Georgia" w:eastAsia="Calibri" w:hAnsi="Georgia" w:cs="Arial"/>
          <w:b/>
        </w:rPr>
      </w:pPr>
    </w:p>
    <w:p w14:paraId="7098F728" w14:textId="77777777" w:rsidR="007E5514" w:rsidRDefault="007E5514" w:rsidP="00F420AD">
      <w:pPr>
        <w:widowControl w:val="0"/>
        <w:autoSpaceDE w:val="0"/>
        <w:autoSpaceDN w:val="0"/>
        <w:adjustRightInd w:val="0"/>
        <w:contextualSpacing/>
        <w:rPr>
          <w:rFonts w:ascii="Georgia" w:eastAsia="Calibri" w:hAnsi="Georgia" w:cs="Arial"/>
          <w:b/>
        </w:rPr>
      </w:pPr>
    </w:p>
    <w:p w14:paraId="374EB098" w14:textId="77777777" w:rsidR="007E5514" w:rsidRDefault="007E5514" w:rsidP="00F420AD">
      <w:pPr>
        <w:widowControl w:val="0"/>
        <w:autoSpaceDE w:val="0"/>
        <w:autoSpaceDN w:val="0"/>
        <w:adjustRightInd w:val="0"/>
        <w:contextualSpacing/>
        <w:rPr>
          <w:rFonts w:ascii="Georgia" w:eastAsia="Calibri" w:hAnsi="Georgia" w:cs="Arial"/>
          <w:b/>
        </w:rPr>
      </w:pPr>
    </w:p>
    <w:p w14:paraId="551CAC90" w14:textId="242D24D7" w:rsidR="00F420AD" w:rsidRPr="00921879" w:rsidRDefault="00A71DE1" w:rsidP="00F420AD">
      <w:pPr>
        <w:widowControl w:val="0"/>
        <w:autoSpaceDE w:val="0"/>
        <w:autoSpaceDN w:val="0"/>
        <w:adjustRightInd w:val="0"/>
        <w:contextualSpacing/>
        <w:rPr>
          <w:rFonts w:ascii="Georgia" w:eastAsia="Calibri" w:hAnsi="Georgia" w:cs="Arial"/>
          <w:b/>
        </w:rPr>
      </w:pPr>
      <w:r>
        <w:rPr>
          <w:rFonts w:ascii="Georgia" w:eastAsia="Calibri" w:hAnsi="Georgia" w:cs="Arial"/>
          <w:b/>
        </w:rPr>
        <w:lastRenderedPageBreak/>
        <w:t>Summarize Presidential Reconstruction:</w:t>
      </w:r>
      <w:r w:rsidR="00F420AD" w:rsidRPr="0080184C">
        <w:rPr>
          <w:rFonts w:ascii="Georgia" w:eastAsia="Calibri" w:hAnsi="Georgia" w:cs="Arial"/>
          <w:b/>
        </w:rPr>
        <w:t xml:space="preserve"> </w:t>
      </w:r>
    </w:p>
    <w:p w14:paraId="4814E4E8" w14:textId="77777777" w:rsidR="00F420AD" w:rsidRDefault="00F420AD" w:rsidP="00F420AD">
      <w:pPr>
        <w:widowControl w:val="0"/>
        <w:autoSpaceDE w:val="0"/>
        <w:autoSpaceDN w:val="0"/>
        <w:adjustRightInd w:val="0"/>
        <w:contextualSpacing/>
        <w:rPr>
          <w:rFonts w:ascii="Georgia" w:eastAsia="Calibri" w:hAnsi="Georgia" w:cs="Arial"/>
        </w:rPr>
      </w:pPr>
    </w:p>
    <w:p w14:paraId="0B680FBB" w14:textId="77777777" w:rsidR="006120CC" w:rsidRDefault="00D600CB" w:rsidP="006120CC">
      <w:pPr>
        <w:widowControl w:val="0"/>
        <w:autoSpaceDE w:val="0"/>
        <w:autoSpaceDN w:val="0"/>
        <w:adjustRightInd w:val="0"/>
        <w:spacing w:line="480" w:lineRule="auto"/>
        <w:rPr>
          <w:rFonts w:ascii="Georgia" w:hAnsi="Georgia" w:cs="Arial"/>
        </w:rPr>
      </w:pPr>
      <w:r>
        <w:rPr>
          <w:rFonts w:ascii="Georgia" w:hAnsi="Georgia" w:cs="Arial"/>
        </w:rPr>
        <w:pict w14:anchorId="34DCBE32">
          <v:rect id="_x0000_i1039" style="width:0;height:1.5pt" o:hralign="center" o:hrstd="t" o:hr="t" fillcolor="#aaa" stroked="f"/>
        </w:pict>
      </w:r>
    </w:p>
    <w:p w14:paraId="323033AE" w14:textId="77777777" w:rsidR="006120CC" w:rsidRDefault="00D600CB" w:rsidP="006120CC">
      <w:pPr>
        <w:widowControl w:val="0"/>
        <w:autoSpaceDE w:val="0"/>
        <w:autoSpaceDN w:val="0"/>
        <w:adjustRightInd w:val="0"/>
        <w:spacing w:line="480" w:lineRule="auto"/>
        <w:rPr>
          <w:rFonts w:ascii="Georgia" w:hAnsi="Georgia" w:cs="Arial"/>
        </w:rPr>
      </w:pPr>
      <w:r>
        <w:rPr>
          <w:rFonts w:ascii="Georgia" w:hAnsi="Georgia" w:cs="Arial"/>
        </w:rPr>
        <w:pict w14:anchorId="13795145">
          <v:rect id="_x0000_i1040" style="width:0;height:1.5pt" o:hralign="center" o:hrstd="t" o:hr="t" fillcolor="#aaa" stroked="f"/>
        </w:pict>
      </w:r>
    </w:p>
    <w:p w14:paraId="7E3B5D45" w14:textId="77777777" w:rsidR="006120CC" w:rsidRDefault="00D600CB" w:rsidP="006120CC">
      <w:pPr>
        <w:widowControl w:val="0"/>
        <w:autoSpaceDE w:val="0"/>
        <w:autoSpaceDN w:val="0"/>
        <w:adjustRightInd w:val="0"/>
        <w:spacing w:line="480" w:lineRule="auto"/>
        <w:rPr>
          <w:rFonts w:ascii="Georgia" w:hAnsi="Georgia" w:cs="Arial"/>
        </w:rPr>
      </w:pPr>
      <w:r>
        <w:rPr>
          <w:rFonts w:ascii="Georgia" w:hAnsi="Georgia" w:cs="Arial"/>
        </w:rPr>
        <w:pict w14:anchorId="302F81A9">
          <v:rect id="_x0000_i1041" style="width:0;height:1.5pt" o:hralign="center" o:hrstd="t" o:hr="t" fillcolor="#aaa" stroked="f"/>
        </w:pict>
      </w:r>
    </w:p>
    <w:p w14:paraId="46760FB6" w14:textId="77777777" w:rsidR="006120CC" w:rsidRPr="00352569" w:rsidRDefault="00D600CB" w:rsidP="006120CC">
      <w:pPr>
        <w:widowControl w:val="0"/>
        <w:autoSpaceDE w:val="0"/>
        <w:autoSpaceDN w:val="0"/>
        <w:adjustRightInd w:val="0"/>
        <w:spacing w:line="480" w:lineRule="auto"/>
        <w:rPr>
          <w:rFonts w:ascii="Georgia" w:hAnsi="Georgia" w:cs="Arial"/>
        </w:rPr>
      </w:pPr>
      <w:r>
        <w:rPr>
          <w:rFonts w:ascii="Georgia" w:hAnsi="Georgia" w:cs="Arial"/>
        </w:rPr>
        <w:pict w14:anchorId="298DEFB6">
          <v:rect id="_x0000_i1042" style="width:0;height:1.5pt" o:hralign="center" o:hrstd="t" o:hr="t" fillcolor="#aaa" stroked="f"/>
        </w:pict>
      </w:r>
    </w:p>
    <w:p w14:paraId="3A458578" w14:textId="77777777" w:rsidR="006120CC" w:rsidRPr="00352569" w:rsidRDefault="00D600CB" w:rsidP="006120CC">
      <w:pPr>
        <w:widowControl w:val="0"/>
        <w:autoSpaceDE w:val="0"/>
        <w:autoSpaceDN w:val="0"/>
        <w:adjustRightInd w:val="0"/>
        <w:spacing w:line="480" w:lineRule="auto"/>
        <w:rPr>
          <w:rFonts w:ascii="Georgia" w:hAnsi="Georgia" w:cs="Arial"/>
        </w:rPr>
      </w:pPr>
      <w:r>
        <w:rPr>
          <w:rFonts w:ascii="Georgia" w:hAnsi="Georgia" w:cs="Arial"/>
        </w:rPr>
        <w:pict w14:anchorId="4531DF40">
          <v:rect id="_x0000_i1043" style="width:0;height:1.5pt" o:hralign="center" o:hrstd="t" o:hr="t" fillcolor="#aaa" stroked="f"/>
        </w:pict>
      </w:r>
    </w:p>
    <w:p w14:paraId="181E29F5" w14:textId="77777777" w:rsidR="006120CC" w:rsidRDefault="00D600CB" w:rsidP="006120CC">
      <w:pPr>
        <w:widowControl w:val="0"/>
        <w:autoSpaceDE w:val="0"/>
        <w:autoSpaceDN w:val="0"/>
        <w:adjustRightInd w:val="0"/>
        <w:spacing w:line="480" w:lineRule="auto"/>
        <w:contextualSpacing/>
        <w:rPr>
          <w:rFonts w:ascii="Georgia" w:hAnsi="Georgia" w:cs="Arial"/>
        </w:rPr>
      </w:pPr>
      <w:r>
        <w:rPr>
          <w:rFonts w:ascii="Georgia" w:hAnsi="Georgia" w:cs="Arial"/>
        </w:rPr>
        <w:pict w14:anchorId="254E74B1">
          <v:rect id="_x0000_i1044" style="width:0;height:1.5pt" o:hralign="center" o:hrstd="t" o:hr="t" fillcolor="#aaa" stroked="f"/>
        </w:pict>
      </w:r>
    </w:p>
    <w:p w14:paraId="583C5BEB" w14:textId="77777777" w:rsidR="006120CC" w:rsidRDefault="00D600CB" w:rsidP="006120CC">
      <w:pPr>
        <w:widowControl w:val="0"/>
        <w:autoSpaceDE w:val="0"/>
        <w:autoSpaceDN w:val="0"/>
        <w:adjustRightInd w:val="0"/>
        <w:spacing w:line="480" w:lineRule="auto"/>
        <w:contextualSpacing/>
        <w:rPr>
          <w:rFonts w:ascii="Georgia" w:hAnsi="Georgia" w:cs="Arial"/>
        </w:rPr>
      </w:pPr>
      <w:r>
        <w:rPr>
          <w:rFonts w:ascii="Georgia" w:hAnsi="Georgia" w:cs="Arial"/>
        </w:rPr>
        <w:pict w14:anchorId="4DDF66FE">
          <v:rect id="_x0000_i1045" style="width:0;height:1.5pt" o:hralign="center" o:hrstd="t" o:hr="t" fillcolor="#aaa" stroked="f"/>
        </w:pict>
      </w:r>
    </w:p>
    <w:p w14:paraId="1E9F1DE4" w14:textId="77777777" w:rsidR="006120CC" w:rsidRDefault="00D600CB" w:rsidP="006120CC">
      <w:pPr>
        <w:widowControl w:val="0"/>
        <w:autoSpaceDE w:val="0"/>
        <w:autoSpaceDN w:val="0"/>
        <w:adjustRightInd w:val="0"/>
        <w:spacing w:line="480" w:lineRule="auto"/>
        <w:contextualSpacing/>
        <w:rPr>
          <w:rFonts w:ascii="Georgia" w:hAnsi="Georgia" w:cs="Arial"/>
        </w:rPr>
      </w:pPr>
      <w:r>
        <w:rPr>
          <w:rFonts w:ascii="Georgia" w:hAnsi="Georgia" w:cs="Arial"/>
        </w:rPr>
        <w:pict w14:anchorId="0E7EFD10">
          <v:rect id="_x0000_i1046" style="width:0;height:1.5pt" o:hralign="center" o:hrstd="t" o:hr="t" fillcolor="#aaa" stroked="f"/>
        </w:pict>
      </w:r>
    </w:p>
    <w:p w14:paraId="594A6D4C" w14:textId="77777777" w:rsidR="006120CC" w:rsidRPr="00352569" w:rsidRDefault="00D600CB" w:rsidP="006120CC">
      <w:pPr>
        <w:widowControl w:val="0"/>
        <w:autoSpaceDE w:val="0"/>
        <w:autoSpaceDN w:val="0"/>
        <w:adjustRightInd w:val="0"/>
        <w:spacing w:line="480" w:lineRule="auto"/>
        <w:contextualSpacing/>
        <w:rPr>
          <w:rFonts w:ascii="Georgia" w:hAnsi="Georgia" w:cs="Arial"/>
        </w:rPr>
      </w:pPr>
      <w:r>
        <w:rPr>
          <w:rFonts w:ascii="Georgia" w:hAnsi="Georgia" w:cs="Arial"/>
        </w:rPr>
        <w:pict w14:anchorId="38BEF9AC">
          <v:rect id="_x0000_i1047" style="width:0;height:1.5pt" o:hralign="center" o:hrstd="t" o:hr="t" fillcolor="#aaa" stroked="f"/>
        </w:pict>
      </w:r>
    </w:p>
    <w:p w14:paraId="174FE2AA" w14:textId="77777777" w:rsidR="006120CC" w:rsidRPr="00352569" w:rsidRDefault="00D600CB" w:rsidP="006120CC">
      <w:pPr>
        <w:widowControl w:val="0"/>
        <w:autoSpaceDE w:val="0"/>
        <w:autoSpaceDN w:val="0"/>
        <w:adjustRightInd w:val="0"/>
        <w:spacing w:line="480" w:lineRule="auto"/>
        <w:contextualSpacing/>
        <w:rPr>
          <w:rFonts w:ascii="Georgia" w:hAnsi="Georgia" w:cs="Arial"/>
        </w:rPr>
      </w:pPr>
      <w:r>
        <w:rPr>
          <w:rFonts w:ascii="Georgia" w:hAnsi="Georgia" w:cs="Arial"/>
        </w:rPr>
        <w:pict w14:anchorId="117D116E">
          <v:rect id="_x0000_i1048" style="width:0;height:1.5pt" o:hralign="center" o:hrstd="t" o:hr="t" fillcolor="#aaa" stroked="f"/>
        </w:pict>
      </w:r>
    </w:p>
    <w:p w14:paraId="6EB7565E" w14:textId="77777777" w:rsidR="006120CC" w:rsidRDefault="00D600CB" w:rsidP="006120CC">
      <w:pPr>
        <w:widowControl w:val="0"/>
        <w:autoSpaceDE w:val="0"/>
        <w:autoSpaceDN w:val="0"/>
        <w:adjustRightInd w:val="0"/>
        <w:spacing w:line="480" w:lineRule="auto"/>
        <w:contextualSpacing/>
        <w:rPr>
          <w:rFonts w:ascii="Georgia" w:hAnsi="Georgia" w:cs="Arial"/>
        </w:rPr>
      </w:pPr>
      <w:r>
        <w:rPr>
          <w:rFonts w:ascii="Georgia" w:hAnsi="Georgia" w:cs="Arial"/>
        </w:rPr>
        <w:pict w14:anchorId="0612698E">
          <v:rect id="_x0000_i1049" style="width:0;height:1.5pt" o:hralign="center" o:hrstd="t" o:hr="t" fillcolor="#aaa" stroked="f"/>
        </w:pict>
      </w:r>
    </w:p>
    <w:p w14:paraId="32A1218F" w14:textId="56255C4E" w:rsidR="00553B72" w:rsidRDefault="00D600CB" w:rsidP="00433F7C">
      <w:pPr>
        <w:rPr>
          <w:rFonts w:ascii="Georgia" w:hAnsi="Georgia"/>
          <w:b/>
        </w:rPr>
      </w:pPr>
      <w:r>
        <w:rPr>
          <w:rFonts w:ascii="Georgia" w:hAnsi="Georgia" w:cs="Arial"/>
        </w:rPr>
        <w:pict w14:anchorId="3CD1C2A7">
          <v:rect id="_x0000_i1050" style="width:0;height:1.5pt" o:hralign="center" o:hrstd="t" o:hr="t" fillcolor="#aaa" stroked="f"/>
        </w:pict>
      </w:r>
    </w:p>
    <w:p w14:paraId="6A912B9C" w14:textId="77777777" w:rsidR="00553B72" w:rsidRDefault="00553B72" w:rsidP="00433F7C">
      <w:pPr>
        <w:rPr>
          <w:rFonts w:ascii="Georgia" w:hAnsi="Georgia"/>
          <w:b/>
        </w:rPr>
      </w:pPr>
    </w:p>
    <w:p w14:paraId="3586A07A" w14:textId="2EE907E0" w:rsidR="006120CC" w:rsidRDefault="00D600CB" w:rsidP="00433F7C">
      <w:pPr>
        <w:rPr>
          <w:rFonts w:ascii="Georgia" w:hAnsi="Georgia"/>
          <w:b/>
        </w:rPr>
      </w:pPr>
      <w:r>
        <w:rPr>
          <w:rFonts w:ascii="Georgia" w:hAnsi="Georgia" w:cs="Arial"/>
        </w:rPr>
        <w:pict w14:anchorId="27742CD7">
          <v:rect id="_x0000_i1051" style="width:0;height:1.5pt" o:hralign="center" o:hrstd="t" o:hr="t" fillcolor="#aaa" stroked="f"/>
        </w:pict>
      </w:r>
    </w:p>
    <w:p w14:paraId="5E42F682" w14:textId="77777777" w:rsidR="00553B72" w:rsidRDefault="00553B72" w:rsidP="00433F7C">
      <w:pPr>
        <w:rPr>
          <w:rFonts w:ascii="Georgia" w:hAnsi="Georgia"/>
          <w:b/>
        </w:rPr>
      </w:pPr>
    </w:p>
    <w:p w14:paraId="49F7B636" w14:textId="757F4A7D" w:rsidR="00553B72" w:rsidRDefault="00D600CB" w:rsidP="00433F7C">
      <w:pPr>
        <w:rPr>
          <w:rFonts w:ascii="Georgia" w:hAnsi="Georgia"/>
          <w:b/>
        </w:rPr>
      </w:pPr>
      <w:r>
        <w:rPr>
          <w:rFonts w:ascii="Georgia" w:hAnsi="Georgia" w:cs="Arial"/>
        </w:rPr>
        <w:pict w14:anchorId="7F90EA73">
          <v:rect id="_x0000_i1052" style="width:0;height:1.5pt" o:hralign="center" o:hrstd="t" o:hr="t" fillcolor="#aaa" stroked="f"/>
        </w:pict>
      </w:r>
    </w:p>
    <w:p w14:paraId="3F161F6B" w14:textId="77777777" w:rsidR="00553B72" w:rsidRDefault="00553B72" w:rsidP="00433F7C">
      <w:pPr>
        <w:rPr>
          <w:rFonts w:ascii="Georgia" w:hAnsi="Georgia"/>
          <w:b/>
        </w:rPr>
      </w:pPr>
    </w:p>
    <w:p w14:paraId="4EC011A1" w14:textId="77777777" w:rsidR="00553B72" w:rsidRDefault="00553B72" w:rsidP="00433F7C">
      <w:pPr>
        <w:rPr>
          <w:rFonts w:ascii="Georgia" w:hAnsi="Georgia"/>
          <w:b/>
        </w:rPr>
      </w:pPr>
    </w:p>
    <w:p w14:paraId="39712B73" w14:textId="77777777" w:rsidR="00553B72" w:rsidRDefault="00553B72" w:rsidP="00433F7C">
      <w:pPr>
        <w:rPr>
          <w:rFonts w:ascii="Georgia" w:hAnsi="Georgia"/>
          <w:b/>
        </w:rPr>
      </w:pPr>
    </w:p>
    <w:p w14:paraId="459CAC13" w14:textId="77777777" w:rsidR="00553B72" w:rsidRDefault="00553B72" w:rsidP="00433F7C">
      <w:pPr>
        <w:rPr>
          <w:rFonts w:ascii="Georgia" w:hAnsi="Georgia"/>
          <w:b/>
        </w:rPr>
      </w:pPr>
    </w:p>
    <w:p w14:paraId="268231D1" w14:textId="77777777" w:rsidR="00553B72" w:rsidRDefault="00553B72" w:rsidP="00433F7C">
      <w:pPr>
        <w:rPr>
          <w:rFonts w:ascii="Georgia" w:hAnsi="Georgia"/>
          <w:b/>
        </w:rPr>
      </w:pPr>
    </w:p>
    <w:p w14:paraId="6BBDDB64" w14:textId="77777777" w:rsidR="00553B72" w:rsidRDefault="00553B72" w:rsidP="00433F7C">
      <w:pPr>
        <w:rPr>
          <w:rFonts w:ascii="Georgia" w:hAnsi="Georgia"/>
          <w:b/>
        </w:rPr>
      </w:pPr>
    </w:p>
    <w:p w14:paraId="6D967B91" w14:textId="77777777" w:rsidR="00553B72" w:rsidRDefault="00553B72" w:rsidP="00433F7C">
      <w:pPr>
        <w:rPr>
          <w:rFonts w:ascii="Georgia" w:hAnsi="Georgia"/>
          <w:b/>
        </w:rPr>
      </w:pPr>
    </w:p>
    <w:p w14:paraId="410F6DC6" w14:textId="77777777" w:rsidR="00553B72" w:rsidRDefault="00553B72" w:rsidP="00433F7C">
      <w:pPr>
        <w:rPr>
          <w:rFonts w:ascii="Georgia" w:hAnsi="Georgia"/>
          <w:b/>
        </w:rPr>
      </w:pPr>
    </w:p>
    <w:p w14:paraId="07F327C4" w14:textId="77777777" w:rsidR="00553B72" w:rsidRDefault="00553B72" w:rsidP="00433F7C">
      <w:pPr>
        <w:rPr>
          <w:rFonts w:ascii="Georgia" w:hAnsi="Georgia"/>
          <w:b/>
        </w:rPr>
      </w:pPr>
    </w:p>
    <w:p w14:paraId="16492DB9" w14:textId="77777777" w:rsidR="00553B72" w:rsidRDefault="00553B72" w:rsidP="00433F7C">
      <w:pPr>
        <w:rPr>
          <w:rFonts w:ascii="Georgia" w:hAnsi="Georgia"/>
          <w:b/>
        </w:rPr>
      </w:pPr>
    </w:p>
    <w:p w14:paraId="106BC96F" w14:textId="77777777" w:rsidR="00553B72" w:rsidRDefault="00553B72" w:rsidP="00433F7C">
      <w:pPr>
        <w:rPr>
          <w:rFonts w:ascii="Georgia" w:hAnsi="Georgia"/>
          <w:b/>
        </w:rPr>
      </w:pPr>
    </w:p>
    <w:p w14:paraId="22DD7A29" w14:textId="77777777" w:rsidR="00553B72" w:rsidRDefault="00553B72" w:rsidP="00433F7C">
      <w:pPr>
        <w:rPr>
          <w:rFonts w:ascii="Georgia" w:hAnsi="Georgia"/>
          <w:b/>
        </w:rPr>
      </w:pPr>
    </w:p>
    <w:p w14:paraId="271EC306" w14:textId="77777777" w:rsidR="00932601" w:rsidRDefault="00932601" w:rsidP="00433F7C">
      <w:pPr>
        <w:rPr>
          <w:rFonts w:ascii="Georgia" w:hAnsi="Georgia"/>
          <w:b/>
        </w:rPr>
      </w:pPr>
    </w:p>
    <w:p w14:paraId="622C955E" w14:textId="77777777" w:rsidR="00932601" w:rsidRDefault="00932601" w:rsidP="00433F7C">
      <w:pPr>
        <w:rPr>
          <w:rFonts w:ascii="Georgia" w:hAnsi="Georgia"/>
          <w:b/>
        </w:rPr>
      </w:pPr>
    </w:p>
    <w:p w14:paraId="636B2F55" w14:textId="77777777" w:rsidR="00932601" w:rsidRDefault="00932601" w:rsidP="00433F7C">
      <w:pPr>
        <w:rPr>
          <w:rFonts w:ascii="Georgia" w:hAnsi="Georgia"/>
          <w:b/>
        </w:rPr>
      </w:pPr>
    </w:p>
    <w:p w14:paraId="2203B735" w14:textId="77777777" w:rsidR="00932601" w:rsidRDefault="00932601" w:rsidP="00433F7C">
      <w:pPr>
        <w:rPr>
          <w:rFonts w:ascii="Georgia" w:hAnsi="Georgia"/>
          <w:b/>
        </w:rPr>
      </w:pPr>
    </w:p>
    <w:p w14:paraId="0D35664E" w14:textId="77777777" w:rsidR="001D6F2E" w:rsidRDefault="001D6F2E" w:rsidP="009A66DD">
      <w:pPr>
        <w:widowControl w:val="0"/>
        <w:autoSpaceDE w:val="0"/>
        <w:autoSpaceDN w:val="0"/>
        <w:adjustRightInd w:val="0"/>
        <w:rPr>
          <w:rFonts w:ascii="Georgia" w:hAnsi="Georgia"/>
          <w:b/>
        </w:rPr>
      </w:pPr>
    </w:p>
    <w:p w14:paraId="7017CE6C" w14:textId="77777777" w:rsidR="009A66DD" w:rsidRDefault="009A66DD" w:rsidP="009A66DD">
      <w:pPr>
        <w:widowControl w:val="0"/>
        <w:autoSpaceDE w:val="0"/>
        <w:autoSpaceDN w:val="0"/>
        <w:adjustRightInd w:val="0"/>
        <w:rPr>
          <w:rFonts w:ascii="Georgia" w:hAnsi="Georgia" w:cs="Arial"/>
          <w:b/>
        </w:rPr>
      </w:pPr>
      <w:r>
        <w:rPr>
          <w:rFonts w:ascii="Georgia" w:hAnsi="Georgia" w:cs="Arial"/>
          <w:b/>
        </w:rPr>
        <w:lastRenderedPageBreak/>
        <w:t>Part 1. What did Reconstruction Mean?</w:t>
      </w:r>
    </w:p>
    <w:p w14:paraId="33ED69BC" w14:textId="0A4137FE" w:rsidR="009A66DD" w:rsidRDefault="006949FE" w:rsidP="009A66DD">
      <w:pPr>
        <w:rPr>
          <w:rFonts w:ascii="Georgia" w:hAnsi="Georgia" w:cs="Arial"/>
          <w:b/>
        </w:rPr>
      </w:pPr>
      <w:r w:rsidRPr="006E6937">
        <w:rPr>
          <w:rFonts w:ascii="Georgia" w:hAnsi="Georgia" w:cs="Arial"/>
        </w:rPr>
        <w:t xml:space="preserve">After the Civil War, there was disagreement about how the country should rebuild again. Should the South be welcomed back into the Union without any punishment? </w:t>
      </w:r>
      <w:r>
        <w:rPr>
          <w:rFonts w:ascii="Georgia" w:hAnsi="Georgia" w:cs="Arial"/>
        </w:rPr>
        <w:t xml:space="preserve">Should former slaves </w:t>
      </w:r>
      <w:r w:rsidRPr="006E6937">
        <w:rPr>
          <w:rFonts w:ascii="Georgia" w:hAnsi="Georgia" w:cs="Arial"/>
        </w:rPr>
        <w:t xml:space="preserve">be </w:t>
      </w:r>
      <w:r>
        <w:rPr>
          <w:rFonts w:ascii="Georgia" w:hAnsi="Georgia" w:cs="Arial"/>
        </w:rPr>
        <w:t xml:space="preserve">given full </w:t>
      </w:r>
      <w:r w:rsidRPr="006E6937">
        <w:rPr>
          <w:rFonts w:ascii="Georgia" w:hAnsi="Georgia" w:cs="Arial"/>
        </w:rPr>
        <w:t xml:space="preserve">citizenship? </w:t>
      </w:r>
      <w:r>
        <w:rPr>
          <w:rFonts w:ascii="Georgia" w:hAnsi="Georgia" w:cs="Arial"/>
        </w:rPr>
        <w:t>Three major programs were envisioned in response to these difficult questions.</w:t>
      </w:r>
    </w:p>
    <w:p w14:paraId="35FE1927" w14:textId="77777777" w:rsidR="009A66DD" w:rsidRDefault="009A66DD" w:rsidP="00433F7C">
      <w:pPr>
        <w:rPr>
          <w:rFonts w:ascii="Georgia" w:hAnsi="Georgia" w:cs="Arial"/>
          <w:b/>
        </w:rPr>
      </w:pPr>
    </w:p>
    <w:p w14:paraId="4677C593" w14:textId="57F93A97" w:rsidR="00932601" w:rsidRPr="00FF0999" w:rsidRDefault="00FF0999" w:rsidP="00433F7C">
      <w:pPr>
        <w:rPr>
          <w:rFonts w:ascii="Georgia" w:hAnsi="Georgia"/>
          <w:b/>
        </w:rPr>
      </w:pPr>
      <w:r w:rsidRPr="00FF0999">
        <w:rPr>
          <w:rFonts w:ascii="Georgia" w:hAnsi="Georgia" w:cs="Arial"/>
          <w:b/>
        </w:rPr>
        <w:t>Source 3: Radical Reconstruction</w:t>
      </w:r>
    </w:p>
    <w:p w14:paraId="4861EF63" w14:textId="77777777" w:rsidR="00932601" w:rsidRDefault="00932601" w:rsidP="00433F7C">
      <w:pPr>
        <w:rPr>
          <w:rFonts w:ascii="Georgia" w:hAnsi="Georgia"/>
          <w:b/>
        </w:rPr>
      </w:pPr>
    </w:p>
    <w:tbl>
      <w:tblPr>
        <w:tblStyle w:val="TableGrid"/>
        <w:tblW w:w="0" w:type="auto"/>
        <w:tblLook w:val="04A0" w:firstRow="1" w:lastRow="0" w:firstColumn="1" w:lastColumn="0" w:noHBand="0" w:noVBand="1"/>
      </w:tblPr>
      <w:tblGrid>
        <w:gridCol w:w="7300"/>
        <w:gridCol w:w="2852"/>
      </w:tblGrid>
      <w:tr w:rsidR="00FF0999" w14:paraId="13C165F0" w14:textId="77777777" w:rsidTr="00FF0999">
        <w:tc>
          <w:tcPr>
            <w:tcW w:w="7300" w:type="dxa"/>
          </w:tcPr>
          <w:p w14:paraId="474D5D90" w14:textId="77777777" w:rsidR="00794A9A" w:rsidRDefault="00F51AF8" w:rsidP="00FF0999">
            <w:pPr>
              <w:rPr>
                <w:rFonts w:ascii="Georgia" w:hAnsi="Georgia" w:cs="Arial"/>
              </w:rPr>
            </w:pPr>
            <w:r>
              <w:rPr>
                <w:rFonts w:ascii="Georgia" w:hAnsi="Georgia" w:cs="Arial"/>
              </w:rPr>
              <w:t xml:space="preserve">After Lincoln’s assassination, </w:t>
            </w:r>
            <w:r w:rsidR="00FF0999" w:rsidRPr="00FF0999">
              <w:rPr>
                <w:rFonts w:ascii="Georgia" w:hAnsi="Georgia" w:cs="Arial"/>
              </w:rPr>
              <w:t xml:space="preserve">Congress refused to pass </w:t>
            </w:r>
            <w:r w:rsidR="002D2B0F">
              <w:rPr>
                <w:rFonts w:ascii="Georgia" w:hAnsi="Georgia" w:cs="Arial"/>
              </w:rPr>
              <w:t xml:space="preserve">President </w:t>
            </w:r>
            <w:r>
              <w:rPr>
                <w:rFonts w:ascii="Georgia" w:hAnsi="Georgia" w:cs="Arial"/>
              </w:rPr>
              <w:t xml:space="preserve">Andrew </w:t>
            </w:r>
            <w:r w:rsidR="00FF0999" w:rsidRPr="00FF0999">
              <w:rPr>
                <w:rFonts w:ascii="Georgia" w:hAnsi="Georgia" w:cs="Arial"/>
              </w:rPr>
              <w:t>Johnson’s plan for Reconstruction</w:t>
            </w:r>
            <w:r w:rsidR="002D2B0F">
              <w:rPr>
                <w:rFonts w:ascii="Georgia" w:hAnsi="Georgia" w:cs="Arial"/>
              </w:rPr>
              <w:t>,</w:t>
            </w:r>
            <w:r w:rsidR="00FF0999" w:rsidRPr="00FF0999">
              <w:rPr>
                <w:rFonts w:ascii="Georgia" w:hAnsi="Georgia" w:cs="Arial"/>
              </w:rPr>
              <w:t xml:space="preserve"> and refused to </w:t>
            </w:r>
            <w:r w:rsidR="00FF0999" w:rsidRPr="002D2B0F">
              <w:rPr>
                <w:rFonts w:ascii="Georgia" w:hAnsi="Georgia" w:cs="Arial"/>
                <w:b/>
              </w:rPr>
              <w:t>seat</w:t>
            </w:r>
            <w:r w:rsidR="00754992">
              <w:rPr>
                <w:rFonts w:ascii="Georgia" w:hAnsi="Georgia" w:cs="Arial"/>
              </w:rPr>
              <w:t xml:space="preserve"> any c</w:t>
            </w:r>
            <w:r w:rsidR="00FF0999" w:rsidRPr="00FF0999">
              <w:rPr>
                <w:rFonts w:ascii="Georgia" w:hAnsi="Georgia" w:cs="Arial"/>
              </w:rPr>
              <w:t xml:space="preserve">ongressmen </w:t>
            </w:r>
            <w:r w:rsidR="00754992">
              <w:rPr>
                <w:rFonts w:ascii="Georgia" w:hAnsi="Georgia" w:cs="Arial"/>
              </w:rPr>
              <w:t xml:space="preserve">elected </w:t>
            </w:r>
            <w:r w:rsidR="00FF0999" w:rsidRPr="00FF0999">
              <w:rPr>
                <w:rFonts w:ascii="Georgia" w:hAnsi="Georgia" w:cs="Arial"/>
              </w:rPr>
              <w:t xml:space="preserve">from former Confederate states. </w:t>
            </w:r>
          </w:p>
          <w:p w14:paraId="0E894DC4" w14:textId="77777777" w:rsidR="00794A9A" w:rsidRDefault="00794A9A" w:rsidP="00FF0999">
            <w:pPr>
              <w:rPr>
                <w:rFonts w:ascii="Georgia" w:hAnsi="Georgia" w:cs="Arial"/>
              </w:rPr>
            </w:pPr>
          </w:p>
          <w:p w14:paraId="6466F063" w14:textId="4C3BED6A" w:rsidR="00FF0999" w:rsidRDefault="00794A9A" w:rsidP="00FF0999">
            <w:pPr>
              <w:rPr>
                <w:rFonts w:ascii="Georgia" w:hAnsi="Georgia" w:cs="Arial"/>
              </w:rPr>
            </w:pPr>
            <w:r>
              <w:rPr>
                <w:rFonts w:ascii="Georgia" w:hAnsi="Georgia" w:cs="Arial"/>
              </w:rPr>
              <w:t xml:space="preserve">Led by the </w:t>
            </w:r>
            <w:r w:rsidRPr="00794A9A">
              <w:rPr>
                <w:rFonts w:ascii="Georgia" w:hAnsi="Georgia" w:cs="Arial"/>
                <w:b/>
              </w:rPr>
              <w:t>Radical Republicans,</w:t>
            </w:r>
            <w:r>
              <w:rPr>
                <w:rFonts w:ascii="Georgia" w:hAnsi="Georgia" w:cs="Arial"/>
              </w:rPr>
              <w:t xml:space="preserve"> Congress </w:t>
            </w:r>
            <w:r w:rsidR="00FF0999" w:rsidRPr="00FF0999">
              <w:rPr>
                <w:rFonts w:ascii="Georgia" w:hAnsi="Georgia" w:cs="Arial"/>
              </w:rPr>
              <w:t>dev</w:t>
            </w:r>
            <w:r>
              <w:rPr>
                <w:rFonts w:ascii="Georgia" w:hAnsi="Georgia" w:cs="Arial"/>
              </w:rPr>
              <w:t>eloped its own plan known as “</w:t>
            </w:r>
            <w:r w:rsidR="00FF0999" w:rsidRPr="00FF0999">
              <w:rPr>
                <w:rFonts w:ascii="Georgia" w:hAnsi="Georgia" w:cs="Arial"/>
              </w:rPr>
              <w:t>Radical Reconstruction</w:t>
            </w:r>
            <w:r w:rsidR="0021567C">
              <w:rPr>
                <w:rFonts w:ascii="Georgia" w:hAnsi="Georgia" w:cs="Arial"/>
              </w:rPr>
              <w:t>,</w:t>
            </w:r>
            <w:r>
              <w:rPr>
                <w:rFonts w:ascii="Georgia" w:hAnsi="Georgia" w:cs="Arial"/>
              </w:rPr>
              <w:t>”</w:t>
            </w:r>
            <w:r w:rsidR="00FF0999" w:rsidRPr="00FF0999">
              <w:rPr>
                <w:rFonts w:ascii="Georgia" w:hAnsi="Georgia" w:cs="Arial"/>
              </w:rPr>
              <w:t xml:space="preserve"> which was committed to helpi</w:t>
            </w:r>
            <w:r w:rsidR="0021567C">
              <w:rPr>
                <w:rFonts w:ascii="Georgia" w:hAnsi="Georgia" w:cs="Arial"/>
              </w:rPr>
              <w:t xml:space="preserve">ng newly freed slaves and </w:t>
            </w:r>
            <w:r w:rsidR="00FF0999" w:rsidRPr="00FF0999">
              <w:rPr>
                <w:rFonts w:ascii="Georgia" w:hAnsi="Georgia" w:cs="Arial"/>
              </w:rPr>
              <w:t>harsher punishment for Southern states.</w:t>
            </w:r>
          </w:p>
          <w:p w14:paraId="76C33626" w14:textId="77777777" w:rsidR="00FF0999" w:rsidRPr="00FF0999" w:rsidRDefault="00FF0999" w:rsidP="00FF0999">
            <w:pPr>
              <w:rPr>
                <w:rFonts w:ascii="Georgia" w:hAnsi="Georgia" w:cs="Arial"/>
              </w:rPr>
            </w:pPr>
          </w:p>
          <w:p w14:paraId="26162A89" w14:textId="77777777" w:rsidR="0021567C" w:rsidRDefault="0021567C" w:rsidP="00FF0999">
            <w:pPr>
              <w:rPr>
                <w:rFonts w:ascii="Georgia" w:hAnsi="Georgia" w:cs="Arial"/>
              </w:rPr>
            </w:pPr>
            <w:r>
              <w:rPr>
                <w:rFonts w:ascii="Georgia" w:hAnsi="Georgia" w:cs="Arial"/>
              </w:rPr>
              <w:t xml:space="preserve">In addition to refusing to </w:t>
            </w:r>
            <w:r w:rsidR="00FF0999" w:rsidRPr="0021567C">
              <w:rPr>
                <w:rFonts w:ascii="Georgia" w:hAnsi="Georgia" w:cs="Arial"/>
                <w:b/>
              </w:rPr>
              <w:t>seat</w:t>
            </w:r>
            <w:r w:rsidR="00FF0999" w:rsidRPr="00FF0999">
              <w:rPr>
                <w:rFonts w:ascii="Georgia" w:hAnsi="Georgia" w:cs="Arial"/>
              </w:rPr>
              <w:t xml:space="preserve"> any person elected to Congress from any former Confederate state</w:t>
            </w:r>
            <w:r>
              <w:rPr>
                <w:rFonts w:ascii="Georgia" w:hAnsi="Georgia" w:cs="Arial"/>
              </w:rPr>
              <w:t xml:space="preserve">, Congress </w:t>
            </w:r>
            <w:r w:rsidR="00FF0999" w:rsidRPr="00FF0999">
              <w:rPr>
                <w:rFonts w:ascii="Georgia" w:hAnsi="Georgia" w:cs="Arial"/>
              </w:rPr>
              <w:t>pass</w:t>
            </w:r>
            <w:r>
              <w:rPr>
                <w:rFonts w:ascii="Georgia" w:hAnsi="Georgia" w:cs="Arial"/>
              </w:rPr>
              <w:t>ed</w:t>
            </w:r>
            <w:r w:rsidR="00FF0999" w:rsidRPr="00FF0999">
              <w:rPr>
                <w:rFonts w:ascii="Georgia" w:hAnsi="Georgia" w:cs="Arial"/>
              </w:rPr>
              <w:t xml:space="preserve"> its own laws concerning the southern states. </w:t>
            </w:r>
          </w:p>
          <w:p w14:paraId="02B204C4" w14:textId="77777777" w:rsidR="0021567C" w:rsidRDefault="0021567C" w:rsidP="00FF0999">
            <w:pPr>
              <w:rPr>
                <w:rFonts w:ascii="Georgia" w:hAnsi="Georgia" w:cs="Arial"/>
              </w:rPr>
            </w:pPr>
          </w:p>
          <w:p w14:paraId="320FEAED" w14:textId="3894ADA7" w:rsidR="0021567C" w:rsidRDefault="0021567C" w:rsidP="00FF0999">
            <w:pPr>
              <w:rPr>
                <w:rFonts w:ascii="Georgia" w:hAnsi="Georgia" w:cs="Arial"/>
              </w:rPr>
            </w:pPr>
            <w:r>
              <w:rPr>
                <w:rFonts w:ascii="Georgia" w:hAnsi="Georgia" w:cs="Arial"/>
              </w:rPr>
              <w:t xml:space="preserve">The first laws it passed </w:t>
            </w:r>
            <w:r w:rsidR="00FF0999" w:rsidRPr="00FF0999">
              <w:rPr>
                <w:rFonts w:ascii="Georgia" w:hAnsi="Georgia" w:cs="Arial"/>
              </w:rPr>
              <w:t>help</w:t>
            </w:r>
            <w:r>
              <w:rPr>
                <w:rFonts w:ascii="Georgia" w:hAnsi="Georgia" w:cs="Arial"/>
              </w:rPr>
              <w:t>ed</w:t>
            </w:r>
            <w:r w:rsidR="00FF0999" w:rsidRPr="00FF0999">
              <w:rPr>
                <w:rFonts w:ascii="Georgia" w:hAnsi="Georgia" w:cs="Arial"/>
              </w:rPr>
              <w:t xml:space="preserve"> newly freed slaves, such as The Civil Rights Act.  </w:t>
            </w:r>
          </w:p>
          <w:p w14:paraId="4E63E543" w14:textId="77777777" w:rsidR="0021567C" w:rsidRDefault="0021567C" w:rsidP="00FF0999">
            <w:pPr>
              <w:rPr>
                <w:rFonts w:ascii="Georgia" w:hAnsi="Georgia" w:cs="Arial"/>
              </w:rPr>
            </w:pPr>
          </w:p>
          <w:p w14:paraId="220692C1" w14:textId="77777777" w:rsidR="0021567C" w:rsidRDefault="0021567C" w:rsidP="00FF0999">
            <w:pPr>
              <w:rPr>
                <w:rFonts w:ascii="Georgia" w:hAnsi="Georgia" w:cs="Arial"/>
              </w:rPr>
            </w:pPr>
            <w:r>
              <w:rPr>
                <w:rFonts w:ascii="Georgia" w:hAnsi="Georgia" w:cs="Arial"/>
              </w:rPr>
              <w:t>Radical Reconstruction also i</w:t>
            </w:r>
            <w:r w:rsidR="00FF0999" w:rsidRPr="00FF0999">
              <w:rPr>
                <w:rFonts w:ascii="Georgia" w:hAnsi="Georgia" w:cs="Arial"/>
              </w:rPr>
              <w:t xml:space="preserve">ncluded the Reconstruction Acts which divided the South into 5 military districts with the military commander of the district given complete authority.  </w:t>
            </w:r>
          </w:p>
          <w:p w14:paraId="2821DCC2" w14:textId="77777777" w:rsidR="0021567C" w:rsidRDefault="0021567C" w:rsidP="00FF0999">
            <w:pPr>
              <w:rPr>
                <w:rFonts w:ascii="Georgia" w:hAnsi="Georgia" w:cs="Arial"/>
              </w:rPr>
            </w:pPr>
          </w:p>
          <w:p w14:paraId="20D1D27B" w14:textId="77777777" w:rsidR="00736D0F" w:rsidRDefault="00FF0999" w:rsidP="00FF0999">
            <w:pPr>
              <w:rPr>
                <w:rFonts w:ascii="Georgia" w:hAnsi="Georgia" w:cs="Arial"/>
              </w:rPr>
            </w:pPr>
            <w:r w:rsidRPr="00FF0999">
              <w:rPr>
                <w:rFonts w:ascii="Georgia" w:hAnsi="Georgia" w:cs="Arial"/>
              </w:rPr>
              <w:t xml:space="preserve">No state would be allowed back into the Union until it ratified the 14th Amendment and guaranteed the right to vote for African American men. </w:t>
            </w:r>
          </w:p>
          <w:p w14:paraId="74047B36" w14:textId="77777777" w:rsidR="00736D0F" w:rsidRDefault="00736D0F" w:rsidP="00FF0999">
            <w:pPr>
              <w:rPr>
                <w:rFonts w:ascii="Georgia" w:hAnsi="Georgia" w:cs="Arial"/>
              </w:rPr>
            </w:pPr>
          </w:p>
          <w:p w14:paraId="442DADF5" w14:textId="77777777" w:rsidR="00736D0F" w:rsidRDefault="00FF0999" w:rsidP="00FF0999">
            <w:pPr>
              <w:rPr>
                <w:rFonts w:ascii="Georgia" w:hAnsi="Georgia" w:cs="Arial"/>
              </w:rPr>
            </w:pPr>
            <w:r w:rsidRPr="00FF0999">
              <w:rPr>
                <w:rFonts w:ascii="Georgia" w:hAnsi="Georgia" w:cs="Arial"/>
              </w:rPr>
              <w:t>The 14th Amendment punished Confederate supporters and gave</w:t>
            </w:r>
            <w:r w:rsidR="00736D0F">
              <w:rPr>
                <w:rFonts w:ascii="Georgia" w:hAnsi="Georgia" w:cs="Arial"/>
              </w:rPr>
              <w:t xml:space="preserve"> citizenship to former slaves. </w:t>
            </w:r>
            <w:r w:rsidRPr="00FF0999">
              <w:rPr>
                <w:rFonts w:ascii="Georgia" w:hAnsi="Georgia" w:cs="Arial"/>
              </w:rPr>
              <w:t xml:space="preserve">It also said that no </w:t>
            </w:r>
            <w:r w:rsidRPr="00FF0999">
              <w:rPr>
                <w:rFonts w:ascii="Georgia" w:hAnsi="Georgia" w:cs="Arial"/>
                <w:bCs/>
              </w:rPr>
              <w:t>state</w:t>
            </w:r>
            <w:r w:rsidRPr="00FF0999">
              <w:rPr>
                <w:rFonts w:ascii="Georgia" w:hAnsi="Georgia" w:cs="Arial"/>
              </w:rPr>
              <w:t xml:space="preserve"> could deny to anyone, including African Americans, the equal protection of the law and due process of law.  </w:t>
            </w:r>
          </w:p>
          <w:p w14:paraId="28F3CE5C" w14:textId="77777777" w:rsidR="00736D0F" w:rsidRDefault="00736D0F" w:rsidP="00FF0999">
            <w:pPr>
              <w:rPr>
                <w:rFonts w:ascii="Georgia" w:hAnsi="Georgia" w:cs="Arial"/>
              </w:rPr>
            </w:pPr>
          </w:p>
          <w:p w14:paraId="7E381390" w14:textId="1A2079F2" w:rsidR="00C33702" w:rsidRDefault="00C33702" w:rsidP="00C33702">
            <w:pPr>
              <w:rPr>
                <w:rFonts w:ascii="Georgia" w:hAnsi="Georgia" w:cs="Arial"/>
              </w:rPr>
            </w:pPr>
            <w:r>
              <w:rPr>
                <w:rFonts w:ascii="Georgia" w:hAnsi="Georgia" w:cs="Arial"/>
              </w:rPr>
              <w:t xml:space="preserve">The Radical Republicans also drafted the </w:t>
            </w:r>
            <w:r w:rsidR="00FF0999" w:rsidRPr="00FF0999">
              <w:rPr>
                <w:rFonts w:ascii="Georgia" w:hAnsi="Georgia" w:cs="Arial"/>
              </w:rPr>
              <w:t>15th amendment</w:t>
            </w:r>
            <w:r w:rsidR="00A71DE1">
              <w:rPr>
                <w:rFonts w:ascii="Georgia" w:hAnsi="Georgia" w:cs="Arial"/>
              </w:rPr>
              <w:t>, which</w:t>
            </w:r>
            <w:r w:rsidR="00FF0999" w:rsidRPr="00FF0999">
              <w:rPr>
                <w:rFonts w:ascii="Georgia" w:hAnsi="Georgia" w:cs="Arial"/>
              </w:rPr>
              <w:t xml:space="preserve"> stated that the right to vote could not be denied on the basis of race.  </w:t>
            </w:r>
          </w:p>
          <w:p w14:paraId="4285ED6E" w14:textId="77777777" w:rsidR="00C33702" w:rsidRDefault="00C33702" w:rsidP="00C33702">
            <w:pPr>
              <w:rPr>
                <w:rFonts w:ascii="Georgia" w:hAnsi="Georgia" w:cs="Arial"/>
              </w:rPr>
            </w:pPr>
          </w:p>
          <w:p w14:paraId="653C9273" w14:textId="0DEEC23B" w:rsidR="00FF0999" w:rsidRPr="00736D0F" w:rsidRDefault="00FF0999" w:rsidP="00C33702">
            <w:pPr>
              <w:rPr>
                <w:rFonts w:ascii="Georgia" w:hAnsi="Georgia" w:cs="Arial"/>
              </w:rPr>
            </w:pPr>
            <w:r w:rsidRPr="00FF0999">
              <w:rPr>
                <w:rFonts w:ascii="Georgia" w:hAnsi="Georgia" w:cs="Arial"/>
              </w:rPr>
              <w:t>Eventually</w:t>
            </w:r>
            <w:r w:rsidR="00C33702">
              <w:rPr>
                <w:rFonts w:ascii="Georgia" w:hAnsi="Georgia" w:cs="Arial"/>
              </w:rPr>
              <w:t>,</w:t>
            </w:r>
            <w:r w:rsidRPr="00FF0999">
              <w:rPr>
                <w:rFonts w:ascii="Georgia" w:hAnsi="Georgia" w:cs="Arial"/>
              </w:rPr>
              <w:t xml:space="preserve"> all </w:t>
            </w:r>
            <w:r w:rsidR="00C33702">
              <w:rPr>
                <w:rFonts w:ascii="Georgia" w:hAnsi="Georgia" w:cs="Arial"/>
              </w:rPr>
              <w:t xml:space="preserve">the former Confederate </w:t>
            </w:r>
            <w:r w:rsidRPr="00FF0999">
              <w:rPr>
                <w:rFonts w:ascii="Georgia" w:hAnsi="Georgia" w:cs="Arial"/>
              </w:rPr>
              <w:t xml:space="preserve">states were readmitted </w:t>
            </w:r>
            <w:r w:rsidR="00A71DE1">
              <w:rPr>
                <w:rFonts w:ascii="Georgia" w:hAnsi="Georgia" w:cs="Arial"/>
              </w:rPr>
              <w:t xml:space="preserve">into the Union </w:t>
            </w:r>
            <w:r w:rsidRPr="00FF0999">
              <w:rPr>
                <w:rFonts w:ascii="Georgia" w:hAnsi="Georgia" w:cs="Arial"/>
              </w:rPr>
              <w:t>under this plan.</w:t>
            </w:r>
          </w:p>
        </w:tc>
        <w:tc>
          <w:tcPr>
            <w:tcW w:w="2852" w:type="dxa"/>
          </w:tcPr>
          <w:p w14:paraId="4E710EAE" w14:textId="77777777" w:rsidR="00FF0999" w:rsidRDefault="00FE5114" w:rsidP="00433F7C">
            <w:pPr>
              <w:rPr>
                <w:rFonts w:ascii="Georgia" w:hAnsi="Georgia"/>
                <w:b/>
              </w:rPr>
            </w:pPr>
            <w:r>
              <w:rPr>
                <w:rFonts w:ascii="Georgia" w:hAnsi="Georgia"/>
                <w:b/>
              </w:rPr>
              <w:t>seat</w:t>
            </w:r>
            <w:r w:rsidRPr="00FE5114">
              <w:rPr>
                <w:rFonts w:ascii="Georgia" w:hAnsi="Georgia"/>
              </w:rPr>
              <w:t>—</w:t>
            </w:r>
            <w:r>
              <w:rPr>
                <w:rFonts w:ascii="Georgia" w:hAnsi="Georgia"/>
              </w:rPr>
              <w:t>accept into Congress</w:t>
            </w:r>
            <w:r>
              <w:rPr>
                <w:rFonts w:ascii="Georgia" w:hAnsi="Georgia"/>
                <w:b/>
              </w:rPr>
              <w:t xml:space="preserve"> </w:t>
            </w:r>
          </w:p>
          <w:p w14:paraId="624D1182" w14:textId="77777777" w:rsidR="00794A9A" w:rsidRDefault="00794A9A" w:rsidP="00433F7C">
            <w:pPr>
              <w:rPr>
                <w:rFonts w:ascii="Georgia" w:hAnsi="Georgia"/>
                <w:b/>
              </w:rPr>
            </w:pPr>
          </w:p>
          <w:p w14:paraId="6086AE80" w14:textId="657452DB" w:rsidR="00794A9A" w:rsidRDefault="00794A9A" w:rsidP="00433F7C">
            <w:pPr>
              <w:rPr>
                <w:rFonts w:ascii="Georgia" w:hAnsi="Georgia"/>
                <w:b/>
              </w:rPr>
            </w:pPr>
            <w:r w:rsidRPr="00794A9A">
              <w:rPr>
                <w:rFonts w:ascii="Georgia" w:hAnsi="Georgia" w:cs="Arial"/>
                <w:b/>
              </w:rPr>
              <w:t>Radical Republicans</w:t>
            </w:r>
            <w:r w:rsidRPr="00794A9A">
              <w:rPr>
                <w:rFonts w:ascii="Georgia" w:hAnsi="Georgia" w:cs="Arial"/>
              </w:rPr>
              <w:t>—</w:t>
            </w:r>
            <w:r>
              <w:rPr>
                <w:rFonts w:ascii="Georgia" w:hAnsi="Georgia" w:cs="Arial"/>
              </w:rPr>
              <w:t xml:space="preserve">Republicans against slavery </w:t>
            </w:r>
            <w:r w:rsidRPr="00794A9A">
              <w:rPr>
                <w:rFonts w:ascii="Georgia" w:hAnsi="Georgia" w:cs="Arial"/>
                <w:u w:val="single"/>
              </w:rPr>
              <w:t>and</w:t>
            </w:r>
            <w:r>
              <w:rPr>
                <w:rFonts w:ascii="Georgia" w:hAnsi="Georgia" w:cs="Arial"/>
              </w:rPr>
              <w:t xml:space="preserve"> in favor of social and political equality for African Americans</w:t>
            </w:r>
          </w:p>
          <w:p w14:paraId="5FCB4275" w14:textId="4A58880D" w:rsidR="00794A9A" w:rsidRPr="00794A9A" w:rsidRDefault="00794A9A" w:rsidP="00433F7C">
            <w:pPr>
              <w:rPr>
                <w:rFonts w:ascii="Georgia" w:hAnsi="Georgia"/>
              </w:rPr>
            </w:pPr>
          </w:p>
        </w:tc>
      </w:tr>
    </w:tbl>
    <w:p w14:paraId="70297384" w14:textId="77777777" w:rsidR="00932601" w:rsidRDefault="00932601" w:rsidP="00433F7C">
      <w:pPr>
        <w:rPr>
          <w:rFonts w:ascii="Georgia" w:hAnsi="Georgia"/>
          <w:b/>
        </w:rPr>
      </w:pPr>
    </w:p>
    <w:p w14:paraId="00A2F2F6" w14:textId="77777777" w:rsidR="0032011F" w:rsidRDefault="0032011F" w:rsidP="00FF0999">
      <w:pPr>
        <w:widowControl w:val="0"/>
        <w:autoSpaceDE w:val="0"/>
        <w:autoSpaceDN w:val="0"/>
        <w:adjustRightInd w:val="0"/>
        <w:contextualSpacing/>
        <w:rPr>
          <w:rFonts w:ascii="Georgia" w:eastAsia="Calibri" w:hAnsi="Georgia" w:cs="Arial"/>
          <w:b/>
        </w:rPr>
      </w:pPr>
    </w:p>
    <w:p w14:paraId="064F85F0" w14:textId="77777777" w:rsidR="0032011F" w:rsidRDefault="0032011F" w:rsidP="00FF0999">
      <w:pPr>
        <w:widowControl w:val="0"/>
        <w:autoSpaceDE w:val="0"/>
        <w:autoSpaceDN w:val="0"/>
        <w:adjustRightInd w:val="0"/>
        <w:contextualSpacing/>
        <w:rPr>
          <w:rFonts w:ascii="Georgia" w:eastAsia="Calibri" w:hAnsi="Georgia" w:cs="Arial"/>
          <w:b/>
        </w:rPr>
      </w:pPr>
    </w:p>
    <w:p w14:paraId="0EC48BAE" w14:textId="3DE876F4" w:rsidR="00FF0999" w:rsidRPr="00921879" w:rsidRDefault="00A71DE1" w:rsidP="00FF0999">
      <w:pPr>
        <w:widowControl w:val="0"/>
        <w:autoSpaceDE w:val="0"/>
        <w:autoSpaceDN w:val="0"/>
        <w:adjustRightInd w:val="0"/>
        <w:contextualSpacing/>
        <w:rPr>
          <w:rFonts w:ascii="Georgia" w:eastAsia="Calibri" w:hAnsi="Georgia" w:cs="Arial"/>
          <w:b/>
        </w:rPr>
      </w:pPr>
      <w:r>
        <w:rPr>
          <w:rFonts w:ascii="Georgia" w:eastAsia="Calibri" w:hAnsi="Georgia" w:cs="Arial"/>
          <w:b/>
        </w:rPr>
        <w:lastRenderedPageBreak/>
        <w:t>Summarize Radical Reconstruction:</w:t>
      </w:r>
      <w:r w:rsidR="00FF0999" w:rsidRPr="0080184C">
        <w:rPr>
          <w:rFonts w:ascii="Georgia" w:eastAsia="Calibri" w:hAnsi="Georgia" w:cs="Arial"/>
          <w:b/>
        </w:rPr>
        <w:t xml:space="preserve"> </w:t>
      </w:r>
    </w:p>
    <w:p w14:paraId="252F4BC2" w14:textId="77777777" w:rsidR="00FF0999" w:rsidRDefault="00FF0999" w:rsidP="00FF0999">
      <w:pPr>
        <w:widowControl w:val="0"/>
        <w:autoSpaceDE w:val="0"/>
        <w:autoSpaceDN w:val="0"/>
        <w:adjustRightInd w:val="0"/>
        <w:contextualSpacing/>
        <w:rPr>
          <w:rFonts w:ascii="Georgia" w:eastAsia="Calibri" w:hAnsi="Georgia" w:cs="Arial"/>
        </w:rPr>
      </w:pPr>
    </w:p>
    <w:p w14:paraId="4FA3F556" w14:textId="77777777" w:rsidR="007E5514"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212C0123">
          <v:rect id="_x0000_i1053" style="width:0;height:1.5pt" o:hralign="center" o:hrstd="t" o:hr="t" fillcolor="#aaa" stroked="f"/>
        </w:pict>
      </w:r>
    </w:p>
    <w:p w14:paraId="6007C293" w14:textId="77777777" w:rsidR="007E5514"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30345244">
          <v:rect id="_x0000_i1054" style="width:0;height:1.5pt" o:hralign="center" o:hrstd="t" o:hr="t" fillcolor="#aaa" stroked="f"/>
        </w:pict>
      </w:r>
    </w:p>
    <w:p w14:paraId="24C0758B" w14:textId="77777777" w:rsidR="007E5514"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6244B72B">
          <v:rect id="_x0000_i1055" style="width:0;height:1.5pt" o:hralign="center" o:hrstd="t" o:hr="t" fillcolor="#aaa" stroked="f"/>
        </w:pict>
      </w:r>
    </w:p>
    <w:p w14:paraId="066A1DCE" w14:textId="77777777" w:rsidR="007E5514" w:rsidRPr="00352569"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0133DCDE">
          <v:rect id="_x0000_i1056" style="width:0;height:1.5pt" o:hralign="center" o:hrstd="t" o:hr="t" fillcolor="#aaa" stroked="f"/>
        </w:pict>
      </w:r>
    </w:p>
    <w:p w14:paraId="3006262D" w14:textId="77777777" w:rsidR="007E5514" w:rsidRPr="00352569" w:rsidRDefault="00D600CB" w:rsidP="007E5514">
      <w:pPr>
        <w:widowControl w:val="0"/>
        <w:autoSpaceDE w:val="0"/>
        <w:autoSpaceDN w:val="0"/>
        <w:adjustRightInd w:val="0"/>
        <w:spacing w:line="480" w:lineRule="auto"/>
        <w:rPr>
          <w:rFonts w:ascii="Georgia" w:hAnsi="Georgia" w:cs="Arial"/>
        </w:rPr>
      </w:pPr>
      <w:r>
        <w:rPr>
          <w:rFonts w:ascii="Georgia" w:hAnsi="Georgia" w:cs="Arial"/>
        </w:rPr>
        <w:pict w14:anchorId="3DACE7DF">
          <v:rect id="_x0000_i1057" style="width:0;height:1.5pt" o:hralign="center" o:hrstd="t" o:hr="t" fillcolor="#aaa" stroked="f"/>
        </w:pict>
      </w:r>
    </w:p>
    <w:p w14:paraId="76F36AFB"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2D482AD5">
          <v:rect id="_x0000_i1058" style="width:0;height:1.5pt" o:hralign="center" o:hrstd="t" o:hr="t" fillcolor="#aaa" stroked="f"/>
        </w:pict>
      </w:r>
    </w:p>
    <w:p w14:paraId="735C08D4"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44A003FF">
          <v:rect id="_x0000_i1059" style="width:0;height:1.5pt" o:hralign="center" o:hrstd="t" o:hr="t" fillcolor="#aaa" stroked="f"/>
        </w:pict>
      </w:r>
    </w:p>
    <w:p w14:paraId="2CCBB1B7"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49C62694">
          <v:rect id="_x0000_i1060" style="width:0;height:1.5pt" o:hralign="center" o:hrstd="t" o:hr="t" fillcolor="#aaa" stroked="f"/>
        </w:pict>
      </w:r>
    </w:p>
    <w:p w14:paraId="1D6D8755" w14:textId="77777777" w:rsidR="007E5514" w:rsidRPr="00352569"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51C2C68B">
          <v:rect id="_x0000_i1061" style="width:0;height:1.5pt" o:hralign="center" o:hrstd="t" o:hr="t" fillcolor="#aaa" stroked="f"/>
        </w:pict>
      </w:r>
    </w:p>
    <w:p w14:paraId="0DED9728" w14:textId="77777777" w:rsidR="007E5514" w:rsidRPr="00352569"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3847A6FA">
          <v:rect id="_x0000_i1062" style="width:0;height:1.5pt" o:hralign="center" o:hrstd="t" o:hr="t" fillcolor="#aaa" stroked="f"/>
        </w:pict>
      </w:r>
    </w:p>
    <w:p w14:paraId="6ECC93BF" w14:textId="77777777" w:rsidR="007E5514" w:rsidRDefault="00D600CB" w:rsidP="007E5514">
      <w:pPr>
        <w:widowControl w:val="0"/>
        <w:autoSpaceDE w:val="0"/>
        <w:autoSpaceDN w:val="0"/>
        <w:adjustRightInd w:val="0"/>
        <w:spacing w:line="480" w:lineRule="auto"/>
        <w:contextualSpacing/>
        <w:rPr>
          <w:rFonts w:ascii="Georgia" w:hAnsi="Georgia" w:cs="Arial"/>
        </w:rPr>
      </w:pPr>
      <w:r>
        <w:rPr>
          <w:rFonts w:ascii="Georgia" w:hAnsi="Georgia" w:cs="Arial"/>
        </w:rPr>
        <w:pict w14:anchorId="2FDD8E8D">
          <v:rect id="_x0000_i1063" style="width:0;height:1.5pt" o:hralign="center" o:hrstd="t" o:hr="t" fillcolor="#aaa" stroked="f"/>
        </w:pict>
      </w:r>
    </w:p>
    <w:p w14:paraId="394D0BC3" w14:textId="77777777" w:rsidR="007E5514" w:rsidRDefault="00D600CB" w:rsidP="007E5514">
      <w:pPr>
        <w:rPr>
          <w:rFonts w:ascii="Georgia" w:hAnsi="Georgia"/>
          <w:b/>
        </w:rPr>
      </w:pPr>
      <w:r>
        <w:rPr>
          <w:rFonts w:ascii="Georgia" w:hAnsi="Georgia" w:cs="Arial"/>
        </w:rPr>
        <w:pict w14:anchorId="61B286DF">
          <v:rect id="_x0000_i1064" style="width:0;height:1.5pt" o:hralign="center" o:hrstd="t" o:hr="t" fillcolor="#aaa" stroked="f"/>
        </w:pict>
      </w:r>
    </w:p>
    <w:p w14:paraId="5BC8F79A" w14:textId="77777777" w:rsidR="007E5514" w:rsidRDefault="007E5514" w:rsidP="007E5514">
      <w:pPr>
        <w:rPr>
          <w:rFonts w:ascii="Georgia" w:hAnsi="Georgia"/>
          <w:b/>
        </w:rPr>
      </w:pPr>
    </w:p>
    <w:p w14:paraId="47CFBEE3" w14:textId="77777777" w:rsidR="007E5514" w:rsidRDefault="00D600CB" w:rsidP="007E5514">
      <w:pPr>
        <w:rPr>
          <w:rFonts w:ascii="Georgia" w:hAnsi="Georgia"/>
          <w:b/>
        </w:rPr>
      </w:pPr>
      <w:r>
        <w:rPr>
          <w:rFonts w:ascii="Georgia" w:hAnsi="Georgia" w:cs="Arial"/>
        </w:rPr>
        <w:pict w14:anchorId="18ECF613">
          <v:rect id="_x0000_i1065" style="width:0;height:1.5pt" o:hralign="center" o:hrstd="t" o:hr="t" fillcolor="#aaa" stroked="f"/>
        </w:pict>
      </w:r>
    </w:p>
    <w:p w14:paraId="07DAF28B" w14:textId="77777777" w:rsidR="007E5514" w:rsidRDefault="007E5514" w:rsidP="007E5514">
      <w:pPr>
        <w:rPr>
          <w:rFonts w:ascii="Georgia" w:hAnsi="Georgia"/>
          <w:b/>
        </w:rPr>
      </w:pPr>
    </w:p>
    <w:p w14:paraId="75977D6F" w14:textId="77777777" w:rsidR="007E5514" w:rsidRDefault="00D600CB" w:rsidP="007E5514">
      <w:pPr>
        <w:rPr>
          <w:rFonts w:ascii="Georgia" w:hAnsi="Georgia"/>
          <w:b/>
        </w:rPr>
      </w:pPr>
      <w:r>
        <w:rPr>
          <w:rFonts w:ascii="Georgia" w:hAnsi="Georgia" w:cs="Arial"/>
        </w:rPr>
        <w:pict w14:anchorId="55A9014E">
          <v:rect id="_x0000_i1066" style="width:0;height:1.5pt" o:hralign="center" o:hrstd="t" o:hr="t" fillcolor="#aaa" stroked="f"/>
        </w:pict>
      </w:r>
    </w:p>
    <w:p w14:paraId="5D8355A4" w14:textId="77777777" w:rsidR="00932601" w:rsidRDefault="00932601" w:rsidP="00433F7C">
      <w:pPr>
        <w:rPr>
          <w:rFonts w:ascii="Georgia" w:hAnsi="Georgia"/>
          <w:b/>
        </w:rPr>
      </w:pPr>
    </w:p>
    <w:p w14:paraId="12795085" w14:textId="77777777" w:rsidR="00932601" w:rsidRDefault="00932601" w:rsidP="00433F7C">
      <w:pPr>
        <w:rPr>
          <w:rFonts w:ascii="Georgia" w:hAnsi="Georgia"/>
          <w:b/>
        </w:rPr>
      </w:pPr>
    </w:p>
    <w:p w14:paraId="407D4F23" w14:textId="77777777" w:rsidR="00897B5F" w:rsidRDefault="00897B5F" w:rsidP="00433F7C">
      <w:pPr>
        <w:rPr>
          <w:rFonts w:ascii="Georgia" w:hAnsi="Georgia"/>
          <w:b/>
        </w:rPr>
      </w:pPr>
    </w:p>
    <w:p w14:paraId="2251CB8E" w14:textId="77777777" w:rsidR="00897B5F" w:rsidRDefault="00897B5F" w:rsidP="00433F7C">
      <w:pPr>
        <w:rPr>
          <w:rFonts w:ascii="Georgia" w:hAnsi="Georgia"/>
          <w:b/>
        </w:rPr>
      </w:pPr>
    </w:p>
    <w:p w14:paraId="36FAD842" w14:textId="77777777" w:rsidR="00897B5F" w:rsidRDefault="00897B5F" w:rsidP="00433F7C">
      <w:pPr>
        <w:rPr>
          <w:rFonts w:ascii="Georgia" w:hAnsi="Georgia"/>
          <w:b/>
        </w:rPr>
      </w:pPr>
    </w:p>
    <w:p w14:paraId="5047355E" w14:textId="77777777" w:rsidR="00897B5F" w:rsidRDefault="00897B5F" w:rsidP="00433F7C">
      <w:pPr>
        <w:rPr>
          <w:rFonts w:ascii="Georgia" w:hAnsi="Georgia"/>
          <w:b/>
        </w:rPr>
      </w:pPr>
    </w:p>
    <w:p w14:paraId="56D7255F" w14:textId="77777777" w:rsidR="00897B5F" w:rsidRDefault="00897B5F" w:rsidP="00433F7C">
      <w:pPr>
        <w:rPr>
          <w:rFonts w:ascii="Georgia" w:hAnsi="Georgia"/>
          <w:b/>
        </w:rPr>
      </w:pPr>
    </w:p>
    <w:p w14:paraId="16C19FA1" w14:textId="77777777" w:rsidR="00897B5F" w:rsidRDefault="00897B5F" w:rsidP="00433F7C">
      <w:pPr>
        <w:rPr>
          <w:rFonts w:ascii="Georgia" w:hAnsi="Georgia"/>
          <w:b/>
        </w:rPr>
      </w:pPr>
    </w:p>
    <w:p w14:paraId="1D15AF78" w14:textId="77777777" w:rsidR="00897B5F" w:rsidRDefault="00897B5F" w:rsidP="00433F7C">
      <w:pPr>
        <w:rPr>
          <w:rFonts w:ascii="Georgia" w:hAnsi="Georgia"/>
          <w:b/>
        </w:rPr>
      </w:pPr>
    </w:p>
    <w:p w14:paraId="63F9491C" w14:textId="77777777" w:rsidR="00897B5F" w:rsidRDefault="00897B5F" w:rsidP="00433F7C">
      <w:pPr>
        <w:rPr>
          <w:rFonts w:ascii="Georgia" w:hAnsi="Georgia"/>
          <w:b/>
        </w:rPr>
      </w:pPr>
    </w:p>
    <w:p w14:paraId="6D76B20D" w14:textId="77777777" w:rsidR="00897B5F" w:rsidRDefault="00897B5F" w:rsidP="00433F7C">
      <w:pPr>
        <w:rPr>
          <w:rFonts w:ascii="Georgia" w:hAnsi="Georgia"/>
          <w:b/>
        </w:rPr>
      </w:pPr>
    </w:p>
    <w:p w14:paraId="7D9998BA" w14:textId="77777777" w:rsidR="00897B5F" w:rsidRDefault="00897B5F" w:rsidP="00433F7C">
      <w:pPr>
        <w:rPr>
          <w:rFonts w:ascii="Georgia" w:hAnsi="Georgia"/>
          <w:b/>
        </w:rPr>
      </w:pPr>
    </w:p>
    <w:p w14:paraId="08850917" w14:textId="77777777" w:rsidR="00897B5F" w:rsidRDefault="00897B5F" w:rsidP="00433F7C">
      <w:pPr>
        <w:rPr>
          <w:rFonts w:ascii="Georgia" w:hAnsi="Georgia"/>
          <w:b/>
        </w:rPr>
      </w:pPr>
    </w:p>
    <w:p w14:paraId="72BA7206" w14:textId="77777777" w:rsidR="00897B5F" w:rsidRDefault="00897B5F" w:rsidP="00433F7C">
      <w:pPr>
        <w:rPr>
          <w:rFonts w:ascii="Georgia" w:hAnsi="Georgia"/>
          <w:b/>
        </w:rPr>
      </w:pPr>
    </w:p>
    <w:p w14:paraId="75B532A2" w14:textId="77777777" w:rsidR="00897B5F" w:rsidRDefault="00897B5F" w:rsidP="00433F7C">
      <w:pPr>
        <w:rPr>
          <w:rFonts w:ascii="Georgia" w:hAnsi="Georgia"/>
          <w:b/>
        </w:rPr>
      </w:pPr>
    </w:p>
    <w:p w14:paraId="436464C4" w14:textId="77777777" w:rsidR="00897B5F" w:rsidRDefault="00897B5F" w:rsidP="00433F7C">
      <w:pPr>
        <w:rPr>
          <w:rFonts w:ascii="Georgia" w:hAnsi="Georgia"/>
          <w:b/>
        </w:rPr>
      </w:pPr>
    </w:p>
    <w:p w14:paraId="6061096F" w14:textId="77777777" w:rsidR="00B139AA" w:rsidRDefault="00B139AA" w:rsidP="009A66DD">
      <w:pPr>
        <w:rPr>
          <w:rFonts w:ascii="Georgia" w:hAnsi="Georgia"/>
          <w:b/>
        </w:rPr>
      </w:pPr>
    </w:p>
    <w:p w14:paraId="16A0BFA8" w14:textId="4C58A2FE" w:rsidR="009A66DD" w:rsidRDefault="001F77BF" w:rsidP="009A66DD">
      <w:pPr>
        <w:rPr>
          <w:rFonts w:ascii="Georgia" w:hAnsi="Georgia" w:cs="Arial"/>
          <w:b/>
        </w:rPr>
      </w:pPr>
      <w:r>
        <w:rPr>
          <w:rFonts w:ascii="Georgia" w:hAnsi="Georgia" w:cs="Arial"/>
          <w:b/>
        </w:rPr>
        <w:lastRenderedPageBreak/>
        <w:t xml:space="preserve">Part 1. </w:t>
      </w:r>
      <w:r w:rsidR="0032011F">
        <w:rPr>
          <w:rFonts w:ascii="Georgia" w:hAnsi="Georgia" w:cs="Arial"/>
          <w:b/>
        </w:rPr>
        <w:t>Student Notes</w:t>
      </w:r>
    </w:p>
    <w:p w14:paraId="091DA845" w14:textId="77777777" w:rsidR="0032011F" w:rsidRDefault="0032011F" w:rsidP="009A66DD">
      <w:pPr>
        <w:rPr>
          <w:rFonts w:ascii="Georgia" w:hAnsi="Georgia" w:cs="Arial"/>
          <w:b/>
        </w:rPr>
      </w:pPr>
    </w:p>
    <w:p w14:paraId="2FE53BCA" w14:textId="34D172EB" w:rsidR="009A66DD" w:rsidRDefault="009A66DD" w:rsidP="009A66DD">
      <w:pPr>
        <w:rPr>
          <w:rFonts w:ascii="Georgia" w:hAnsi="Georgia" w:cs="Arial"/>
          <w:b/>
        </w:rPr>
      </w:pPr>
      <w:r>
        <w:rPr>
          <w:rFonts w:ascii="Georgia" w:hAnsi="Georgia" w:cs="Arial"/>
          <w:b/>
        </w:rPr>
        <w:t>Our Plan</w:t>
      </w:r>
      <w:r w:rsidR="0032011F">
        <w:rPr>
          <w:rFonts w:ascii="Georgia" w:hAnsi="Georgia" w:cs="Arial"/>
          <w:b/>
        </w:rPr>
        <w:t xml:space="preserve"> (write name)</w:t>
      </w:r>
      <w:r>
        <w:rPr>
          <w:rFonts w:ascii="Georgia" w:hAnsi="Georgia" w:cs="Arial"/>
          <w:b/>
        </w:rPr>
        <w:t>:</w:t>
      </w:r>
    </w:p>
    <w:p w14:paraId="08339139" w14:textId="77777777" w:rsidR="009A66DD" w:rsidRDefault="009A66DD" w:rsidP="009A66DD">
      <w:pPr>
        <w:rPr>
          <w:rFonts w:ascii="Georgia" w:hAnsi="Georgia" w:cs="Arial"/>
          <w:b/>
        </w:rPr>
      </w:pPr>
    </w:p>
    <w:p w14:paraId="3D56ED35" w14:textId="451B9F5D" w:rsidR="009A66DD" w:rsidRPr="00921879" w:rsidRDefault="002B3BB4" w:rsidP="009A66DD">
      <w:pPr>
        <w:widowControl w:val="0"/>
        <w:autoSpaceDE w:val="0"/>
        <w:autoSpaceDN w:val="0"/>
        <w:adjustRightInd w:val="0"/>
        <w:spacing w:after="200" w:line="276" w:lineRule="auto"/>
        <w:rPr>
          <w:rFonts w:ascii="Georgia" w:eastAsia="Calibri" w:hAnsi="Georgia" w:cs="Arial"/>
          <w:b/>
        </w:rPr>
      </w:pPr>
      <w:r>
        <w:rPr>
          <w:rFonts w:ascii="Georgia" w:eastAsia="Calibri" w:hAnsi="Georgia" w:cs="Arial"/>
          <w:b/>
        </w:rPr>
        <w:t>Plan 2 (write name</w:t>
      </w:r>
      <w:r w:rsidR="0032011F">
        <w:rPr>
          <w:rFonts w:ascii="Georgia" w:eastAsia="Calibri" w:hAnsi="Georgia" w:cs="Arial"/>
          <w:b/>
        </w:rPr>
        <w:t xml:space="preserve"> and summarize below</w:t>
      </w:r>
      <w:r>
        <w:rPr>
          <w:rFonts w:ascii="Georgia" w:eastAsia="Calibri" w:hAnsi="Georgia" w:cs="Arial"/>
          <w:b/>
        </w:rPr>
        <w:t xml:space="preserve">): </w:t>
      </w:r>
      <w:r w:rsidR="00633760">
        <w:rPr>
          <w:rFonts w:ascii="Georgia" w:eastAsia="Calibri" w:hAnsi="Georgia" w:cs="Arial"/>
          <w:b/>
        </w:rPr>
        <w:t xml:space="preserve"> </w:t>
      </w:r>
    </w:p>
    <w:p w14:paraId="4AD6D841" w14:textId="77777777" w:rsidR="009A66DD" w:rsidRPr="0080184C" w:rsidRDefault="009A66DD" w:rsidP="009A66DD">
      <w:pPr>
        <w:widowControl w:val="0"/>
        <w:autoSpaceDE w:val="0"/>
        <w:autoSpaceDN w:val="0"/>
        <w:adjustRightInd w:val="0"/>
        <w:spacing w:after="200"/>
        <w:contextualSpacing/>
        <w:rPr>
          <w:rFonts w:ascii="Georgia" w:eastAsia="Calibri" w:hAnsi="Georgia" w:cs="Arial"/>
        </w:rPr>
      </w:pPr>
    </w:p>
    <w:p w14:paraId="2F3312D3" w14:textId="77777777" w:rsidR="009A66DD" w:rsidRDefault="009A66DD" w:rsidP="009A66DD">
      <w:pPr>
        <w:pBdr>
          <w:top w:val="single" w:sz="12" w:space="1" w:color="auto"/>
          <w:bottom w:val="single" w:sz="12" w:space="1" w:color="auto"/>
        </w:pBdr>
        <w:rPr>
          <w:rFonts w:ascii="Arial" w:eastAsia="Calibri" w:hAnsi="Arial" w:cs="Arial"/>
        </w:rPr>
      </w:pPr>
    </w:p>
    <w:p w14:paraId="556600FE" w14:textId="77777777" w:rsidR="009A66DD" w:rsidRDefault="009A66DD" w:rsidP="009A66DD">
      <w:pPr>
        <w:pBdr>
          <w:top w:val="single" w:sz="12" w:space="1" w:color="auto"/>
          <w:bottom w:val="single" w:sz="12" w:space="1" w:color="auto"/>
        </w:pBdr>
        <w:rPr>
          <w:rFonts w:ascii="Arial" w:eastAsia="Calibri" w:hAnsi="Arial" w:cs="Arial"/>
        </w:rPr>
      </w:pPr>
    </w:p>
    <w:p w14:paraId="4540F008" w14:textId="77777777" w:rsidR="009A66DD" w:rsidRDefault="009A66DD" w:rsidP="009A66DD">
      <w:pPr>
        <w:rPr>
          <w:rFonts w:ascii="Arial" w:eastAsia="Calibri" w:hAnsi="Arial" w:cs="Arial"/>
        </w:rPr>
      </w:pPr>
    </w:p>
    <w:p w14:paraId="674541FD"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67017401" w14:textId="77777777" w:rsidR="009A66DD" w:rsidRDefault="009A66DD" w:rsidP="009A66DD">
      <w:pPr>
        <w:rPr>
          <w:rFonts w:ascii="Arial" w:eastAsia="Calibri" w:hAnsi="Arial" w:cs="Arial"/>
        </w:rPr>
      </w:pPr>
    </w:p>
    <w:p w14:paraId="3DCC3630"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5E479186" w14:textId="77777777" w:rsidR="009A66DD" w:rsidRDefault="009A66DD" w:rsidP="009A66DD">
      <w:pPr>
        <w:rPr>
          <w:rFonts w:ascii="Arial" w:eastAsia="Calibri" w:hAnsi="Arial" w:cs="Arial"/>
        </w:rPr>
      </w:pPr>
    </w:p>
    <w:p w14:paraId="7AA6A375"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65D9C147" w14:textId="77777777" w:rsidR="009A66DD" w:rsidRDefault="009A66DD" w:rsidP="009A66DD">
      <w:pPr>
        <w:rPr>
          <w:rFonts w:ascii="Arial" w:eastAsia="Calibri" w:hAnsi="Arial" w:cs="Arial"/>
        </w:rPr>
      </w:pPr>
    </w:p>
    <w:p w14:paraId="6DD8B1B5"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2D2662B1" w14:textId="77777777" w:rsidR="009A66DD" w:rsidRDefault="009A66DD" w:rsidP="009A66DD">
      <w:pPr>
        <w:rPr>
          <w:rFonts w:ascii="Arial" w:eastAsia="Calibri" w:hAnsi="Arial" w:cs="Arial"/>
        </w:rPr>
      </w:pPr>
    </w:p>
    <w:p w14:paraId="34A4F68B"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37930EF5" w14:textId="77777777" w:rsidR="009A66DD" w:rsidRDefault="009A66DD" w:rsidP="009A66DD">
      <w:pPr>
        <w:rPr>
          <w:rFonts w:ascii="Arial" w:eastAsia="Calibri" w:hAnsi="Arial" w:cs="Arial"/>
        </w:rPr>
      </w:pPr>
    </w:p>
    <w:p w14:paraId="1FB1AC64"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7E2F3491" w14:textId="77777777" w:rsidR="009A66DD" w:rsidRDefault="009A66DD" w:rsidP="009A66DD">
      <w:pPr>
        <w:rPr>
          <w:rFonts w:ascii="Arial" w:eastAsia="Calibri" w:hAnsi="Arial" w:cs="Arial"/>
        </w:rPr>
      </w:pPr>
    </w:p>
    <w:p w14:paraId="7400A060" w14:textId="77777777" w:rsidR="009A66DD" w:rsidRDefault="009A66DD" w:rsidP="009A66DD">
      <w:pPr>
        <w:rPr>
          <w:rFonts w:ascii="Georgia" w:hAnsi="Georgia" w:cs="Arial"/>
          <w:b/>
        </w:rPr>
      </w:pPr>
      <w:r w:rsidRPr="0080184C">
        <w:rPr>
          <w:rFonts w:ascii="Arial" w:eastAsia="Calibri" w:hAnsi="Arial" w:cs="Arial"/>
        </w:rPr>
        <w:t>__________________________________________________________________________</w:t>
      </w:r>
    </w:p>
    <w:p w14:paraId="57156CE6" w14:textId="77777777" w:rsidR="009A66DD" w:rsidRDefault="009A66DD" w:rsidP="009A66DD">
      <w:pPr>
        <w:rPr>
          <w:rFonts w:ascii="Georgia" w:hAnsi="Georgia" w:cs="Arial"/>
          <w:b/>
        </w:rPr>
      </w:pPr>
    </w:p>
    <w:p w14:paraId="6BFF8E4A" w14:textId="1B9DFF26" w:rsidR="009A66DD" w:rsidRPr="00921879" w:rsidRDefault="0032011F" w:rsidP="009A66DD">
      <w:pPr>
        <w:widowControl w:val="0"/>
        <w:autoSpaceDE w:val="0"/>
        <w:autoSpaceDN w:val="0"/>
        <w:adjustRightInd w:val="0"/>
        <w:spacing w:after="200" w:line="276" w:lineRule="auto"/>
        <w:rPr>
          <w:rFonts w:ascii="Georgia" w:eastAsia="Calibri" w:hAnsi="Georgia" w:cs="Arial"/>
          <w:b/>
        </w:rPr>
      </w:pPr>
      <w:r>
        <w:rPr>
          <w:rFonts w:ascii="Georgia" w:eastAsia="Calibri" w:hAnsi="Georgia" w:cs="Arial"/>
          <w:b/>
        </w:rPr>
        <w:t>Plan 3 (write name and summarize below):</w:t>
      </w:r>
    </w:p>
    <w:p w14:paraId="4602ABD0" w14:textId="77777777" w:rsidR="009A66DD" w:rsidRPr="0080184C" w:rsidRDefault="009A66DD" w:rsidP="009A66DD">
      <w:pPr>
        <w:widowControl w:val="0"/>
        <w:autoSpaceDE w:val="0"/>
        <w:autoSpaceDN w:val="0"/>
        <w:adjustRightInd w:val="0"/>
        <w:spacing w:after="200"/>
        <w:contextualSpacing/>
        <w:rPr>
          <w:rFonts w:ascii="Georgia" w:eastAsia="Calibri" w:hAnsi="Georgia" w:cs="Arial"/>
        </w:rPr>
      </w:pPr>
    </w:p>
    <w:p w14:paraId="6F861903" w14:textId="77777777" w:rsidR="009A66DD" w:rsidRDefault="009A66DD" w:rsidP="009A66DD">
      <w:pPr>
        <w:pBdr>
          <w:top w:val="single" w:sz="12" w:space="1" w:color="auto"/>
          <w:bottom w:val="single" w:sz="12" w:space="1" w:color="auto"/>
        </w:pBdr>
        <w:rPr>
          <w:rFonts w:ascii="Arial" w:eastAsia="Calibri" w:hAnsi="Arial" w:cs="Arial"/>
        </w:rPr>
      </w:pPr>
    </w:p>
    <w:p w14:paraId="067A68C0" w14:textId="77777777" w:rsidR="009A66DD" w:rsidRDefault="009A66DD" w:rsidP="009A66DD">
      <w:pPr>
        <w:pBdr>
          <w:top w:val="single" w:sz="12" w:space="1" w:color="auto"/>
          <w:bottom w:val="single" w:sz="12" w:space="1" w:color="auto"/>
        </w:pBdr>
        <w:rPr>
          <w:rFonts w:ascii="Arial" w:eastAsia="Calibri" w:hAnsi="Arial" w:cs="Arial"/>
        </w:rPr>
      </w:pPr>
    </w:p>
    <w:p w14:paraId="21114D84" w14:textId="77777777" w:rsidR="009A66DD" w:rsidRDefault="009A66DD" w:rsidP="009A66DD">
      <w:pPr>
        <w:rPr>
          <w:rFonts w:ascii="Arial" w:eastAsia="Calibri" w:hAnsi="Arial" w:cs="Arial"/>
        </w:rPr>
      </w:pPr>
    </w:p>
    <w:p w14:paraId="2FD78A89"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7AEA6B7A" w14:textId="77777777" w:rsidR="009A66DD" w:rsidRDefault="009A66DD" w:rsidP="009A66DD">
      <w:pPr>
        <w:rPr>
          <w:rFonts w:ascii="Arial" w:eastAsia="Calibri" w:hAnsi="Arial" w:cs="Arial"/>
        </w:rPr>
      </w:pPr>
    </w:p>
    <w:p w14:paraId="0E2A32FD"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03F2DD92" w14:textId="77777777" w:rsidR="009A66DD" w:rsidRDefault="009A66DD" w:rsidP="009A66DD">
      <w:pPr>
        <w:rPr>
          <w:rFonts w:ascii="Arial" w:eastAsia="Calibri" w:hAnsi="Arial" w:cs="Arial"/>
        </w:rPr>
      </w:pPr>
    </w:p>
    <w:p w14:paraId="172ACC5C"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5FEEA03D" w14:textId="77777777" w:rsidR="009A66DD" w:rsidRDefault="009A66DD" w:rsidP="009A66DD">
      <w:pPr>
        <w:rPr>
          <w:rFonts w:ascii="Arial" w:eastAsia="Calibri" w:hAnsi="Arial" w:cs="Arial"/>
        </w:rPr>
      </w:pPr>
    </w:p>
    <w:p w14:paraId="6086348D"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179AF0BF" w14:textId="77777777" w:rsidR="009A66DD" w:rsidRDefault="009A66DD" w:rsidP="009A66DD">
      <w:pPr>
        <w:rPr>
          <w:rFonts w:ascii="Arial" w:eastAsia="Calibri" w:hAnsi="Arial" w:cs="Arial"/>
        </w:rPr>
      </w:pPr>
    </w:p>
    <w:p w14:paraId="2E129BF7"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1AF61EA3" w14:textId="77777777" w:rsidR="009A66DD" w:rsidRDefault="009A66DD" w:rsidP="009A66DD">
      <w:pPr>
        <w:rPr>
          <w:rFonts w:ascii="Arial" w:eastAsia="Calibri" w:hAnsi="Arial" w:cs="Arial"/>
        </w:rPr>
      </w:pPr>
    </w:p>
    <w:p w14:paraId="6F0206C3" w14:textId="77777777" w:rsidR="009A66DD" w:rsidRDefault="009A66DD" w:rsidP="009A66DD">
      <w:pPr>
        <w:rPr>
          <w:rFonts w:ascii="Arial" w:eastAsia="Calibri" w:hAnsi="Arial" w:cs="Arial"/>
        </w:rPr>
      </w:pPr>
      <w:r w:rsidRPr="0080184C">
        <w:rPr>
          <w:rFonts w:ascii="Arial" w:eastAsia="Calibri" w:hAnsi="Arial" w:cs="Arial"/>
        </w:rPr>
        <w:t>__________________________________________________________________________</w:t>
      </w:r>
    </w:p>
    <w:p w14:paraId="3BCA65D8" w14:textId="77777777" w:rsidR="009A66DD" w:rsidRDefault="009A66DD" w:rsidP="009A66DD">
      <w:pPr>
        <w:rPr>
          <w:rFonts w:ascii="Arial" w:eastAsia="Calibri" w:hAnsi="Arial" w:cs="Arial"/>
        </w:rPr>
      </w:pPr>
    </w:p>
    <w:p w14:paraId="5EB1E4CF" w14:textId="77777777" w:rsidR="009A66DD" w:rsidRDefault="009A66DD" w:rsidP="009A66DD">
      <w:pPr>
        <w:rPr>
          <w:rFonts w:ascii="Georgia" w:hAnsi="Georgia" w:cs="Arial"/>
          <w:b/>
        </w:rPr>
      </w:pPr>
      <w:r w:rsidRPr="0080184C">
        <w:rPr>
          <w:rFonts w:ascii="Arial" w:eastAsia="Calibri" w:hAnsi="Arial" w:cs="Arial"/>
        </w:rPr>
        <w:t>__________________________________________________________________________</w:t>
      </w:r>
    </w:p>
    <w:p w14:paraId="074FCAA5" w14:textId="77777777" w:rsidR="009A66DD" w:rsidRDefault="009A66DD" w:rsidP="00433F7C">
      <w:pPr>
        <w:rPr>
          <w:rFonts w:ascii="Georgia" w:hAnsi="Georgia"/>
          <w:b/>
        </w:rPr>
      </w:pPr>
    </w:p>
    <w:p w14:paraId="7F71B5B9" w14:textId="77777777" w:rsidR="001F77BF" w:rsidRDefault="001F77BF" w:rsidP="00D74BB2">
      <w:pPr>
        <w:widowControl w:val="0"/>
        <w:autoSpaceDE w:val="0"/>
        <w:autoSpaceDN w:val="0"/>
        <w:adjustRightInd w:val="0"/>
        <w:rPr>
          <w:rFonts w:ascii="Georgia" w:hAnsi="Georgia" w:cs="Arial"/>
          <w:b/>
        </w:rPr>
      </w:pPr>
    </w:p>
    <w:p w14:paraId="4EE333E0" w14:textId="77777777" w:rsidR="00D05BBB" w:rsidRDefault="00D05BBB" w:rsidP="00D74BB2">
      <w:pPr>
        <w:widowControl w:val="0"/>
        <w:autoSpaceDE w:val="0"/>
        <w:autoSpaceDN w:val="0"/>
        <w:adjustRightInd w:val="0"/>
        <w:rPr>
          <w:rFonts w:ascii="Georgia" w:hAnsi="Georgia" w:cs="Arial"/>
          <w:b/>
        </w:rPr>
      </w:pPr>
    </w:p>
    <w:p w14:paraId="7B22DE50" w14:textId="73D568C7" w:rsidR="00D74BB2" w:rsidRDefault="00D74BB2" w:rsidP="00D74BB2">
      <w:pPr>
        <w:widowControl w:val="0"/>
        <w:autoSpaceDE w:val="0"/>
        <w:autoSpaceDN w:val="0"/>
        <w:adjustRightInd w:val="0"/>
        <w:rPr>
          <w:rFonts w:ascii="Georgia" w:hAnsi="Georgia" w:cs="Arial"/>
          <w:b/>
        </w:rPr>
      </w:pPr>
      <w:r>
        <w:rPr>
          <w:rFonts w:ascii="Georgia" w:hAnsi="Georgia" w:cs="Arial"/>
          <w:b/>
        </w:rPr>
        <w:lastRenderedPageBreak/>
        <w:t xml:space="preserve">Part 2. </w:t>
      </w:r>
      <w:r w:rsidR="00CF6878">
        <w:rPr>
          <w:rFonts w:ascii="Georgia" w:hAnsi="Georgia" w:cs="Arial"/>
          <w:b/>
        </w:rPr>
        <w:t>African Americans in Politics</w:t>
      </w:r>
    </w:p>
    <w:p w14:paraId="16B0C445" w14:textId="06087A96" w:rsidR="00CF6878" w:rsidRDefault="00D05BBB" w:rsidP="00CF6878">
      <w:pPr>
        <w:rPr>
          <w:rFonts w:ascii="Georgia" w:hAnsi="Georgia"/>
          <w:b/>
        </w:rPr>
      </w:pPr>
      <w:r>
        <w:rPr>
          <w:rFonts w:ascii="Georgia" w:hAnsi="Georgia" w:cs="Arial"/>
        </w:rPr>
        <w:t xml:space="preserve">The </w:t>
      </w:r>
      <w:r w:rsidRPr="00F73A46">
        <w:rPr>
          <w:rFonts w:ascii="Georgia" w:hAnsi="Georgia" w:cs="Arial"/>
          <w:iCs/>
          <w:color w:val="000000"/>
        </w:rPr>
        <w:t>13</w:t>
      </w:r>
      <w:r w:rsidRPr="009D13E6">
        <w:rPr>
          <w:rFonts w:ascii="Georgia" w:hAnsi="Georgia" w:cs="Arial"/>
          <w:iCs/>
          <w:color w:val="000000"/>
        </w:rPr>
        <w:t>th</w:t>
      </w:r>
      <w:r w:rsidRPr="00F73A46">
        <w:rPr>
          <w:rFonts w:ascii="Georgia" w:hAnsi="Georgia" w:cs="Arial"/>
          <w:iCs/>
          <w:color w:val="000000"/>
        </w:rPr>
        <w:t>, 14</w:t>
      </w:r>
      <w:r w:rsidRPr="009D13E6">
        <w:rPr>
          <w:rFonts w:ascii="Georgia" w:hAnsi="Georgia" w:cs="Arial"/>
          <w:iCs/>
          <w:color w:val="000000"/>
        </w:rPr>
        <w:t>th</w:t>
      </w:r>
      <w:r w:rsidRPr="00F73A46">
        <w:rPr>
          <w:rFonts w:ascii="Georgia" w:hAnsi="Georgia" w:cs="Arial"/>
          <w:iCs/>
          <w:color w:val="000000"/>
        </w:rPr>
        <w:t>, and 15</w:t>
      </w:r>
      <w:r w:rsidRPr="00D05BBB">
        <w:rPr>
          <w:rFonts w:ascii="Georgia" w:hAnsi="Georgia" w:cs="Arial"/>
          <w:iCs/>
          <w:color w:val="000000"/>
        </w:rPr>
        <w:t>th</w:t>
      </w:r>
      <w:r>
        <w:rPr>
          <w:rFonts w:ascii="Georgia" w:hAnsi="Georgia" w:cs="Arial"/>
        </w:rPr>
        <w:t xml:space="preserve"> Amendments</w:t>
      </w:r>
      <w:r w:rsidR="00035BF7">
        <w:rPr>
          <w:rFonts w:ascii="Georgia" w:hAnsi="Georgia" w:cs="Arial"/>
        </w:rPr>
        <w:t xml:space="preserve">, </w:t>
      </w:r>
      <w:r>
        <w:rPr>
          <w:rFonts w:ascii="Georgia" w:hAnsi="Georgia" w:cs="Arial"/>
        </w:rPr>
        <w:t>also known as the Civil War Amendments</w:t>
      </w:r>
      <w:r w:rsidR="00035BF7">
        <w:rPr>
          <w:rFonts w:ascii="Georgia" w:hAnsi="Georgia" w:cs="Arial"/>
        </w:rPr>
        <w:t xml:space="preserve">, </w:t>
      </w:r>
      <w:r>
        <w:rPr>
          <w:rFonts w:ascii="Georgia" w:hAnsi="Georgia" w:cs="Arial"/>
        </w:rPr>
        <w:t xml:space="preserve">not only ended slavery but provided for the civil rights of African Americans after emancipation. </w:t>
      </w:r>
      <w:r w:rsidR="00035BF7">
        <w:rPr>
          <w:rFonts w:ascii="Georgia" w:hAnsi="Georgia" w:cs="Arial"/>
        </w:rPr>
        <w:t xml:space="preserve">One of the key—and most debated—features of the attempt of Radical Republican to promote social equality </w:t>
      </w:r>
      <w:r w:rsidR="00F777B4">
        <w:rPr>
          <w:rFonts w:ascii="Georgia" w:hAnsi="Georgia" w:cs="Arial"/>
        </w:rPr>
        <w:t>for</w:t>
      </w:r>
      <w:r w:rsidR="00035BF7">
        <w:rPr>
          <w:rFonts w:ascii="Georgia" w:hAnsi="Georgia" w:cs="Arial"/>
        </w:rPr>
        <w:t xml:space="preserve"> African Americans was voting rights. In the early years of Reconstruction, African Americans played a key role in American politics and the Republican Party.</w:t>
      </w:r>
    </w:p>
    <w:p w14:paraId="6D2F1882" w14:textId="77777777" w:rsidR="00CF6878" w:rsidRDefault="00CF6878" w:rsidP="00CF6878">
      <w:pPr>
        <w:rPr>
          <w:rFonts w:ascii="Georgia" w:hAnsi="Georgia"/>
          <w:b/>
        </w:rPr>
      </w:pPr>
    </w:p>
    <w:p w14:paraId="1DAA7E0F" w14:textId="56A90886" w:rsidR="00F3695D" w:rsidRDefault="00F3695D" w:rsidP="00CF6878">
      <w:pPr>
        <w:rPr>
          <w:rFonts w:ascii="Georgia" w:hAnsi="Georgia"/>
          <w:b/>
        </w:rPr>
      </w:pPr>
      <w:r>
        <w:rPr>
          <w:rFonts w:ascii="Georgia" w:hAnsi="Georgia"/>
          <w:b/>
        </w:rPr>
        <w:t>Reading 4</w:t>
      </w:r>
    </w:p>
    <w:p w14:paraId="27553AA1" w14:textId="0BB6ED76" w:rsidR="00F3695D" w:rsidRDefault="00F3695D" w:rsidP="00CF6878">
      <w:pPr>
        <w:rPr>
          <w:rFonts w:ascii="Georgia" w:hAnsi="Georgia"/>
          <w:b/>
        </w:rPr>
      </w:pPr>
      <w:r>
        <w:rPr>
          <w:rFonts w:ascii="Georgia" w:hAnsi="Georgia"/>
          <w:b/>
        </w:rPr>
        <w:t>African Americans in Politics during Reconstruction</w:t>
      </w:r>
    </w:p>
    <w:p w14:paraId="30B2CE81" w14:textId="77777777" w:rsidR="00F3695D" w:rsidRDefault="00F3695D" w:rsidP="00CF6878">
      <w:pPr>
        <w:rPr>
          <w:rFonts w:ascii="Georgia" w:hAnsi="Georgia"/>
          <w:b/>
        </w:rPr>
      </w:pPr>
    </w:p>
    <w:tbl>
      <w:tblPr>
        <w:tblStyle w:val="TableGrid"/>
        <w:tblW w:w="0" w:type="auto"/>
        <w:tblLook w:val="04A0" w:firstRow="1" w:lastRow="0" w:firstColumn="1" w:lastColumn="0" w:noHBand="0" w:noVBand="1"/>
      </w:tblPr>
      <w:tblGrid>
        <w:gridCol w:w="7390"/>
        <w:gridCol w:w="2762"/>
      </w:tblGrid>
      <w:tr w:rsidR="00CF6878" w:rsidRPr="00CF6878" w14:paraId="48757B80" w14:textId="77777777" w:rsidTr="00CF6878">
        <w:tc>
          <w:tcPr>
            <w:tcW w:w="7390" w:type="dxa"/>
          </w:tcPr>
          <w:p w14:paraId="1B6D6A64" w14:textId="18557CC6" w:rsidR="00CF6878" w:rsidRPr="00CF6878" w:rsidRDefault="00CF6878" w:rsidP="00CF6878">
            <w:pPr>
              <w:rPr>
                <w:rFonts w:ascii="Georgia" w:hAnsi="Georgia" w:cs="Arial"/>
              </w:rPr>
            </w:pPr>
            <w:r w:rsidRPr="00CF6878">
              <w:rPr>
                <w:rFonts w:ascii="Georgia" w:hAnsi="Georgia" w:cs="Arial"/>
                <w:color w:val="0E0E0E"/>
              </w:rPr>
              <w:t xml:space="preserve">Before the Civil War began, </w:t>
            </w:r>
            <w:r w:rsidR="00481CB8">
              <w:rPr>
                <w:rFonts w:ascii="Georgia" w:hAnsi="Georgia" w:cs="Arial"/>
                <w:color w:val="0E0E0E"/>
              </w:rPr>
              <w:t xml:space="preserve">African Americans </w:t>
            </w:r>
            <w:r w:rsidRPr="00CF6878">
              <w:rPr>
                <w:rFonts w:ascii="Georgia" w:hAnsi="Georgia" w:cs="Arial"/>
                <w:color w:val="0E0E0E"/>
              </w:rPr>
              <w:t xml:space="preserve">had only been able to vote in a few northern states, and there were virtually no black </w:t>
            </w:r>
            <w:r w:rsidRPr="00CF6878">
              <w:rPr>
                <w:rFonts w:ascii="Georgia" w:hAnsi="Georgia" w:cs="Arial"/>
                <w:b/>
                <w:color w:val="0E0E0E"/>
              </w:rPr>
              <w:t>officeholders</w:t>
            </w:r>
            <w:r w:rsidRPr="00CF6878">
              <w:rPr>
                <w:rFonts w:ascii="Georgia" w:hAnsi="Georgia" w:cs="Arial"/>
                <w:color w:val="0E0E0E"/>
              </w:rPr>
              <w:t>. After the war, and with the passage of the 13</w:t>
            </w:r>
            <w:r w:rsidR="008A7805">
              <w:rPr>
                <w:rFonts w:ascii="Georgia" w:hAnsi="Georgia" w:cs="Arial"/>
                <w:color w:val="0E0E0E"/>
              </w:rPr>
              <w:t>th</w:t>
            </w:r>
            <w:r w:rsidRPr="00CF6878">
              <w:rPr>
                <w:rFonts w:ascii="Georgia" w:hAnsi="Georgia" w:cs="Arial"/>
                <w:color w:val="0E0E0E"/>
              </w:rPr>
              <w:t>, 14</w:t>
            </w:r>
            <w:r w:rsidRPr="008A7805">
              <w:rPr>
                <w:rFonts w:ascii="Georgia" w:hAnsi="Georgia" w:cs="Arial"/>
                <w:color w:val="0E0E0E"/>
              </w:rPr>
              <w:t>th</w:t>
            </w:r>
            <w:r w:rsidRPr="00CF6878">
              <w:rPr>
                <w:rFonts w:ascii="Georgia" w:hAnsi="Georgia" w:cs="Arial"/>
                <w:color w:val="0E0E0E"/>
              </w:rPr>
              <w:t xml:space="preserve"> and 15</w:t>
            </w:r>
            <w:r w:rsidRPr="008A7805">
              <w:rPr>
                <w:rFonts w:ascii="Georgia" w:hAnsi="Georgia" w:cs="Arial"/>
                <w:color w:val="0E0E0E"/>
              </w:rPr>
              <w:t>th</w:t>
            </w:r>
            <w:r w:rsidRPr="00CF6878">
              <w:rPr>
                <w:rFonts w:ascii="Georgia" w:hAnsi="Georgia" w:cs="Arial"/>
                <w:color w:val="0E0E0E"/>
              </w:rPr>
              <w:t xml:space="preserve"> Amendments, </w:t>
            </w:r>
            <w:r w:rsidR="00481CB8">
              <w:rPr>
                <w:rFonts w:ascii="Georgia" w:hAnsi="Georgia" w:cs="Arial"/>
                <w:color w:val="0E0E0E"/>
              </w:rPr>
              <w:t xml:space="preserve">African Americans </w:t>
            </w:r>
            <w:r w:rsidRPr="00CF6878">
              <w:rPr>
                <w:rFonts w:ascii="Georgia" w:hAnsi="Georgia" w:cs="Arial"/>
                <w:color w:val="0E0E0E"/>
              </w:rPr>
              <w:t>were granted citizenship and the right to vote. Beginning in 1867, blacks began to take part in politics and started voting in large numbers.</w:t>
            </w:r>
          </w:p>
          <w:p w14:paraId="4F9745BC" w14:textId="77777777" w:rsidR="00CF6878" w:rsidRPr="00CF6878" w:rsidRDefault="00CF6878" w:rsidP="00CF6878">
            <w:pPr>
              <w:rPr>
                <w:rFonts w:ascii="Georgia" w:hAnsi="Georgia" w:cs="Arial"/>
              </w:rPr>
            </w:pPr>
          </w:p>
          <w:p w14:paraId="795B1B1B" w14:textId="62F0CD44" w:rsidR="00CF6878" w:rsidRPr="00CF6878" w:rsidRDefault="00CF6878" w:rsidP="00CF6878">
            <w:pPr>
              <w:rPr>
                <w:rFonts w:ascii="Georgia" w:hAnsi="Georgia" w:cs="Arial"/>
                <w:color w:val="0E0E0E"/>
              </w:rPr>
            </w:pPr>
            <w:r w:rsidRPr="00CF6878">
              <w:rPr>
                <w:rFonts w:ascii="Georgia" w:hAnsi="Georgia" w:cs="Arial"/>
              </w:rPr>
              <w:t>During Reconstruction, some 2,000 African Americans held public office, from the local level all the way up to the U</w:t>
            </w:r>
            <w:r w:rsidR="00481CB8">
              <w:rPr>
                <w:rFonts w:ascii="Georgia" w:hAnsi="Georgia" w:cs="Arial"/>
              </w:rPr>
              <w:t xml:space="preserve">S </w:t>
            </w:r>
            <w:r w:rsidRPr="00CF6878">
              <w:rPr>
                <w:rFonts w:ascii="Georgia" w:hAnsi="Georgia" w:cs="Arial"/>
              </w:rPr>
              <w:t>Senate. Fourteen black men served in the House of Representatives between 1869 and 1877, six served as lieutenant governors, and more than 600 served in southern state legislatures.</w:t>
            </w:r>
          </w:p>
          <w:p w14:paraId="372BC489" w14:textId="77777777" w:rsidR="00CF6878" w:rsidRPr="00CF6878" w:rsidRDefault="00CF6878" w:rsidP="00CF6878">
            <w:pPr>
              <w:rPr>
                <w:rFonts w:ascii="Georgia" w:hAnsi="Georgia" w:cs="Arial"/>
                <w:color w:val="0E0E0E"/>
              </w:rPr>
            </w:pPr>
          </w:p>
          <w:p w14:paraId="4AFF99CC" w14:textId="77777777" w:rsidR="00481CB8" w:rsidRDefault="00CF6878" w:rsidP="00CF6878">
            <w:pPr>
              <w:rPr>
                <w:rFonts w:ascii="Georgia" w:hAnsi="Georgia" w:cs="Arial"/>
                <w:color w:val="000000" w:themeColor="text1"/>
              </w:rPr>
            </w:pPr>
            <w:r w:rsidRPr="00CF6878">
              <w:rPr>
                <w:rFonts w:ascii="Georgia" w:hAnsi="Georgia" w:cs="Arial"/>
                <w:color w:val="0E0E0E"/>
              </w:rPr>
              <w:t xml:space="preserve">Almost half of the elected black </w:t>
            </w:r>
            <w:r w:rsidRPr="00EF1EC6">
              <w:rPr>
                <w:rFonts w:ascii="Georgia" w:hAnsi="Georgia" w:cs="Arial"/>
                <w:b/>
                <w:color w:val="0E0E0E"/>
              </w:rPr>
              <w:t>delegates</w:t>
            </w:r>
            <w:r w:rsidRPr="00CF6878">
              <w:rPr>
                <w:rFonts w:ascii="Georgia" w:hAnsi="Georgia" w:cs="Arial"/>
                <w:color w:val="0E0E0E"/>
              </w:rPr>
              <w:t xml:space="preserve"> </w:t>
            </w:r>
            <w:r w:rsidRPr="00CF6878">
              <w:rPr>
                <w:rFonts w:ascii="Georgia" w:hAnsi="Georgia" w:cs="Arial"/>
                <w:color w:val="000000" w:themeColor="text1"/>
              </w:rPr>
              <w:t xml:space="preserve">served in </w:t>
            </w:r>
            <w:hyperlink r:id="rId8" w:history="1">
              <w:r w:rsidRPr="00CF6878">
                <w:rPr>
                  <w:rFonts w:ascii="Georgia" w:hAnsi="Georgia" w:cs="Arial"/>
                  <w:color w:val="000000" w:themeColor="text1"/>
                </w:rPr>
                <w:t>South Carolina</w:t>
              </w:r>
            </w:hyperlink>
            <w:r w:rsidRPr="00CF6878">
              <w:rPr>
                <w:rFonts w:ascii="Georgia" w:hAnsi="Georgia" w:cs="Arial"/>
                <w:color w:val="000000" w:themeColor="text1"/>
              </w:rPr>
              <w:t xml:space="preserve"> and </w:t>
            </w:r>
            <w:hyperlink r:id="rId9" w:history="1">
              <w:r w:rsidRPr="00CF6878">
                <w:rPr>
                  <w:rFonts w:ascii="Georgia" w:hAnsi="Georgia" w:cs="Arial"/>
                  <w:color w:val="000000" w:themeColor="text1"/>
                </w:rPr>
                <w:t>Louisiana</w:t>
              </w:r>
            </w:hyperlink>
            <w:r w:rsidRPr="00CF6878">
              <w:rPr>
                <w:rFonts w:ascii="Georgia" w:hAnsi="Georgia" w:cs="Arial"/>
                <w:color w:val="000000" w:themeColor="text1"/>
              </w:rPr>
              <w:t xml:space="preserve">, where blacks had the longest history of political organization. </w:t>
            </w:r>
          </w:p>
          <w:p w14:paraId="27F64D8A" w14:textId="77777777" w:rsidR="00481CB8" w:rsidRDefault="00481CB8" w:rsidP="00CF6878">
            <w:pPr>
              <w:rPr>
                <w:rFonts w:ascii="Georgia" w:hAnsi="Georgia" w:cs="Arial"/>
                <w:color w:val="000000" w:themeColor="text1"/>
              </w:rPr>
            </w:pPr>
          </w:p>
          <w:p w14:paraId="11D07D61" w14:textId="3C44E67B" w:rsidR="00CC03F9" w:rsidRDefault="00CF6878" w:rsidP="00CF6878">
            <w:pPr>
              <w:rPr>
                <w:rFonts w:ascii="Georgia" w:hAnsi="Georgia" w:cs="Arial"/>
                <w:color w:val="000000" w:themeColor="text1"/>
              </w:rPr>
            </w:pPr>
            <w:r w:rsidRPr="00CF6878">
              <w:rPr>
                <w:rFonts w:ascii="Georgia" w:hAnsi="Georgia" w:cs="Arial"/>
                <w:color w:val="000000" w:themeColor="text1"/>
              </w:rPr>
              <w:t xml:space="preserve">Many black leaders during Reconstruction had gained their freedom before the Civil War. Hiram Revels, the first African American elected to the U.S. Senate was born free in </w:t>
            </w:r>
            <w:hyperlink r:id="rId10" w:history="1">
              <w:r w:rsidRPr="00CF6878">
                <w:rPr>
                  <w:rFonts w:ascii="Georgia" w:hAnsi="Georgia" w:cs="Arial"/>
                  <w:color w:val="000000" w:themeColor="text1"/>
                </w:rPr>
                <w:t>North Carolina</w:t>
              </w:r>
            </w:hyperlink>
            <w:r w:rsidRPr="00CF6878">
              <w:rPr>
                <w:rFonts w:ascii="Georgia" w:hAnsi="Georgia" w:cs="Arial"/>
                <w:color w:val="000000" w:themeColor="text1"/>
              </w:rPr>
              <w:t xml:space="preserve"> and attended college in </w:t>
            </w:r>
            <w:hyperlink r:id="rId11" w:history="1">
              <w:r w:rsidRPr="00CF6878">
                <w:rPr>
                  <w:rFonts w:ascii="Georgia" w:hAnsi="Georgia" w:cs="Arial"/>
                  <w:color w:val="000000" w:themeColor="text1"/>
                </w:rPr>
                <w:t>Illinois</w:t>
              </w:r>
            </w:hyperlink>
            <w:r w:rsidRPr="00CF6878">
              <w:rPr>
                <w:rFonts w:ascii="Georgia" w:hAnsi="Georgia" w:cs="Arial"/>
                <w:color w:val="000000" w:themeColor="text1"/>
              </w:rPr>
              <w:t xml:space="preserve">. Blanche K. Bruce, elected to the Senate in 1875 from Mississippi, had lived a privileged life as a slave and also received some education.  </w:t>
            </w:r>
          </w:p>
          <w:p w14:paraId="2C2C60EE" w14:textId="77777777" w:rsidR="00CC03F9" w:rsidRDefault="00CC03F9" w:rsidP="00CF6878">
            <w:pPr>
              <w:rPr>
                <w:rFonts w:ascii="Georgia" w:hAnsi="Georgia" w:cs="Arial"/>
                <w:color w:val="000000" w:themeColor="text1"/>
              </w:rPr>
            </w:pPr>
          </w:p>
          <w:p w14:paraId="1B5A0B24" w14:textId="0666ADF6" w:rsidR="00CF6878" w:rsidRPr="00CC03F9" w:rsidRDefault="00CF6878" w:rsidP="00CF6878">
            <w:pPr>
              <w:rPr>
                <w:rFonts w:ascii="Georgia" w:hAnsi="Georgia" w:cs="Arial"/>
                <w:color w:val="000000" w:themeColor="text1"/>
              </w:rPr>
            </w:pPr>
            <w:r w:rsidRPr="00CF6878">
              <w:rPr>
                <w:rFonts w:ascii="Georgia" w:hAnsi="Georgia" w:cs="Arial"/>
                <w:color w:val="0E0E0E"/>
              </w:rPr>
              <w:t>In response to the gains made by black Americans, many white southerners tried to deny their qualifications for politics and attempted to remove them from office and voting.</w:t>
            </w:r>
          </w:p>
        </w:tc>
        <w:tc>
          <w:tcPr>
            <w:tcW w:w="2762" w:type="dxa"/>
          </w:tcPr>
          <w:p w14:paraId="375A64FD" w14:textId="77777777" w:rsidR="00CF6878" w:rsidRDefault="00CF6878" w:rsidP="00CF6878">
            <w:pPr>
              <w:rPr>
                <w:rFonts w:ascii="Georgia" w:hAnsi="Georgia" w:cs="Arial"/>
                <w:b/>
              </w:rPr>
            </w:pPr>
            <w:r>
              <w:rPr>
                <w:rFonts w:ascii="Georgia" w:hAnsi="Georgia" w:cs="Arial"/>
                <w:b/>
              </w:rPr>
              <w:t>o</w:t>
            </w:r>
            <w:r w:rsidRPr="00CF6878">
              <w:rPr>
                <w:rFonts w:ascii="Georgia" w:hAnsi="Georgia" w:cs="Arial"/>
                <w:b/>
              </w:rPr>
              <w:t>fficeholder</w:t>
            </w:r>
            <w:r w:rsidRPr="00CF6878">
              <w:rPr>
                <w:rFonts w:ascii="Georgia" w:hAnsi="Georgia" w:cs="Arial"/>
              </w:rPr>
              <w:t>—person</w:t>
            </w:r>
            <w:r>
              <w:rPr>
                <w:rFonts w:ascii="Georgia" w:hAnsi="Georgia" w:cs="Arial"/>
              </w:rPr>
              <w:t xml:space="preserve"> elected to political office or position</w:t>
            </w:r>
            <w:r>
              <w:rPr>
                <w:rFonts w:ascii="Georgia" w:hAnsi="Georgia" w:cs="Arial"/>
                <w:b/>
              </w:rPr>
              <w:t xml:space="preserve"> </w:t>
            </w:r>
          </w:p>
          <w:p w14:paraId="21E10A1D" w14:textId="77777777" w:rsidR="00EF1EC6" w:rsidRDefault="00EF1EC6" w:rsidP="00CF6878">
            <w:pPr>
              <w:rPr>
                <w:rFonts w:ascii="Georgia" w:hAnsi="Georgia" w:cs="Arial"/>
                <w:b/>
              </w:rPr>
            </w:pPr>
          </w:p>
          <w:p w14:paraId="514DC9F5" w14:textId="77777777" w:rsidR="00EF1EC6" w:rsidRDefault="00EF1EC6" w:rsidP="00CF6878">
            <w:pPr>
              <w:rPr>
                <w:rFonts w:ascii="Georgia" w:hAnsi="Georgia" w:cs="Arial"/>
                <w:b/>
              </w:rPr>
            </w:pPr>
          </w:p>
          <w:p w14:paraId="3049AA86" w14:textId="77777777" w:rsidR="00EF1EC6" w:rsidRDefault="00EF1EC6" w:rsidP="00CF6878">
            <w:pPr>
              <w:rPr>
                <w:rFonts w:ascii="Georgia" w:hAnsi="Georgia" w:cs="Arial"/>
                <w:b/>
              </w:rPr>
            </w:pPr>
          </w:p>
          <w:p w14:paraId="151FAD73" w14:textId="77777777" w:rsidR="00EF1EC6" w:rsidRDefault="00EF1EC6" w:rsidP="00CF6878">
            <w:pPr>
              <w:rPr>
                <w:rFonts w:ascii="Georgia" w:hAnsi="Georgia" w:cs="Arial"/>
                <w:b/>
              </w:rPr>
            </w:pPr>
          </w:p>
          <w:p w14:paraId="7B4DD54A" w14:textId="77777777" w:rsidR="00EF1EC6" w:rsidRDefault="00EF1EC6" w:rsidP="00CF6878">
            <w:pPr>
              <w:rPr>
                <w:rFonts w:ascii="Georgia" w:hAnsi="Georgia" w:cs="Arial"/>
                <w:b/>
              </w:rPr>
            </w:pPr>
          </w:p>
          <w:p w14:paraId="73FC60C8" w14:textId="77777777" w:rsidR="00EF1EC6" w:rsidRDefault="00EF1EC6" w:rsidP="00CF6878">
            <w:pPr>
              <w:rPr>
                <w:rFonts w:ascii="Georgia" w:hAnsi="Georgia" w:cs="Arial"/>
                <w:b/>
              </w:rPr>
            </w:pPr>
          </w:p>
          <w:p w14:paraId="3419BDE3" w14:textId="77777777" w:rsidR="00EF1EC6" w:rsidRDefault="00EF1EC6" w:rsidP="00CF6878">
            <w:pPr>
              <w:rPr>
                <w:rFonts w:ascii="Georgia" w:hAnsi="Georgia" w:cs="Arial"/>
                <w:b/>
              </w:rPr>
            </w:pPr>
          </w:p>
          <w:p w14:paraId="5A96703A" w14:textId="77777777" w:rsidR="00EF1EC6" w:rsidRDefault="00EF1EC6" w:rsidP="00CF6878">
            <w:pPr>
              <w:rPr>
                <w:rFonts w:ascii="Georgia" w:hAnsi="Georgia" w:cs="Arial"/>
                <w:b/>
              </w:rPr>
            </w:pPr>
          </w:p>
          <w:p w14:paraId="585C34D7" w14:textId="77777777" w:rsidR="00EF1EC6" w:rsidRDefault="00EF1EC6" w:rsidP="00CF6878">
            <w:pPr>
              <w:rPr>
                <w:rFonts w:ascii="Georgia" w:hAnsi="Georgia" w:cs="Arial"/>
                <w:b/>
              </w:rPr>
            </w:pPr>
          </w:p>
          <w:p w14:paraId="6463F8CA" w14:textId="77777777" w:rsidR="00EF1EC6" w:rsidRDefault="00EF1EC6" w:rsidP="00CF6878">
            <w:pPr>
              <w:rPr>
                <w:rFonts w:ascii="Georgia" w:hAnsi="Georgia" w:cs="Arial"/>
                <w:b/>
              </w:rPr>
            </w:pPr>
          </w:p>
          <w:p w14:paraId="686A135B" w14:textId="02ACE1C6" w:rsidR="00EF1EC6" w:rsidRPr="00CF6878" w:rsidRDefault="00EF1EC6" w:rsidP="00EF1EC6">
            <w:pPr>
              <w:rPr>
                <w:rFonts w:ascii="Georgia" w:hAnsi="Georgia" w:cs="Arial"/>
                <w:b/>
              </w:rPr>
            </w:pPr>
            <w:r>
              <w:rPr>
                <w:rFonts w:ascii="Georgia" w:hAnsi="Georgia" w:cs="Arial"/>
                <w:b/>
              </w:rPr>
              <w:t>delegate</w:t>
            </w:r>
            <w:r w:rsidRPr="00EF1EC6">
              <w:rPr>
                <w:rFonts w:ascii="Georgia" w:hAnsi="Georgia" w:cs="Arial"/>
              </w:rPr>
              <w:t>—</w:t>
            </w:r>
            <w:r>
              <w:rPr>
                <w:rFonts w:ascii="Georgia" w:hAnsi="Georgia" w:cs="Arial"/>
              </w:rPr>
              <w:t xml:space="preserve">political </w:t>
            </w:r>
            <w:r w:rsidR="002B0B65">
              <w:rPr>
                <w:rFonts w:ascii="Georgia" w:hAnsi="Georgia" w:cs="Arial"/>
              </w:rPr>
              <w:t>representative</w:t>
            </w:r>
            <w:r>
              <w:rPr>
                <w:rFonts w:ascii="Georgia" w:hAnsi="Georgia" w:cs="Arial"/>
                <w:b/>
              </w:rPr>
              <w:t xml:space="preserve"> </w:t>
            </w:r>
          </w:p>
        </w:tc>
      </w:tr>
    </w:tbl>
    <w:p w14:paraId="660FB4B4" w14:textId="166649EF" w:rsidR="00CF6878" w:rsidRPr="00CF6878" w:rsidRDefault="00CF6878" w:rsidP="00CF6878">
      <w:pPr>
        <w:rPr>
          <w:rFonts w:ascii="Georgia" w:hAnsi="Georgia" w:cs="Arial"/>
        </w:rPr>
      </w:pPr>
      <w:r w:rsidRPr="00CF6878">
        <w:rPr>
          <w:rFonts w:ascii="Georgia" w:hAnsi="Georgia" w:cs="Arial"/>
        </w:rPr>
        <w:t xml:space="preserve"> </w:t>
      </w:r>
    </w:p>
    <w:p w14:paraId="6F604196" w14:textId="77777777" w:rsidR="00F777B4" w:rsidRDefault="00F777B4" w:rsidP="00B139AA">
      <w:pPr>
        <w:widowControl w:val="0"/>
        <w:autoSpaceDE w:val="0"/>
        <w:autoSpaceDN w:val="0"/>
        <w:adjustRightInd w:val="0"/>
        <w:contextualSpacing/>
        <w:rPr>
          <w:rFonts w:ascii="Georgia" w:hAnsi="Georgia" w:cs="Arial"/>
          <w:b/>
        </w:rPr>
      </w:pPr>
    </w:p>
    <w:p w14:paraId="5AC10DBA" w14:textId="77777777" w:rsidR="00F777B4" w:rsidRDefault="00F777B4" w:rsidP="00B139AA">
      <w:pPr>
        <w:widowControl w:val="0"/>
        <w:autoSpaceDE w:val="0"/>
        <w:autoSpaceDN w:val="0"/>
        <w:adjustRightInd w:val="0"/>
        <w:contextualSpacing/>
        <w:rPr>
          <w:rFonts w:ascii="Georgia" w:hAnsi="Georgia" w:cs="Arial"/>
          <w:b/>
        </w:rPr>
      </w:pPr>
    </w:p>
    <w:p w14:paraId="3B388AB0" w14:textId="77777777" w:rsidR="00F777B4" w:rsidRDefault="00F777B4" w:rsidP="00B139AA">
      <w:pPr>
        <w:widowControl w:val="0"/>
        <w:autoSpaceDE w:val="0"/>
        <w:autoSpaceDN w:val="0"/>
        <w:adjustRightInd w:val="0"/>
        <w:contextualSpacing/>
        <w:rPr>
          <w:rFonts w:ascii="Georgia" w:hAnsi="Georgia" w:cs="Arial"/>
          <w:b/>
        </w:rPr>
      </w:pPr>
    </w:p>
    <w:p w14:paraId="032D4DEB" w14:textId="77777777" w:rsidR="00F777B4" w:rsidRDefault="00F777B4" w:rsidP="00B139AA">
      <w:pPr>
        <w:widowControl w:val="0"/>
        <w:autoSpaceDE w:val="0"/>
        <w:autoSpaceDN w:val="0"/>
        <w:adjustRightInd w:val="0"/>
        <w:contextualSpacing/>
        <w:rPr>
          <w:rFonts w:ascii="Georgia" w:hAnsi="Georgia" w:cs="Arial"/>
          <w:b/>
        </w:rPr>
      </w:pPr>
    </w:p>
    <w:p w14:paraId="7C12EAE3" w14:textId="77777777" w:rsidR="00F777B4" w:rsidRDefault="00F777B4" w:rsidP="00B139AA">
      <w:pPr>
        <w:widowControl w:val="0"/>
        <w:autoSpaceDE w:val="0"/>
        <w:autoSpaceDN w:val="0"/>
        <w:adjustRightInd w:val="0"/>
        <w:contextualSpacing/>
        <w:rPr>
          <w:rFonts w:ascii="Georgia" w:hAnsi="Georgia" w:cs="Arial"/>
          <w:b/>
        </w:rPr>
      </w:pPr>
    </w:p>
    <w:p w14:paraId="7CCA0159" w14:textId="77777777" w:rsidR="00F777B4" w:rsidRDefault="00F777B4" w:rsidP="00B139AA">
      <w:pPr>
        <w:widowControl w:val="0"/>
        <w:autoSpaceDE w:val="0"/>
        <w:autoSpaceDN w:val="0"/>
        <w:adjustRightInd w:val="0"/>
        <w:contextualSpacing/>
        <w:rPr>
          <w:rFonts w:ascii="Georgia" w:hAnsi="Georgia" w:cs="Arial"/>
          <w:b/>
        </w:rPr>
      </w:pPr>
    </w:p>
    <w:p w14:paraId="6CA2A00D" w14:textId="77777777" w:rsidR="00F777B4" w:rsidRDefault="00F777B4" w:rsidP="00B139AA">
      <w:pPr>
        <w:widowControl w:val="0"/>
        <w:autoSpaceDE w:val="0"/>
        <w:autoSpaceDN w:val="0"/>
        <w:adjustRightInd w:val="0"/>
        <w:contextualSpacing/>
        <w:rPr>
          <w:rFonts w:ascii="Georgia" w:hAnsi="Georgia" w:cs="Arial"/>
          <w:b/>
        </w:rPr>
      </w:pPr>
    </w:p>
    <w:p w14:paraId="35E30224" w14:textId="77777777" w:rsidR="00F777B4" w:rsidRDefault="00F777B4" w:rsidP="00B139AA">
      <w:pPr>
        <w:widowControl w:val="0"/>
        <w:autoSpaceDE w:val="0"/>
        <w:autoSpaceDN w:val="0"/>
        <w:adjustRightInd w:val="0"/>
        <w:contextualSpacing/>
        <w:rPr>
          <w:rFonts w:ascii="Georgia" w:hAnsi="Georgia" w:cs="Arial"/>
          <w:b/>
        </w:rPr>
      </w:pPr>
    </w:p>
    <w:p w14:paraId="25A42C05" w14:textId="5BC9DCA5" w:rsidR="00553B72" w:rsidRDefault="004D0F21" w:rsidP="00B139AA">
      <w:pPr>
        <w:widowControl w:val="0"/>
        <w:autoSpaceDE w:val="0"/>
        <w:autoSpaceDN w:val="0"/>
        <w:adjustRightInd w:val="0"/>
        <w:contextualSpacing/>
        <w:rPr>
          <w:rFonts w:ascii="Georgia" w:hAnsi="Georgia"/>
          <w:b/>
        </w:rPr>
      </w:pPr>
      <w:r w:rsidRPr="004D0F21">
        <w:rPr>
          <w:rFonts w:ascii="Georgia" w:hAnsi="Georgia" w:cs="Arial"/>
          <w:b/>
        </w:rPr>
        <w:lastRenderedPageBreak/>
        <w:t xml:space="preserve">What gains did African Americans </w:t>
      </w:r>
      <w:r w:rsidR="0033420C">
        <w:rPr>
          <w:rFonts w:ascii="Georgia" w:hAnsi="Georgia" w:cs="Arial"/>
          <w:b/>
        </w:rPr>
        <w:t xml:space="preserve">during </w:t>
      </w:r>
      <w:r w:rsidRPr="004D0F21">
        <w:rPr>
          <w:rFonts w:ascii="Georgia" w:hAnsi="Georgia" w:cs="Arial"/>
          <w:b/>
        </w:rPr>
        <w:t xml:space="preserve">Reconstruction </w:t>
      </w:r>
      <w:r w:rsidR="0033420C" w:rsidRPr="004D0F21">
        <w:rPr>
          <w:rFonts w:ascii="Georgia" w:hAnsi="Georgia" w:cs="Arial"/>
          <w:b/>
        </w:rPr>
        <w:t xml:space="preserve">make as a consequence of </w:t>
      </w:r>
      <w:r w:rsidRPr="004D0F21">
        <w:rPr>
          <w:rFonts w:ascii="Georgia" w:hAnsi="Georgia" w:cs="Arial"/>
          <w:b/>
        </w:rPr>
        <w:t>the 13</w:t>
      </w:r>
      <w:r w:rsidRPr="00E812A3">
        <w:rPr>
          <w:rFonts w:ascii="Georgia" w:hAnsi="Georgia" w:cs="Arial"/>
          <w:b/>
        </w:rPr>
        <w:t>th</w:t>
      </w:r>
      <w:r w:rsidRPr="004D0F21">
        <w:rPr>
          <w:rFonts w:ascii="Georgia" w:hAnsi="Georgia" w:cs="Arial"/>
          <w:b/>
        </w:rPr>
        <w:t>, 14</w:t>
      </w:r>
      <w:r w:rsidRPr="00E812A3">
        <w:rPr>
          <w:rFonts w:ascii="Georgia" w:hAnsi="Georgia" w:cs="Arial"/>
          <w:b/>
        </w:rPr>
        <w:t>th</w:t>
      </w:r>
      <w:r w:rsidRPr="004D0F21">
        <w:rPr>
          <w:rFonts w:ascii="Georgia" w:hAnsi="Georgia" w:cs="Arial"/>
          <w:b/>
        </w:rPr>
        <w:t>, and 15</w:t>
      </w:r>
      <w:r w:rsidRPr="00E812A3">
        <w:rPr>
          <w:rFonts w:ascii="Georgia" w:hAnsi="Georgia" w:cs="Arial"/>
          <w:b/>
        </w:rPr>
        <w:t>th</w:t>
      </w:r>
      <w:r w:rsidRPr="004D0F21">
        <w:rPr>
          <w:rFonts w:ascii="Georgia" w:hAnsi="Georgia" w:cs="Arial"/>
          <w:b/>
        </w:rPr>
        <w:t xml:space="preserve"> Amendments?</w:t>
      </w:r>
      <w:r w:rsidR="00B139AA">
        <w:rPr>
          <w:rFonts w:ascii="Georgia" w:hAnsi="Georgia"/>
          <w:b/>
        </w:rPr>
        <w:t xml:space="preserve"> </w:t>
      </w:r>
    </w:p>
    <w:p w14:paraId="285F96C8" w14:textId="77777777" w:rsidR="00E812A3" w:rsidRDefault="00E812A3" w:rsidP="00CF6878">
      <w:pPr>
        <w:rPr>
          <w:rFonts w:ascii="Georgia" w:hAnsi="Georgia"/>
          <w:b/>
        </w:rPr>
      </w:pPr>
    </w:p>
    <w:p w14:paraId="0E2B6557" w14:textId="77777777" w:rsidR="00B139AA" w:rsidRDefault="00D600CB" w:rsidP="00B139AA">
      <w:pPr>
        <w:widowControl w:val="0"/>
        <w:autoSpaceDE w:val="0"/>
        <w:autoSpaceDN w:val="0"/>
        <w:adjustRightInd w:val="0"/>
        <w:spacing w:line="480" w:lineRule="auto"/>
        <w:rPr>
          <w:rFonts w:ascii="Georgia" w:hAnsi="Georgia" w:cs="Arial"/>
        </w:rPr>
      </w:pPr>
      <w:r>
        <w:rPr>
          <w:rFonts w:ascii="Georgia" w:hAnsi="Georgia" w:cs="Arial"/>
        </w:rPr>
        <w:pict w14:anchorId="6A228925">
          <v:rect id="_x0000_i1067" style="width:0;height:1.5pt" o:hralign="center" o:hrstd="t" o:hr="t" fillcolor="#aaa" stroked="f"/>
        </w:pict>
      </w:r>
    </w:p>
    <w:p w14:paraId="31DB8024" w14:textId="77777777" w:rsidR="00B139AA" w:rsidRDefault="00D600CB" w:rsidP="00B139AA">
      <w:pPr>
        <w:widowControl w:val="0"/>
        <w:autoSpaceDE w:val="0"/>
        <w:autoSpaceDN w:val="0"/>
        <w:adjustRightInd w:val="0"/>
        <w:spacing w:line="480" w:lineRule="auto"/>
        <w:rPr>
          <w:rFonts w:ascii="Georgia" w:hAnsi="Georgia" w:cs="Arial"/>
        </w:rPr>
      </w:pPr>
      <w:r>
        <w:rPr>
          <w:rFonts w:ascii="Georgia" w:hAnsi="Georgia" w:cs="Arial"/>
        </w:rPr>
        <w:pict w14:anchorId="49F43D29">
          <v:rect id="_x0000_i1068" style="width:0;height:1.5pt" o:hralign="center" o:hrstd="t" o:hr="t" fillcolor="#aaa" stroked="f"/>
        </w:pict>
      </w:r>
    </w:p>
    <w:p w14:paraId="4CCFAE22" w14:textId="77777777" w:rsidR="00B139AA" w:rsidRDefault="00D600CB" w:rsidP="00B139AA">
      <w:pPr>
        <w:widowControl w:val="0"/>
        <w:autoSpaceDE w:val="0"/>
        <w:autoSpaceDN w:val="0"/>
        <w:adjustRightInd w:val="0"/>
        <w:spacing w:line="480" w:lineRule="auto"/>
        <w:rPr>
          <w:rFonts w:ascii="Georgia" w:hAnsi="Georgia" w:cs="Arial"/>
        </w:rPr>
      </w:pPr>
      <w:r>
        <w:rPr>
          <w:rFonts w:ascii="Georgia" w:hAnsi="Georgia" w:cs="Arial"/>
        </w:rPr>
        <w:pict w14:anchorId="39DB3D3D">
          <v:rect id="_x0000_i1069" style="width:0;height:1.5pt" o:hralign="center" o:hrstd="t" o:hr="t" fillcolor="#aaa" stroked="f"/>
        </w:pict>
      </w:r>
    </w:p>
    <w:p w14:paraId="56582C03" w14:textId="77777777" w:rsidR="00B139AA" w:rsidRPr="00352569" w:rsidRDefault="00D600CB" w:rsidP="00B139AA">
      <w:pPr>
        <w:widowControl w:val="0"/>
        <w:autoSpaceDE w:val="0"/>
        <w:autoSpaceDN w:val="0"/>
        <w:adjustRightInd w:val="0"/>
        <w:spacing w:line="480" w:lineRule="auto"/>
        <w:rPr>
          <w:rFonts w:ascii="Georgia" w:hAnsi="Georgia" w:cs="Arial"/>
        </w:rPr>
      </w:pPr>
      <w:r>
        <w:rPr>
          <w:rFonts w:ascii="Georgia" w:hAnsi="Georgia" w:cs="Arial"/>
        </w:rPr>
        <w:pict w14:anchorId="2AC923DB">
          <v:rect id="_x0000_i1070" style="width:0;height:1.5pt" o:hralign="center" o:hrstd="t" o:hr="t" fillcolor="#aaa" stroked="f"/>
        </w:pict>
      </w:r>
    </w:p>
    <w:p w14:paraId="0F9D4AE1" w14:textId="77777777" w:rsidR="00B139AA" w:rsidRPr="00352569" w:rsidRDefault="00D600CB" w:rsidP="00B139AA">
      <w:pPr>
        <w:widowControl w:val="0"/>
        <w:autoSpaceDE w:val="0"/>
        <w:autoSpaceDN w:val="0"/>
        <w:adjustRightInd w:val="0"/>
        <w:spacing w:line="480" w:lineRule="auto"/>
        <w:rPr>
          <w:rFonts w:ascii="Georgia" w:hAnsi="Georgia" w:cs="Arial"/>
        </w:rPr>
      </w:pPr>
      <w:r>
        <w:rPr>
          <w:rFonts w:ascii="Georgia" w:hAnsi="Georgia" w:cs="Arial"/>
        </w:rPr>
        <w:pict w14:anchorId="0171421C">
          <v:rect id="_x0000_i1071" style="width:0;height:1.5pt" o:hralign="center" o:hrstd="t" o:hr="t" fillcolor="#aaa" stroked="f"/>
        </w:pict>
      </w:r>
    </w:p>
    <w:p w14:paraId="204E60C6" w14:textId="77777777" w:rsidR="00B139AA" w:rsidRDefault="00D600CB" w:rsidP="00B139AA">
      <w:pPr>
        <w:widowControl w:val="0"/>
        <w:autoSpaceDE w:val="0"/>
        <w:autoSpaceDN w:val="0"/>
        <w:adjustRightInd w:val="0"/>
        <w:spacing w:line="480" w:lineRule="auto"/>
        <w:contextualSpacing/>
        <w:rPr>
          <w:rFonts w:ascii="Georgia" w:hAnsi="Georgia" w:cs="Arial"/>
        </w:rPr>
      </w:pPr>
      <w:r>
        <w:rPr>
          <w:rFonts w:ascii="Georgia" w:hAnsi="Georgia" w:cs="Arial"/>
        </w:rPr>
        <w:pict w14:anchorId="7101CC77">
          <v:rect id="_x0000_i1072" style="width:0;height:1.5pt" o:hralign="center" o:hrstd="t" o:hr="t" fillcolor="#aaa" stroked="f"/>
        </w:pict>
      </w:r>
    </w:p>
    <w:p w14:paraId="79E346E5" w14:textId="77777777" w:rsidR="00B139AA" w:rsidRDefault="00D600CB" w:rsidP="00B139AA">
      <w:pPr>
        <w:widowControl w:val="0"/>
        <w:autoSpaceDE w:val="0"/>
        <w:autoSpaceDN w:val="0"/>
        <w:adjustRightInd w:val="0"/>
        <w:spacing w:line="480" w:lineRule="auto"/>
        <w:contextualSpacing/>
        <w:rPr>
          <w:rFonts w:ascii="Georgia" w:hAnsi="Georgia" w:cs="Arial"/>
        </w:rPr>
      </w:pPr>
      <w:r>
        <w:rPr>
          <w:rFonts w:ascii="Georgia" w:hAnsi="Georgia" w:cs="Arial"/>
        </w:rPr>
        <w:pict w14:anchorId="6D0DD615">
          <v:rect id="_x0000_i1073" style="width:0;height:1.5pt" o:hralign="center" o:hrstd="t" o:hr="t" fillcolor="#aaa" stroked="f"/>
        </w:pict>
      </w:r>
    </w:p>
    <w:p w14:paraId="1F23BD86" w14:textId="77777777" w:rsidR="00B139AA" w:rsidRDefault="00D600CB" w:rsidP="00B139AA">
      <w:pPr>
        <w:widowControl w:val="0"/>
        <w:autoSpaceDE w:val="0"/>
        <w:autoSpaceDN w:val="0"/>
        <w:adjustRightInd w:val="0"/>
        <w:spacing w:line="480" w:lineRule="auto"/>
        <w:contextualSpacing/>
        <w:rPr>
          <w:rFonts w:ascii="Georgia" w:hAnsi="Georgia" w:cs="Arial"/>
        </w:rPr>
      </w:pPr>
      <w:r>
        <w:rPr>
          <w:rFonts w:ascii="Georgia" w:hAnsi="Georgia" w:cs="Arial"/>
        </w:rPr>
        <w:pict w14:anchorId="46DADBBD">
          <v:rect id="_x0000_i1074" style="width:0;height:1.5pt" o:hralign="center" o:hrstd="t" o:hr="t" fillcolor="#aaa" stroked="f"/>
        </w:pict>
      </w:r>
    </w:p>
    <w:p w14:paraId="392A7ABF" w14:textId="77777777" w:rsidR="00B139AA" w:rsidRPr="00352569" w:rsidRDefault="00D600CB" w:rsidP="00B139AA">
      <w:pPr>
        <w:widowControl w:val="0"/>
        <w:autoSpaceDE w:val="0"/>
        <w:autoSpaceDN w:val="0"/>
        <w:adjustRightInd w:val="0"/>
        <w:spacing w:line="480" w:lineRule="auto"/>
        <w:contextualSpacing/>
        <w:rPr>
          <w:rFonts w:ascii="Georgia" w:hAnsi="Georgia" w:cs="Arial"/>
        </w:rPr>
      </w:pPr>
      <w:r>
        <w:rPr>
          <w:rFonts w:ascii="Georgia" w:hAnsi="Georgia" w:cs="Arial"/>
        </w:rPr>
        <w:pict w14:anchorId="552CC218">
          <v:rect id="_x0000_i1075" style="width:0;height:1.5pt" o:hralign="center" o:hrstd="t" o:hr="t" fillcolor="#aaa" stroked="f"/>
        </w:pict>
      </w:r>
    </w:p>
    <w:p w14:paraId="2DB3CCA7" w14:textId="77777777" w:rsidR="00B139AA" w:rsidRPr="00352569" w:rsidRDefault="00D600CB" w:rsidP="00B139AA">
      <w:pPr>
        <w:widowControl w:val="0"/>
        <w:autoSpaceDE w:val="0"/>
        <w:autoSpaceDN w:val="0"/>
        <w:adjustRightInd w:val="0"/>
        <w:spacing w:line="480" w:lineRule="auto"/>
        <w:contextualSpacing/>
        <w:rPr>
          <w:rFonts w:ascii="Georgia" w:hAnsi="Georgia" w:cs="Arial"/>
        </w:rPr>
      </w:pPr>
      <w:r>
        <w:rPr>
          <w:rFonts w:ascii="Georgia" w:hAnsi="Georgia" w:cs="Arial"/>
        </w:rPr>
        <w:pict w14:anchorId="311EE3CB">
          <v:rect id="_x0000_i1076" style="width:0;height:1.5pt" o:hralign="center" o:hrstd="t" o:hr="t" fillcolor="#aaa" stroked="f"/>
        </w:pict>
      </w:r>
    </w:p>
    <w:p w14:paraId="65BEDF48" w14:textId="77777777" w:rsidR="00B139AA" w:rsidRDefault="00D600CB" w:rsidP="00B139AA">
      <w:pPr>
        <w:widowControl w:val="0"/>
        <w:autoSpaceDE w:val="0"/>
        <w:autoSpaceDN w:val="0"/>
        <w:adjustRightInd w:val="0"/>
        <w:spacing w:line="480" w:lineRule="auto"/>
        <w:contextualSpacing/>
        <w:rPr>
          <w:rFonts w:ascii="Georgia" w:hAnsi="Georgia" w:cs="Arial"/>
        </w:rPr>
      </w:pPr>
      <w:r>
        <w:rPr>
          <w:rFonts w:ascii="Georgia" w:hAnsi="Georgia" w:cs="Arial"/>
        </w:rPr>
        <w:pict w14:anchorId="0915AAC2">
          <v:rect id="_x0000_i1077" style="width:0;height:1.5pt" o:hralign="center" o:hrstd="t" o:hr="t" fillcolor="#aaa" stroked="f"/>
        </w:pict>
      </w:r>
    </w:p>
    <w:p w14:paraId="6688CB55" w14:textId="77777777" w:rsidR="00B139AA" w:rsidRDefault="00D600CB" w:rsidP="00B139AA">
      <w:pPr>
        <w:rPr>
          <w:rFonts w:ascii="Georgia" w:hAnsi="Georgia"/>
          <w:b/>
        </w:rPr>
      </w:pPr>
      <w:r>
        <w:rPr>
          <w:rFonts w:ascii="Georgia" w:hAnsi="Georgia" w:cs="Arial"/>
        </w:rPr>
        <w:pict w14:anchorId="1F4476F2">
          <v:rect id="_x0000_i1078" style="width:0;height:1.5pt" o:hralign="center" o:hrstd="t" o:hr="t" fillcolor="#aaa" stroked="f"/>
        </w:pict>
      </w:r>
    </w:p>
    <w:p w14:paraId="28ED7796" w14:textId="77777777" w:rsidR="00B139AA" w:rsidRDefault="00B139AA" w:rsidP="00B139AA">
      <w:pPr>
        <w:rPr>
          <w:rFonts w:ascii="Georgia" w:hAnsi="Georgia"/>
          <w:b/>
        </w:rPr>
      </w:pPr>
    </w:p>
    <w:p w14:paraId="39118B10" w14:textId="77777777" w:rsidR="00B139AA" w:rsidRDefault="00D600CB" w:rsidP="00B139AA">
      <w:pPr>
        <w:rPr>
          <w:rFonts w:ascii="Georgia" w:hAnsi="Georgia"/>
          <w:b/>
        </w:rPr>
      </w:pPr>
      <w:r>
        <w:rPr>
          <w:rFonts w:ascii="Georgia" w:hAnsi="Georgia" w:cs="Arial"/>
        </w:rPr>
        <w:pict w14:anchorId="2093EAAC">
          <v:rect id="_x0000_i1079" style="width:0;height:1.5pt" o:hralign="center" o:hrstd="t" o:hr="t" fillcolor="#aaa" stroked="f"/>
        </w:pict>
      </w:r>
    </w:p>
    <w:p w14:paraId="7110A8EB" w14:textId="77777777" w:rsidR="00B139AA" w:rsidRDefault="00B139AA" w:rsidP="00B139AA">
      <w:pPr>
        <w:rPr>
          <w:rFonts w:ascii="Georgia" w:hAnsi="Georgia"/>
          <w:b/>
        </w:rPr>
      </w:pPr>
    </w:p>
    <w:p w14:paraId="272D43D9" w14:textId="77777777" w:rsidR="00B139AA" w:rsidRDefault="00D600CB" w:rsidP="00B139AA">
      <w:pPr>
        <w:rPr>
          <w:rFonts w:ascii="Georgia" w:hAnsi="Georgia"/>
          <w:b/>
        </w:rPr>
      </w:pPr>
      <w:r>
        <w:rPr>
          <w:rFonts w:ascii="Georgia" w:hAnsi="Georgia" w:cs="Arial"/>
        </w:rPr>
        <w:pict w14:anchorId="659E8A45">
          <v:rect id="_x0000_i1080" style="width:0;height:1.5pt" o:hralign="center" o:hrstd="t" o:hr="t" fillcolor="#aaa" stroked="f"/>
        </w:pict>
      </w:r>
    </w:p>
    <w:p w14:paraId="76285058" w14:textId="77777777" w:rsidR="00E812A3" w:rsidRDefault="00E812A3" w:rsidP="00CF6878">
      <w:pPr>
        <w:rPr>
          <w:rFonts w:ascii="Georgia" w:hAnsi="Georgia"/>
          <w:b/>
        </w:rPr>
      </w:pPr>
    </w:p>
    <w:p w14:paraId="039F2A12" w14:textId="77777777" w:rsidR="00E812A3" w:rsidRDefault="00E812A3" w:rsidP="00CF6878">
      <w:pPr>
        <w:rPr>
          <w:rFonts w:ascii="Georgia" w:hAnsi="Georgia"/>
          <w:b/>
        </w:rPr>
      </w:pPr>
    </w:p>
    <w:p w14:paraId="0C1DAFD0" w14:textId="77777777" w:rsidR="00E812A3" w:rsidRDefault="00E812A3" w:rsidP="00CF6878">
      <w:pPr>
        <w:rPr>
          <w:rFonts w:ascii="Georgia" w:hAnsi="Georgia"/>
          <w:b/>
        </w:rPr>
      </w:pPr>
    </w:p>
    <w:p w14:paraId="69EE65AC" w14:textId="77777777" w:rsidR="00E812A3" w:rsidRDefault="00E812A3" w:rsidP="00CF6878">
      <w:pPr>
        <w:rPr>
          <w:rFonts w:ascii="Georgia" w:hAnsi="Georgia"/>
          <w:b/>
        </w:rPr>
      </w:pPr>
    </w:p>
    <w:p w14:paraId="79BF70A4" w14:textId="77777777" w:rsidR="00E812A3" w:rsidRDefault="00E812A3" w:rsidP="00CF6878">
      <w:pPr>
        <w:rPr>
          <w:rFonts w:ascii="Georgia" w:hAnsi="Georgia"/>
          <w:b/>
        </w:rPr>
      </w:pPr>
    </w:p>
    <w:p w14:paraId="405138C4" w14:textId="77777777" w:rsidR="00E812A3" w:rsidRDefault="00E812A3" w:rsidP="00CF6878">
      <w:pPr>
        <w:rPr>
          <w:rFonts w:ascii="Georgia" w:hAnsi="Georgia"/>
          <w:b/>
        </w:rPr>
      </w:pPr>
    </w:p>
    <w:p w14:paraId="06FB9458" w14:textId="77777777" w:rsidR="00E812A3" w:rsidRDefault="00E812A3" w:rsidP="00CF6878">
      <w:pPr>
        <w:rPr>
          <w:rFonts w:ascii="Georgia" w:hAnsi="Georgia"/>
          <w:b/>
        </w:rPr>
      </w:pPr>
    </w:p>
    <w:p w14:paraId="7C769EF9" w14:textId="77777777" w:rsidR="00E812A3" w:rsidRDefault="00E812A3" w:rsidP="00CF6878">
      <w:pPr>
        <w:rPr>
          <w:rFonts w:ascii="Georgia" w:hAnsi="Georgia"/>
          <w:b/>
        </w:rPr>
      </w:pPr>
    </w:p>
    <w:p w14:paraId="6DBDC0B3" w14:textId="77777777" w:rsidR="00E812A3" w:rsidRDefault="00E812A3" w:rsidP="00CF6878">
      <w:pPr>
        <w:rPr>
          <w:rFonts w:ascii="Georgia" w:hAnsi="Georgia"/>
          <w:b/>
        </w:rPr>
      </w:pPr>
    </w:p>
    <w:p w14:paraId="239671D0" w14:textId="77777777" w:rsidR="00E812A3" w:rsidRDefault="00E812A3" w:rsidP="00CF6878">
      <w:pPr>
        <w:rPr>
          <w:rFonts w:ascii="Georgia" w:hAnsi="Georgia"/>
          <w:b/>
        </w:rPr>
      </w:pPr>
    </w:p>
    <w:p w14:paraId="5D9909DC" w14:textId="77777777" w:rsidR="00E812A3" w:rsidRDefault="00E812A3" w:rsidP="00CF6878">
      <w:pPr>
        <w:rPr>
          <w:rFonts w:ascii="Georgia" w:hAnsi="Georgia"/>
          <w:b/>
        </w:rPr>
      </w:pPr>
    </w:p>
    <w:p w14:paraId="531C19D5" w14:textId="77777777" w:rsidR="00E812A3" w:rsidRDefault="00E812A3" w:rsidP="00CF6878">
      <w:pPr>
        <w:rPr>
          <w:rFonts w:ascii="Georgia" w:hAnsi="Georgia"/>
          <w:b/>
        </w:rPr>
      </w:pPr>
    </w:p>
    <w:p w14:paraId="7817E335" w14:textId="77777777" w:rsidR="00E812A3" w:rsidRDefault="00E812A3" w:rsidP="00CF6878">
      <w:pPr>
        <w:rPr>
          <w:rFonts w:ascii="Georgia" w:hAnsi="Georgia"/>
          <w:b/>
        </w:rPr>
      </w:pPr>
    </w:p>
    <w:p w14:paraId="4774587F" w14:textId="77777777" w:rsidR="00E812A3" w:rsidRDefault="00E812A3" w:rsidP="00CF6878">
      <w:pPr>
        <w:rPr>
          <w:rFonts w:ascii="Georgia" w:hAnsi="Georgia"/>
          <w:b/>
        </w:rPr>
      </w:pPr>
    </w:p>
    <w:p w14:paraId="5573DDDF" w14:textId="77777777" w:rsidR="00E812A3" w:rsidRDefault="00E812A3" w:rsidP="00CF6878">
      <w:pPr>
        <w:rPr>
          <w:rFonts w:ascii="Georgia" w:hAnsi="Georgia"/>
          <w:b/>
        </w:rPr>
      </w:pPr>
    </w:p>
    <w:p w14:paraId="60D5FCD0" w14:textId="77777777" w:rsidR="00F777B4" w:rsidRDefault="00F777B4" w:rsidP="00152AC7">
      <w:pPr>
        <w:widowControl w:val="0"/>
        <w:autoSpaceDE w:val="0"/>
        <w:autoSpaceDN w:val="0"/>
        <w:adjustRightInd w:val="0"/>
        <w:spacing w:line="480" w:lineRule="auto"/>
        <w:rPr>
          <w:rFonts w:ascii="Georgia" w:hAnsi="Georgia"/>
          <w:b/>
        </w:rPr>
      </w:pPr>
    </w:p>
    <w:p w14:paraId="42186FB9" w14:textId="77777777" w:rsidR="00152AC7" w:rsidRPr="00152AC7" w:rsidRDefault="00152AC7" w:rsidP="00152AC7">
      <w:pPr>
        <w:widowControl w:val="0"/>
        <w:autoSpaceDE w:val="0"/>
        <w:autoSpaceDN w:val="0"/>
        <w:adjustRightInd w:val="0"/>
        <w:spacing w:line="480" w:lineRule="auto"/>
        <w:rPr>
          <w:rFonts w:ascii="Georgia" w:hAnsi="Georgia" w:cs="Arial"/>
          <w:b/>
        </w:rPr>
      </w:pPr>
      <w:r w:rsidRPr="00152AC7">
        <w:rPr>
          <w:rFonts w:ascii="Georgia" w:hAnsi="Georgia" w:cs="Arial"/>
          <w:b/>
        </w:rPr>
        <w:lastRenderedPageBreak/>
        <w:t xml:space="preserve">Analyze the following sources. </w:t>
      </w:r>
    </w:p>
    <w:p w14:paraId="3E82D50A" w14:textId="107BA221" w:rsidR="00152AC7" w:rsidRDefault="00152AC7" w:rsidP="00152AC7">
      <w:pPr>
        <w:widowControl w:val="0"/>
        <w:autoSpaceDE w:val="0"/>
        <w:autoSpaceDN w:val="0"/>
        <w:adjustRightInd w:val="0"/>
        <w:rPr>
          <w:rFonts w:ascii="Arial" w:hAnsi="Arial" w:cs="Arial"/>
        </w:rPr>
      </w:pPr>
      <w:r w:rsidRPr="000626AC">
        <w:rPr>
          <w:rFonts w:ascii="Georgia" w:hAnsi="Georgia" w:cs="Arial"/>
          <w:b/>
        </w:rPr>
        <w:t>Source 1</w:t>
      </w:r>
      <w:r w:rsidR="00564D18">
        <w:rPr>
          <w:rFonts w:ascii="Georgia" w:hAnsi="Georgia" w:cs="Arial"/>
          <w:b/>
        </w:rPr>
        <w:t>.</w:t>
      </w:r>
      <w:r w:rsidRPr="00152AC7">
        <w:rPr>
          <w:rFonts w:ascii="Georgia" w:hAnsi="Georgia" w:cs="Arial"/>
        </w:rPr>
        <w:t xml:space="preserve"> "First Colored Senator and Representatives in the 41st and 42nd Congress of the United States." 1872</w:t>
      </w:r>
    </w:p>
    <w:p w14:paraId="35ED2793" w14:textId="1403839C" w:rsidR="000626AC" w:rsidRDefault="00152AC7" w:rsidP="00C053E4">
      <w:pPr>
        <w:widowControl w:val="0"/>
        <w:autoSpaceDE w:val="0"/>
        <w:autoSpaceDN w:val="0"/>
        <w:adjustRightInd w:val="0"/>
        <w:ind w:left="5040" w:hanging="5040"/>
        <w:jc w:val="center"/>
        <w:rPr>
          <w:rFonts w:ascii="Arial" w:hAnsi="Arial" w:cs="Arial"/>
        </w:rPr>
      </w:pPr>
      <w:r w:rsidRPr="006278BE">
        <w:rPr>
          <w:rFonts w:ascii="Arial" w:hAnsi="Arial" w:cs="Arial"/>
          <w:noProof/>
          <w:bdr w:val="single" w:sz="4" w:space="0" w:color="auto"/>
        </w:rPr>
        <w:drawing>
          <wp:inline distT="0" distB="0" distL="0" distR="0" wp14:anchorId="0DD5AABA" wp14:editId="43945253">
            <wp:extent cx="3156498" cy="2448560"/>
            <wp:effectExtent l="25400" t="25400" r="19050" b="15240"/>
            <wp:docPr id="4" name="Picture 4" descr="black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black congr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917" cy="2473708"/>
                    </a:xfrm>
                    <a:prstGeom prst="rect">
                      <a:avLst/>
                    </a:prstGeom>
                    <a:noFill/>
                    <a:ln>
                      <a:solidFill>
                        <a:schemeClr val="tx1"/>
                      </a:solidFill>
                    </a:ln>
                    <a:extLst/>
                  </pic:spPr>
                </pic:pic>
              </a:graphicData>
            </a:graphic>
          </wp:inline>
        </w:drawing>
      </w:r>
    </w:p>
    <w:p w14:paraId="25E22957" w14:textId="77777777" w:rsidR="000626AC" w:rsidRDefault="000626AC" w:rsidP="00152AC7">
      <w:pPr>
        <w:widowControl w:val="0"/>
        <w:autoSpaceDE w:val="0"/>
        <w:autoSpaceDN w:val="0"/>
        <w:adjustRightInd w:val="0"/>
        <w:ind w:left="5040" w:hanging="5040"/>
        <w:rPr>
          <w:rFonts w:ascii="Arial" w:hAnsi="Arial" w:cs="Arial"/>
        </w:rPr>
      </w:pPr>
    </w:p>
    <w:p w14:paraId="3C33A964" w14:textId="267235BB" w:rsidR="00152AC7" w:rsidRPr="00290432" w:rsidRDefault="00152AC7" w:rsidP="00152AC7">
      <w:pPr>
        <w:widowControl w:val="0"/>
        <w:autoSpaceDE w:val="0"/>
        <w:autoSpaceDN w:val="0"/>
        <w:adjustRightInd w:val="0"/>
        <w:ind w:left="5040" w:hanging="5040"/>
        <w:rPr>
          <w:rFonts w:ascii="Arial" w:hAnsi="Arial" w:cs="Arial"/>
        </w:rPr>
      </w:pPr>
      <w:r w:rsidRPr="000626AC">
        <w:rPr>
          <w:rFonts w:ascii="Georgia" w:hAnsi="Georgia" w:cs="Arial"/>
          <w:b/>
        </w:rPr>
        <w:t>Source 2</w:t>
      </w:r>
      <w:r w:rsidR="00564D18">
        <w:rPr>
          <w:rFonts w:ascii="Georgia" w:hAnsi="Georgia" w:cs="Arial"/>
          <w:b/>
        </w:rPr>
        <w:t>.</w:t>
      </w:r>
      <w:r w:rsidRPr="00152AC7">
        <w:rPr>
          <w:rFonts w:ascii="Georgia" w:hAnsi="Georgia" w:cs="Arial"/>
        </w:rPr>
        <w:t xml:space="preserve"> “Colored Rule in A Reconstruction State” Harpers Weekly, March 14, 1874</w:t>
      </w:r>
    </w:p>
    <w:p w14:paraId="11ADFBCF" w14:textId="41B19E28" w:rsidR="00152AC7" w:rsidRPr="00DF46E0" w:rsidRDefault="00152AC7" w:rsidP="00C053E4">
      <w:pPr>
        <w:widowControl w:val="0"/>
        <w:autoSpaceDE w:val="0"/>
        <w:autoSpaceDN w:val="0"/>
        <w:adjustRightInd w:val="0"/>
        <w:spacing w:line="480" w:lineRule="auto"/>
        <w:jc w:val="center"/>
        <w:rPr>
          <w:rFonts w:ascii="Arial" w:hAnsi="Arial" w:cs="Arial"/>
        </w:rPr>
      </w:pPr>
      <w:r>
        <w:rPr>
          <w:rFonts w:ascii="Arial" w:hAnsi="Arial" w:cs="Arial"/>
          <w:noProof/>
        </w:rPr>
        <w:drawing>
          <wp:inline distT="0" distB="0" distL="0" distR="0" wp14:anchorId="6F7B03AF" wp14:editId="1FF18CC2">
            <wp:extent cx="3124835" cy="4401647"/>
            <wp:effectExtent l="25400" t="25400" r="24765" b="18415"/>
            <wp:docPr id="5" name="Picture 5" descr="18740117_Colored_Rule_In_a_Reconstructed_State-N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740117_Colored_Rule_In_a_Reconstructed_State-Na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473" cy="4460298"/>
                    </a:xfrm>
                    <a:prstGeom prst="rect">
                      <a:avLst/>
                    </a:prstGeom>
                    <a:noFill/>
                    <a:ln>
                      <a:solidFill>
                        <a:schemeClr val="tx1"/>
                      </a:solidFill>
                    </a:ln>
                  </pic:spPr>
                </pic:pic>
              </a:graphicData>
            </a:graphic>
          </wp:inline>
        </w:drawing>
      </w:r>
    </w:p>
    <w:p w14:paraId="4653FD10" w14:textId="576E6C7B" w:rsidR="004149FC" w:rsidRDefault="00152AC7" w:rsidP="00152AC7">
      <w:pPr>
        <w:widowControl w:val="0"/>
        <w:autoSpaceDE w:val="0"/>
        <w:autoSpaceDN w:val="0"/>
        <w:adjustRightInd w:val="0"/>
        <w:spacing w:line="480" w:lineRule="auto"/>
        <w:rPr>
          <w:rFonts w:ascii="Georgia" w:hAnsi="Georgia" w:cs="Arial"/>
        </w:rPr>
      </w:pPr>
      <w:r w:rsidRPr="00352569">
        <w:rPr>
          <w:rFonts w:ascii="Georgia" w:hAnsi="Georgia" w:cs="Arial"/>
        </w:rPr>
        <w:lastRenderedPageBreak/>
        <w:t xml:space="preserve">In source 1, African Americans are shown as </w:t>
      </w:r>
      <w:r w:rsidR="004149FC" w:rsidRPr="00352569">
        <w:rPr>
          <w:rFonts w:ascii="Georgia" w:hAnsi="Georgia" w:cs="Arial"/>
        </w:rPr>
        <w:t>___________</w:t>
      </w:r>
      <w:r w:rsidR="004149FC">
        <w:rPr>
          <w:rFonts w:ascii="Georgia" w:hAnsi="Georgia" w:cs="Arial"/>
        </w:rPr>
        <w:t>______________________</w:t>
      </w:r>
    </w:p>
    <w:p w14:paraId="125ADC5C" w14:textId="3B2DF3DE" w:rsidR="004149FC" w:rsidRPr="00352569" w:rsidRDefault="00152AC7" w:rsidP="004149FC">
      <w:pPr>
        <w:widowControl w:val="0"/>
        <w:autoSpaceDE w:val="0"/>
        <w:autoSpaceDN w:val="0"/>
        <w:adjustRightInd w:val="0"/>
        <w:spacing w:line="480" w:lineRule="auto"/>
        <w:rPr>
          <w:rFonts w:ascii="Georgia" w:hAnsi="Georgia" w:cs="Arial"/>
        </w:rPr>
      </w:pPr>
      <w:r w:rsidRPr="00352569">
        <w:rPr>
          <w:rFonts w:ascii="Georgia" w:hAnsi="Georgia" w:cs="Arial"/>
        </w:rPr>
        <w:t>This is seen in (explain details of picture that lead you to this conclusion)</w:t>
      </w:r>
    </w:p>
    <w:p w14:paraId="0433D98F" w14:textId="542DFF44" w:rsidR="004149FC" w:rsidRDefault="00D600CB" w:rsidP="00152AC7">
      <w:pPr>
        <w:widowControl w:val="0"/>
        <w:autoSpaceDE w:val="0"/>
        <w:autoSpaceDN w:val="0"/>
        <w:adjustRightInd w:val="0"/>
        <w:spacing w:line="480" w:lineRule="auto"/>
        <w:rPr>
          <w:rFonts w:ascii="Georgia" w:hAnsi="Georgia" w:cs="Arial"/>
        </w:rPr>
      </w:pPr>
      <w:r>
        <w:rPr>
          <w:rFonts w:ascii="Georgia" w:hAnsi="Georgia" w:cs="Arial"/>
        </w:rPr>
        <w:pict w14:anchorId="03A6B603">
          <v:rect id="_x0000_i1081" style="width:0;height:1.5pt" o:hralign="center" o:hrstd="t" o:hr="t" fillcolor="#aaa" stroked="f"/>
        </w:pict>
      </w:r>
    </w:p>
    <w:p w14:paraId="209C2BA8" w14:textId="4095A31F" w:rsidR="004149FC" w:rsidRDefault="00D600CB" w:rsidP="00152AC7">
      <w:pPr>
        <w:widowControl w:val="0"/>
        <w:autoSpaceDE w:val="0"/>
        <w:autoSpaceDN w:val="0"/>
        <w:adjustRightInd w:val="0"/>
        <w:spacing w:line="480" w:lineRule="auto"/>
        <w:rPr>
          <w:rFonts w:ascii="Georgia" w:hAnsi="Georgia" w:cs="Arial"/>
        </w:rPr>
      </w:pPr>
      <w:r>
        <w:rPr>
          <w:rFonts w:ascii="Georgia" w:hAnsi="Georgia" w:cs="Arial"/>
        </w:rPr>
        <w:pict w14:anchorId="357ABC46">
          <v:rect id="_x0000_i1082" style="width:0;height:1.5pt" o:hralign="center" o:hrstd="t" o:hr="t" fillcolor="#aaa" stroked="f"/>
        </w:pict>
      </w:r>
    </w:p>
    <w:p w14:paraId="51C9DB44" w14:textId="6CF9834B" w:rsidR="004149FC" w:rsidRDefault="00D600CB" w:rsidP="00152AC7">
      <w:pPr>
        <w:widowControl w:val="0"/>
        <w:autoSpaceDE w:val="0"/>
        <w:autoSpaceDN w:val="0"/>
        <w:adjustRightInd w:val="0"/>
        <w:spacing w:line="480" w:lineRule="auto"/>
        <w:rPr>
          <w:rFonts w:ascii="Georgia" w:hAnsi="Georgia" w:cs="Arial"/>
        </w:rPr>
      </w:pPr>
      <w:r>
        <w:rPr>
          <w:rFonts w:ascii="Georgia" w:hAnsi="Georgia" w:cs="Arial"/>
        </w:rPr>
        <w:pict w14:anchorId="67C789AC">
          <v:rect id="_x0000_i1083" style="width:0;height:1.5pt" o:hralign="center" o:hrstd="t" o:hr="t" fillcolor="#aaa" stroked="f"/>
        </w:pict>
      </w:r>
    </w:p>
    <w:p w14:paraId="42C46AD9" w14:textId="5D62AEE6" w:rsidR="00152AC7" w:rsidRPr="00352569" w:rsidRDefault="00D600CB" w:rsidP="00152AC7">
      <w:pPr>
        <w:widowControl w:val="0"/>
        <w:autoSpaceDE w:val="0"/>
        <w:autoSpaceDN w:val="0"/>
        <w:adjustRightInd w:val="0"/>
        <w:spacing w:line="480" w:lineRule="auto"/>
        <w:rPr>
          <w:rFonts w:ascii="Georgia" w:hAnsi="Georgia" w:cs="Arial"/>
        </w:rPr>
      </w:pPr>
      <w:r>
        <w:rPr>
          <w:rFonts w:ascii="Georgia" w:hAnsi="Georgia" w:cs="Arial"/>
        </w:rPr>
        <w:pict w14:anchorId="26E16A50">
          <v:rect id="_x0000_i1084" style="width:0;height:1.5pt" o:hralign="center" o:hrstd="t" o:hr="t" fillcolor="#aaa" stroked="f"/>
        </w:pict>
      </w:r>
    </w:p>
    <w:p w14:paraId="01C21030" w14:textId="29CC3A4D" w:rsidR="00DA1F82" w:rsidRDefault="00D600CB" w:rsidP="004149FC">
      <w:pPr>
        <w:widowControl w:val="0"/>
        <w:autoSpaceDE w:val="0"/>
        <w:autoSpaceDN w:val="0"/>
        <w:adjustRightInd w:val="0"/>
        <w:spacing w:line="480" w:lineRule="auto"/>
        <w:rPr>
          <w:rFonts w:ascii="Georgia" w:hAnsi="Georgia" w:cs="Arial"/>
        </w:rPr>
      </w:pPr>
      <w:r>
        <w:rPr>
          <w:rFonts w:ascii="Georgia" w:hAnsi="Georgia" w:cs="Arial"/>
        </w:rPr>
        <w:pict w14:anchorId="1812F1A0">
          <v:rect id="_x0000_i1085" style="width:0;height:1.5pt" o:hralign="center" o:hrstd="t" o:hr="t" fillcolor="#aaa" stroked="f"/>
        </w:pict>
      </w:r>
    </w:p>
    <w:p w14:paraId="0F19D8E5" w14:textId="7B1FD844" w:rsidR="004149FC" w:rsidRDefault="004149FC" w:rsidP="004149FC">
      <w:pPr>
        <w:widowControl w:val="0"/>
        <w:autoSpaceDE w:val="0"/>
        <w:autoSpaceDN w:val="0"/>
        <w:adjustRightInd w:val="0"/>
        <w:spacing w:line="480" w:lineRule="auto"/>
        <w:rPr>
          <w:rFonts w:ascii="Georgia" w:hAnsi="Georgia" w:cs="Arial"/>
        </w:rPr>
      </w:pPr>
      <w:r>
        <w:rPr>
          <w:rFonts w:ascii="Georgia" w:hAnsi="Georgia" w:cs="Arial"/>
        </w:rPr>
        <w:t>In source 2</w:t>
      </w:r>
      <w:r w:rsidRPr="00352569">
        <w:rPr>
          <w:rFonts w:ascii="Georgia" w:hAnsi="Georgia" w:cs="Arial"/>
        </w:rPr>
        <w:t>, African Americans are shown as ___________</w:t>
      </w:r>
      <w:r>
        <w:rPr>
          <w:rFonts w:ascii="Georgia" w:hAnsi="Georgia" w:cs="Arial"/>
        </w:rPr>
        <w:t>______________________</w:t>
      </w:r>
    </w:p>
    <w:p w14:paraId="6DA28A3A" w14:textId="77777777" w:rsidR="004149FC" w:rsidRPr="00352569" w:rsidRDefault="004149FC" w:rsidP="004149FC">
      <w:pPr>
        <w:widowControl w:val="0"/>
        <w:autoSpaceDE w:val="0"/>
        <w:autoSpaceDN w:val="0"/>
        <w:adjustRightInd w:val="0"/>
        <w:spacing w:line="480" w:lineRule="auto"/>
        <w:rPr>
          <w:rFonts w:ascii="Georgia" w:hAnsi="Georgia" w:cs="Arial"/>
        </w:rPr>
      </w:pPr>
      <w:r w:rsidRPr="00352569">
        <w:rPr>
          <w:rFonts w:ascii="Georgia" w:hAnsi="Georgia" w:cs="Arial"/>
        </w:rPr>
        <w:t>This is seen in (explain details of picture that lead you to this conclusion)</w:t>
      </w:r>
    </w:p>
    <w:p w14:paraId="0F9DC663" w14:textId="77777777" w:rsidR="004149FC" w:rsidRDefault="00D600CB" w:rsidP="004149FC">
      <w:pPr>
        <w:widowControl w:val="0"/>
        <w:autoSpaceDE w:val="0"/>
        <w:autoSpaceDN w:val="0"/>
        <w:adjustRightInd w:val="0"/>
        <w:spacing w:line="480" w:lineRule="auto"/>
        <w:rPr>
          <w:rFonts w:ascii="Georgia" w:hAnsi="Georgia" w:cs="Arial"/>
        </w:rPr>
      </w:pPr>
      <w:r>
        <w:rPr>
          <w:rFonts w:ascii="Georgia" w:hAnsi="Georgia" w:cs="Arial"/>
        </w:rPr>
        <w:pict w14:anchorId="437414F8">
          <v:rect id="_x0000_i1086" style="width:0;height:1.5pt" o:hralign="center" o:hrstd="t" o:hr="t" fillcolor="#aaa" stroked="f"/>
        </w:pict>
      </w:r>
    </w:p>
    <w:p w14:paraId="32D08C6C" w14:textId="77777777" w:rsidR="004149FC" w:rsidRDefault="00D600CB" w:rsidP="004149FC">
      <w:pPr>
        <w:widowControl w:val="0"/>
        <w:autoSpaceDE w:val="0"/>
        <w:autoSpaceDN w:val="0"/>
        <w:adjustRightInd w:val="0"/>
        <w:spacing w:line="480" w:lineRule="auto"/>
        <w:rPr>
          <w:rFonts w:ascii="Georgia" w:hAnsi="Georgia" w:cs="Arial"/>
        </w:rPr>
      </w:pPr>
      <w:r>
        <w:rPr>
          <w:rFonts w:ascii="Georgia" w:hAnsi="Georgia" w:cs="Arial"/>
        </w:rPr>
        <w:pict w14:anchorId="575558CA">
          <v:rect id="_x0000_i1087" style="width:0;height:1.5pt" o:hralign="center" o:hrstd="t" o:hr="t" fillcolor="#aaa" stroked="f"/>
        </w:pict>
      </w:r>
    </w:p>
    <w:p w14:paraId="05A7D784" w14:textId="77777777" w:rsidR="004149FC" w:rsidRDefault="00D600CB" w:rsidP="004149FC">
      <w:pPr>
        <w:widowControl w:val="0"/>
        <w:autoSpaceDE w:val="0"/>
        <w:autoSpaceDN w:val="0"/>
        <w:adjustRightInd w:val="0"/>
        <w:spacing w:line="480" w:lineRule="auto"/>
        <w:rPr>
          <w:rFonts w:ascii="Georgia" w:hAnsi="Georgia" w:cs="Arial"/>
        </w:rPr>
      </w:pPr>
      <w:r>
        <w:rPr>
          <w:rFonts w:ascii="Georgia" w:hAnsi="Georgia" w:cs="Arial"/>
        </w:rPr>
        <w:pict w14:anchorId="003C3067">
          <v:rect id="_x0000_i1088" style="width:0;height:1.5pt" o:hralign="center" o:hrstd="t" o:hr="t" fillcolor="#aaa" stroked="f"/>
        </w:pict>
      </w:r>
    </w:p>
    <w:p w14:paraId="130392FC" w14:textId="77777777" w:rsidR="004149FC" w:rsidRPr="00352569" w:rsidRDefault="00D600CB" w:rsidP="004149FC">
      <w:pPr>
        <w:widowControl w:val="0"/>
        <w:autoSpaceDE w:val="0"/>
        <w:autoSpaceDN w:val="0"/>
        <w:adjustRightInd w:val="0"/>
        <w:spacing w:line="480" w:lineRule="auto"/>
        <w:rPr>
          <w:rFonts w:ascii="Georgia" w:hAnsi="Georgia" w:cs="Arial"/>
        </w:rPr>
      </w:pPr>
      <w:r>
        <w:rPr>
          <w:rFonts w:ascii="Georgia" w:hAnsi="Georgia" w:cs="Arial"/>
        </w:rPr>
        <w:pict w14:anchorId="20198BED">
          <v:rect id="_x0000_i1089" style="width:0;height:1.5pt" o:hralign="center" o:hrstd="t" o:hr="t" fillcolor="#aaa" stroked="f"/>
        </w:pict>
      </w:r>
    </w:p>
    <w:p w14:paraId="29491D5E" w14:textId="578A41F3" w:rsidR="00152AC7" w:rsidRPr="00352569" w:rsidRDefault="00D600CB" w:rsidP="00152AC7">
      <w:pPr>
        <w:widowControl w:val="0"/>
        <w:autoSpaceDE w:val="0"/>
        <w:autoSpaceDN w:val="0"/>
        <w:adjustRightInd w:val="0"/>
        <w:spacing w:line="480" w:lineRule="auto"/>
        <w:rPr>
          <w:rFonts w:ascii="Georgia" w:hAnsi="Georgia" w:cs="Arial"/>
        </w:rPr>
      </w:pPr>
      <w:r>
        <w:rPr>
          <w:rFonts w:ascii="Georgia" w:hAnsi="Georgia" w:cs="Arial"/>
        </w:rPr>
        <w:pict w14:anchorId="6160BEF2">
          <v:rect id="_x0000_i1090" style="width:0;height:1.5pt" o:hralign="center" o:hrstd="t" o:hr="t" fillcolor="#aaa" stroked="f"/>
        </w:pict>
      </w:r>
    </w:p>
    <w:p w14:paraId="40D5C21F" w14:textId="77777777" w:rsidR="00DA1F82" w:rsidRDefault="00152AC7" w:rsidP="00ED20DE">
      <w:pPr>
        <w:widowControl w:val="0"/>
        <w:autoSpaceDE w:val="0"/>
        <w:autoSpaceDN w:val="0"/>
        <w:adjustRightInd w:val="0"/>
        <w:contextualSpacing/>
        <w:rPr>
          <w:rFonts w:ascii="Georgia" w:hAnsi="Georgia" w:cs="Arial"/>
        </w:rPr>
      </w:pPr>
      <w:r w:rsidRPr="00352569">
        <w:rPr>
          <w:rFonts w:ascii="Georgia" w:hAnsi="Georgia" w:cs="Arial"/>
        </w:rPr>
        <w:t>Now watch the following clip from</w:t>
      </w:r>
      <w:r w:rsidR="00D46E41">
        <w:rPr>
          <w:rFonts w:ascii="Georgia" w:hAnsi="Georgia" w:cs="Arial"/>
        </w:rPr>
        <w:t xml:space="preserve"> the film</w:t>
      </w:r>
      <w:r w:rsidRPr="00352569">
        <w:rPr>
          <w:rFonts w:ascii="Georgia" w:hAnsi="Georgia" w:cs="Arial"/>
        </w:rPr>
        <w:t xml:space="preserve"> </w:t>
      </w:r>
      <w:r w:rsidRPr="00352569">
        <w:rPr>
          <w:rFonts w:ascii="Georgia" w:hAnsi="Georgia" w:cs="Arial"/>
          <w:i/>
        </w:rPr>
        <w:t>Birth of a Nation</w:t>
      </w:r>
      <w:r w:rsidR="00DA1F82">
        <w:rPr>
          <w:rFonts w:ascii="Georgia" w:hAnsi="Georgia" w:cs="Arial"/>
          <w:i/>
        </w:rPr>
        <w:t xml:space="preserve"> </w:t>
      </w:r>
      <w:r w:rsidR="00DA1F82">
        <w:rPr>
          <w:rFonts w:ascii="Georgia" w:hAnsi="Georgia" w:cs="Arial"/>
        </w:rPr>
        <w:t>(1915)</w:t>
      </w:r>
      <w:r w:rsidRPr="00352569">
        <w:rPr>
          <w:rFonts w:ascii="Georgia" w:hAnsi="Georgia" w:cs="Arial"/>
        </w:rPr>
        <w:t xml:space="preserve">. </w:t>
      </w:r>
    </w:p>
    <w:p w14:paraId="16BC29A3" w14:textId="77777777" w:rsidR="009F7349" w:rsidRDefault="009F7349" w:rsidP="00ED20DE">
      <w:pPr>
        <w:widowControl w:val="0"/>
        <w:autoSpaceDE w:val="0"/>
        <w:autoSpaceDN w:val="0"/>
        <w:adjustRightInd w:val="0"/>
        <w:contextualSpacing/>
        <w:rPr>
          <w:rFonts w:ascii="Georgia" w:hAnsi="Georgia" w:cs="Arial"/>
        </w:rPr>
      </w:pPr>
    </w:p>
    <w:p w14:paraId="4B9616C6" w14:textId="0FD407E0" w:rsidR="009F7349" w:rsidRDefault="00D600CB" w:rsidP="00ED20DE">
      <w:pPr>
        <w:widowControl w:val="0"/>
        <w:autoSpaceDE w:val="0"/>
        <w:autoSpaceDN w:val="0"/>
        <w:adjustRightInd w:val="0"/>
        <w:contextualSpacing/>
        <w:rPr>
          <w:rFonts w:ascii="Georgia" w:hAnsi="Georgia" w:cs="Arial"/>
        </w:rPr>
      </w:pPr>
      <w:hyperlink r:id="rId14" w:history="1">
        <w:r w:rsidR="009F7349" w:rsidRPr="00315A7C">
          <w:rPr>
            <w:rStyle w:val="Hyperlink"/>
            <w:rFonts w:ascii="Georgia" w:hAnsi="Georgia" w:cs="Arial"/>
          </w:rPr>
          <w:t>https://www.youtube.com/watch?v=R4v_yRFf4-Y&amp;feature=related</w:t>
        </w:r>
      </w:hyperlink>
    </w:p>
    <w:p w14:paraId="71680E49" w14:textId="77777777" w:rsidR="009F7349" w:rsidRDefault="009F7349" w:rsidP="00ED20DE">
      <w:pPr>
        <w:widowControl w:val="0"/>
        <w:autoSpaceDE w:val="0"/>
        <w:autoSpaceDN w:val="0"/>
        <w:adjustRightInd w:val="0"/>
        <w:contextualSpacing/>
        <w:rPr>
          <w:rFonts w:ascii="Georgia" w:hAnsi="Georgia" w:cs="Arial"/>
        </w:rPr>
      </w:pPr>
    </w:p>
    <w:p w14:paraId="5AFAA3F4" w14:textId="347EFC4A" w:rsidR="00ED20DE" w:rsidRPr="00D46E41" w:rsidRDefault="00152AC7" w:rsidP="00ED20DE">
      <w:pPr>
        <w:widowControl w:val="0"/>
        <w:autoSpaceDE w:val="0"/>
        <w:autoSpaceDN w:val="0"/>
        <w:adjustRightInd w:val="0"/>
        <w:contextualSpacing/>
        <w:rPr>
          <w:rFonts w:ascii="Georgia" w:hAnsi="Georgia" w:cs="Arial"/>
        </w:rPr>
      </w:pPr>
      <w:r w:rsidRPr="00352569">
        <w:rPr>
          <w:rFonts w:ascii="Georgia" w:hAnsi="Georgia" w:cs="Arial"/>
        </w:rPr>
        <w:t>In pairs, discuss the following question:</w:t>
      </w:r>
      <w:r w:rsidRPr="00352569">
        <w:rPr>
          <w:rFonts w:ascii="Georgia" w:hAnsi="Georgia" w:cs="Arial"/>
          <w:i/>
          <w:iCs/>
          <w:color w:val="000000"/>
        </w:rPr>
        <w:t xml:space="preserve"> “How does Birth of a Nation portray the political</w:t>
      </w:r>
      <w:r w:rsidR="00ED20DE">
        <w:rPr>
          <w:rFonts w:ascii="Georgia" w:hAnsi="Georgia" w:cs="Arial"/>
          <w:i/>
          <w:iCs/>
          <w:color w:val="000000"/>
        </w:rPr>
        <w:t xml:space="preserve"> participation of blacks during </w:t>
      </w:r>
      <w:r w:rsidRPr="00352569">
        <w:rPr>
          <w:rFonts w:ascii="Georgia" w:hAnsi="Georgia" w:cs="Arial"/>
          <w:i/>
          <w:iCs/>
          <w:color w:val="000000"/>
        </w:rPr>
        <w:t>Reconstruction?”</w:t>
      </w:r>
    </w:p>
    <w:p w14:paraId="3077B278" w14:textId="5E87DF14" w:rsidR="00E812A3" w:rsidRDefault="00E812A3" w:rsidP="00ED20DE">
      <w:pPr>
        <w:widowControl w:val="0"/>
        <w:autoSpaceDE w:val="0"/>
        <w:autoSpaceDN w:val="0"/>
        <w:adjustRightInd w:val="0"/>
        <w:contextualSpacing/>
        <w:rPr>
          <w:rFonts w:ascii="Georgia" w:hAnsi="Georgia" w:cs="Arial"/>
        </w:rPr>
      </w:pPr>
    </w:p>
    <w:p w14:paraId="77B20087" w14:textId="77777777" w:rsidR="00ED20DE" w:rsidRDefault="00D600CB" w:rsidP="00ED20DE">
      <w:pPr>
        <w:widowControl w:val="0"/>
        <w:autoSpaceDE w:val="0"/>
        <w:autoSpaceDN w:val="0"/>
        <w:adjustRightInd w:val="0"/>
        <w:spacing w:line="480" w:lineRule="auto"/>
        <w:rPr>
          <w:rFonts w:ascii="Georgia" w:hAnsi="Georgia" w:cs="Arial"/>
        </w:rPr>
      </w:pPr>
      <w:r>
        <w:rPr>
          <w:rFonts w:ascii="Georgia" w:hAnsi="Georgia" w:cs="Arial"/>
        </w:rPr>
        <w:pict w14:anchorId="1FB599EE">
          <v:rect id="_x0000_i1091" style="width:0;height:1.5pt" o:hralign="center" o:hrstd="t" o:hr="t" fillcolor="#aaa" stroked="f"/>
        </w:pict>
      </w:r>
    </w:p>
    <w:p w14:paraId="02CB33FB" w14:textId="77777777" w:rsidR="00ED20DE" w:rsidRDefault="00D600CB" w:rsidP="00ED20DE">
      <w:pPr>
        <w:widowControl w:val="0"/>
        <w:autoSpaceDE w:val="0"/>
        <w:autoSpaceDN w:val="0"/>
        <w:adjustRightInd w:val="0"/>
        <w:spacing w:line="480" w:lineRule="auto"/>
        <w:rPr>
          <w:rFonts w:ascii="Georgia" w:hAnsi="Georgia" w:cs="Arial"/>
        </w:rPr>
      </w:pPr>
      <w:r>
        <w:rPr>
          <w:rFonts w:ascii="Georgia" w:hAnsi="Georgia" w:cs="Arial"/>
        </w:rPr>
        <w:pict w14:anchorId="14DF00BA">
          <v:rect id="_x0000_i1092" style="width:0;height:1.5pt" o:hralign="center" o:hrstd="t" o:hr="t" fillcolor="#aaa" stroked="f"/>
        </w:pict>
      </w:r>
    </w:p>
    <w:p w14:paraId="4895DE41" w14:textId="77777777" w:rsidR="00ED20DE" w:rsidRDefault="00D600CB" w:rsidP="00ED20DE">
      <w:pPr>
        <w:widowControl w:val="0"/>
        <w:autoSpaceDE w:val="0"/>
        <w:autoSpaceDN w:val="0"/>
        <w:adjustRightInd w:val="0"/>
        <w:spacing w:line="480" w:lineRule="auto"/>
        <w:rPr>
          <w:rFonts w:ascii="Georgia" w:hAnsi="Georgia" w:cs="Arial"/>
        </w:rPr>
      </w:pPr>
      <w:r>
        <w:rPr>
          <w:rFonts w:ascii="Georgia" w:hAnsi="Georgia" w:cs="Arial"/>
        </w:rPr>
        <w:pict w14:anchorId="4A2B9B10">
          <v:rect id="_x0000_i1093" style="width:0;height:1.5pt" o:hralign="center" o:hrstd="t" o:hr="t" fillcolor="#aaa" stroked="f"/>
        </w:pict>
      </w:r>
    </w:p>
    <w:p w14:paraId="387C34B0" w14:textId="77777777" w:rsidR="00ED20DE" w:rsidRPr="00352569" w:rsidRDefault="00D600CB" w:rsidP="00ED20DE">
      <w:pPr>
        <w:widowControl w:val="0"/>
        <w:autoSpaceDE w:val="0"/>
        <w:autoSpaceDN w:val="0"/>
        <w:adjustRightInd w:val="0"/>
        <w:spacing w:line="480" w:lineRule="auto"/>
        <w:rPr>
          <w:rFonts w:ascii="Georgia" w:hAnsi="Georgia" w:cs="Arial"/>
        </w:rPr>
      </w:pPr>
      <w:r>
        <w:rPr>
          <w:rFonts w:ascii="Georgia" w:hAnsi="Georgia" w:cs="Arial"/>
        </w:rPr>
        <w:pict w14:anchorId="05E89732">
          <v:rect id="_x0000_i1094" style="width:0;height:1.5pt" o:hralign="center" o:hrstd="t" o:hr="t" fillcolor="#aaa" stroked="f"/>
        </w:pict>
      </w:r>
    </w:p>
    <w:p w14:paraId="0FFE22F3" w14:textId="77777777" w:rsidR="00ED20DE" w:rsidRPr="00352569" w:rsidRDefault="00D600CB" w:rsidP="00ED20DE">
      <w:pPr>
        <w:widowControl w:val="0"/>
        <w:autoSpaceDE w:val="0"/>
        <w:autoSpaceDN w:val="0"/>
        <w:adjustRightInd w:val="0"/>
        <w:spacing w:line="480" w:lineRule="auto"/>
        <w:rPr>
          <w:rFonts w:ascii="Georgia" w:hAnsi="Georgia" w:cs="Arial"/>
        </w:rPr>
      </w:pPr>
      <w:r>
        <w:rPr>
          <w:rFonts w:ascii="Georgia" w:hAnsi="Georgia" w:cs="Arial"/>
        </w:rPr>
        <w:pict w14:anchorId="46FD1F99">
          <v:rect id="_x0000_i1095" style="width:0;height:1.5pt" o:hralign="center" o:hrstd="t" o:hr="t" fillcolor="#aaa" stroked="f"/>
        </w:pict>
      </w:r>
    </w:p>
    <w:p w14:paraId="53C96393" w14:textId="6CD06B69" w:rsidR="00ED20DE" w:rsidRDefault="00D600CB" w:rsidP="00ED20DE">
      <w:pPr>
        <w:widowControl w:val="0"/>
        <w:autoSpaceDE w:val="0"/>
        <w:autoSpaceDN w:val="0"/>
        <w:adjustRightInd w:val="0"/>
        <w:spacing w:line="480" w:lineRule="auto"/>
        <w:contextualSpacing/>
        <w:rPr>
          <w:rFonts w:ascii="Georgia" w:hAnsi="Georgia" w:cs="Arial"/>
        </w:rPr>
      </w:pPr>
      <w:r>
        <w:rPr>
          <w:rFonts w:ascii="Georgia" w:hAnsi="Georgia" w:cs="Arial"/>
        </w:rPr>
        <w:pict w14:anchorId="114DB2C8">
          <v:rect id="_x0000_i1096" style="width:0;height:1.5pt" o:hralign="center" o:hrstd="t" o:hr="t" fillcolor="#aaa" stroked="f"/>
        </w:pict>
      </w:r>
    </w:p>
    <w:p w14:paraId="46DA236C" w14:textId="77777777" w:rsidR="00ED20DE" w:rsidRDefault="00D600CB" w:rsidP="00ED20DE">
      <w:pPr>
        <w:widowControl w:val="0"/>
        <w:autoSpaceDE w:val="0"/>
        <w:autoSpaceDN w:val="0"/>
        <w:adjustRightInd w:val="0"/>
        <w:spacing w:line="480" w:lineRule="auto"/>
        <w:contextualSpacing/>
        <w:rPr>
          <w:rFonts w:ascii="Georgia" w:hAnsi="Georgia" w:cs="Arial"/>
        </w:rPr>
      </w:pPr>
      <w:r>
        <w:rPr>
          <w:rFonts w:ascii="Georgia" w:hAnsi="Georgia" w:cs="Arial"/>
        </w:rPr>
        <w:lastRenderedPageBreak/>
        <w:pict w14:anchorId="0D1FDEB2">
          <v:rect id="_x0000_i1097" style="width:0;height:1.5pt" o:hralign="center" o:hrstd="t" o:hr="t" fillcolor="#aaa" stroked="f"/>
        </w:pict>
      </w:r>
    </w:p>
    <w:p w14:paraId="398DCA7D" w14:textId="77777777" w:rsidR="00ED20DE" w:rsidRDefault="00D600CB" w:rsidP="00ED20DE">
      <w:pPr>
        <w:widowControl w:val="0"/>
        <w:autoSpaceDE w:val="0"/>
        <w:autoSpaceDN w:val="0"/>
        <w:adjustRightInd w:val="0"/>
        <w:spacing w:line="480" w:lineRule="auto"/>
        <w:contextualSpacing/>
        <w:rPr>
          <w:rFonts w:ascii="Georgia" w:hAnsi="Georgia" w:cs="Arial"/>
        </w:rPr>
      </w:pPr>
      <w:r>
        <w:rPr>
          <w:rFonts w:ascii="Georgia" w:hAnsi="Georgia" w:cs="Arial"/>
        </w:rPr>
        <w:pict w14:anchorId="1AAEFAFA">
          <v:rect id="_x0000_i1098" style="width:0;height:1.5pt" o:hralign="center" o:hrstd="t" o:hr="t" fillcolor="#aaa" stroked="f"/>
        </w:pict>
      </w:r>
    </w:p>
    <w:p w14:paraId="0F9DF89A" w14:textId="77777777" w:rsidR="00ED20DE" w:rsidRPr="00352569" w:rsidRDefault="00D600CB" w:rsidP="00ED20DE">
      <w:pPr>
        <w:widowControl w:val="0"/>
        <w:autoSpaceDE w:val="0"/>
        <w:autoSpaceDN w:val="0"/>
        <w:adjustRightInd w:val="0"/>
        <w:spacing w:line="480" w:lineRule="auto"/>
        <w:contextualSpacing/>
        <w:rPr>
          <w:rFonts w:ascii="Georgia" w:hAnsi="Georgia" w:cs="Arial"/>
        </w:rPr>
      </w:pPr>
      <w:r>
        <w:rPr>
          <w:rFonts w:ascii="Georgia" w:hAnsi="Georgia" w:cs="Arial"/>
        </w:rPr>
        <w:pict w14:anchorId="45DF1805">
          <v:rect id="_x0000_i1099" style="width:0;height:1.5pt" o:hralign="center" o:hrstd="t" o:hr="t" fillcolor="#aaa" stroked="f"/>
        </w:pict>
      </w:r>
    </w:p>
    <w:p w14:paraId="3A56E198" w14:textId="77777777" w:rsidR="00ED20DE" w:rsidRPr="00352569" w:rsidRDefault="00D600CB" w:rsidP="00ED20DE">
      <w:pPr>
        <w:widowControl w:val="0"/>
        <w:autoSpaceDE w:val="0"/>
        <w:autoSpaceDN w:val="0"/>
        <w:adjustRightInd w:val="0"/>
        <w:spacing w:line="480" w:lineRule="auto"/>
        <w:contextualSpacing/>
        <w:rPr>
          <w:rFonts w:ascii="Georgia" w:hAnsi="Georgia" w:cs="Arial"/>
        </w:rPr>
      </w:pPr>
      <w:r>
        <w:rPr>
          <w:rFonts w:ascii="Georgia" w:hAnsi="Georgia" w:cs="Arial"/>
        </w:rPr>
        <w:pict w14:anchorId="1AA9516F">
          <v:rect id="_x0000_i1100" style="width:0;height:1.5pt" o:hralign="center" o:hrstd="t" o:hr="t" fillcolor="#aaa" stroked="f"/>
        </w:pict>
      </w:r>
    </w:p>
    <w:p w14:paraId="32196028" w14:textId="77777777" w:rsidR="00ED20DE" w:rsidRDefault="00D600CB" w:rsidP="00ED20DE">
      <w:pPr>
        <w:widowControl w:val="0"/>
        <w:autoSpaceDE w:val="0"/>
        <w:autoSpaceDN w:val="0"/>
        <w:adjustRightInd w:val="0"/>
        <w:spacing w:line="480" w:lineRule="auto"/>
        <w:contextualSpacing/>
        <w:rPr>
          <w:rFonts w:ascii="Georgia" w:hAnsi="Georgia" w:cs="Arial"/>
        </w:rPr>
      </w:pPr>
      <w:r>
        <w:rPr>
          <w:rFonts w:ascii="Georgia" w:hAnsi="Georgia" w:cs="Arial"/>
        </w:rPr>
        <w:pict w14:anchorId="6CA5CC17">
          <v:rect id="_x0000_i1101" style="width:0;height:1.5pt" o:hralign="center" o:hrstd="t" o:hr="t" fillcolor="#aaa" stroked="f"/>
        </w:pict>
      </w:r>
    </w:p>
    <w:p w14:paraId="57A99492" w14:textId="238F840B" w:rsidR="00ED20DE" w:rsidRDefault="00ED20DE" w:rsidP="00ED20DE">
      <w:pPr>
        <w:widowControl w:val="0"/>
        <w:autoSpaceDE w:val="0"/>
        <w:autoSpaceDN w:val="0"/>
        <w:adjustRightInd w:val="0"/>
        <w:spacing w:line="480" w:lineRule="auto"/>
        <w:contextualSpacing/>
        <w:rPr>
          <w:rFonts w:ascii="Georgia" w:hAnsi="Georgia" w:cs="Arial"/>
        </w:rPr>
      </w:pPr>
    </w:p>
    <w:p w14:paraId="7FCD62EA"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05589B54"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334BA3C8"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77D70752"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0F40C290"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4274C5D6"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14D66D13"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01232C93"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3D71BF7F"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4FCC388A"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68A1DD6C"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24B86987"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51B52C18"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2E697C92"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1FDCBD70"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725C47B4" w14:textId="77777777" w:rsidR="00E2734C" w:rsidRDefault="00E2734C" w:rsidP="00ED20DE">
      <w:pPr>
        <w:widowControl w:val="0"/>
        <w:autoSpaceDE w:val="0"/>
        <w:autoSpaceDN w:val="0"/>
        <w:adjustRightInd w:val="0"/>
        <w:spacing w:line="480" w:lineRule="auto"/>
        <w:contextualSpacing/>
        <w:rPr>
          <w:rFonts w:ascii="Georgia" w:hAnsi="Georgia" w:cs="Arial"/>
        </w:rPr>
      </w:pPr>
    </w:p>
    <w:p w14:paraId="772A49AF" w14:textId="77777777" w:rsidR="00C307BC" w:rsidRDefault="00C307BC" w:rsidP="00E2734C">
      <w:pPr>
        <w:widowControl w:val="0"/>
        <w:autoSpaceDE w:val="0"/>
        <w:autoSpaceDN w:val="0"/>
        <w:adjustRightInd w:val="0"/>
        <w:contextualSpacing/>
        <w:rPr>
          <w:rFonts w:ascii="Georgia" w:hAnsi="Georgia" w:cs="Arial"/>
        </w:rPr>
      </w:pPr>
    </w:p>
    <w:p w14:paraId="2C59BC3B" w14:textId="77777777" w:rsidR="00C307BC" w:rsidRDefault="00C307BC" w:rsidP="00E2734C">
      <w:pPr>
        <w:widowControl w:val="0"/>
        <w:autoSpaceDE w:val="0"/>
        <w:autoSpaceDN w:val="0"/>
        <w:adjustRightInd w:val="0"/>
        <w:contextualSpacing/>
        <w:rPr>
          <w:rFonts w:ascii="Georgia" w:hAnsi="Georgia" w:cs="Arial"/>
        </w:rPr>
      </w:pPr>
    </w:p>
    <w:p w14:paraId="6B5A4E58" w14:textId="297B0647" w:rsidR="00E2734C" w:rsidRDefault="00E2734C" w:rsidP="00E2734C">
      <w:pPr>
        <w:widowControl w:val="0"/>
        <w:autoSpaceDE w:val="0"/>
        <w:autoSpaceDN w:val="0"/>
        <w:adjustRightInd w:val="0"/>
        <w:contextualSpacing/>
        <w:rPr>
          <w:rFonts w:ascii="Georgia" w:hAnsi="Georgia" w:cs="Arial"/>
          <w:b/>
        </w:rPr>
      </w:pPr>
      <w:r>
        <w:rPr>
          <w:rFonts w:ascii="Georgia" w:hAnsi="Georgia" w:cs="Arial"/>
          <w:b/>
        </w:rPr>
        <w:lastRenderedPageBreak/>
        <w:t>Part 3. The Rise of Jim Crow</w:t>
      </w:r>
    </w:p>
    <w:p w14:paraId="37F400F6" w14:textId="3428DB17" w:rsidR="00E2734C" w:rsidRDefault="00536927" w:rsidP="00E2734C">
      <w:pPr>
        <w:widowControl w:val="0"/>
        <w:autoSpaceDE w:val="0"/>
        <w:autoSpaceDN w:val="0"/>
        <w:adjustRightInd w:val="0"/>
        <w:contextualSpacing/>
        <w:rPr>
          <w:rFonts w:ascii="Georgia" w:hAnsi="Georgia" w:cs="Arial"/>
        </w:rPr>
      </w:pPr>
      <w:r>
        <w:rPr>
          <w:rFonts w:ascii="Georgia" w:hAnsi="Georgia" w:cs="Arial"/>
        </w:rPr>
        <w:t xml:space="preserve">White southerners and the Democratic Party </w:t>
      </w:r>
      <w:r w:rsidR="000C329B">
        <w:rPr>
          <w:rFonts w:ascii="Georgia" w:hAnsi="Georgia" w:cs="Arial"/>
        </w:rPr>
        <w:t xml:space="preserve">worked hard to </w:t>
      </w:r>
      <w:r>
        <w:rPr>
          <w:rFonts w:ascii="Georgia" w:hAnsi="Georgia" w:cs="Arial"/>
        </w:rPr>
        <w:t>restrict African American civil rights during Reconstruction</w:t>
      </w:r>
      <w:r w:rsidR="000C329B">
        <w:rPr>
          <w:rFonts w:ascii="Georgia" w:hAnsi="Georgia" w:cs="Arial"/>
        </w:rPr>
        <w:t xml:space="preserve">. The </w:t>
      </w:r>
      <w:r>
        <w:rPr>
          <w:rFonts w:ascii="Georgia" w:hAnsi="Georgia" w:cs="Arial"/>
        </w:rPr>
        <w:t>Black Codes (</w:t>
      </w:r>
      <w:r w:rsidR="000C329B">
        <w:rPr>
          <w:rFonts w:ascii="Georgia" w:hAnsi="Georgia" w:cs="Arial"/>
        </w:rPr>
        <w:t xml:space="preserve">the </w:t>
      </w:r>
      <w:r>
        <w:rPr>
          <w:rFonts w:ascii="Georgia" w:hAnsi="Georgia" w:cs="Arial"/>
        </w:rPr>
        <w:t>laws passed right after the Civil War that established a system of quasi-slavery)</w:t>
      </w:r>
      <w:r w:rsidR="000C329B">
        <w:rPr>
          <w:rFonts w:ascii="Georgia" w:hAnsi="Georgia" w:cs="Arial"/>
        </w:rPr>
        <w:t>, t</w:t>
      </w:r>
      <w:r>
        <w:rPr>
          <w:rFonts w:ascii="Georgia" w:hAnsi="Georgia" w:cs="Arial"/>
        </w:rPr>
        <w:t>he restriction of African American voting rights</w:t>
      </w:r>
      <w:r w:rsidR="000C329B">
        <w:rPr>
          <w:rFonts w:ascii="Georgia" w:hAnsi="Georgia" w:cs="Arial"/>
        </w:rPr>
        <w:t xml:space="preserve">, and </w:t>
      </w:r>
      <w:r>
        <w:rPr>
          <w:rFonts w:ascii="Georgia" w:hAnsi="Georgia" w:cs="Arial"/>
        </w:rPr>
        <w:t>threats of violence by terrorist groups like the Ku Klux Klan</w:t>
      </w:r>
      <w:r w:rsidR="000E67F2">
        <w:rPr>
          <w:rFonts w:ascii="Georgia" w:hAnsi="Georgia" w:cs="Arial"/>
        </w:rPr>
        <w:t xml:space="preserve"> were used to restrict Black rights and limit racial equality. </w:t>
      </w:r>
      <w:r>
        <w:rPr>
          <w:rFonts w:ascii="Georgia" w:hAnsi="Georgia" w:cs="Arial"/>
        </w:rPr>
        <w:t xml:space="preserve">Eventually, these efforts resulted in Jim Crow laws that enforced racial segregation and African American social </w:t>
      </w:r>
      <w:r w:rsidR="006A754E">
        <w:rPr>
          <w:rFonts w:ascii="Georgia" w:hAnsi="Georgia" w:cs="Arial"/>
        </w:rPr>
        <w:t xml:space="preserve">and political </w:t>
      </w:r>
      <w:r>
        <w:rPr>
          <w:rFonts w:ascii="Georgia" w:hAnsi="Georgia" w:cs="Arial"/>
        </w:rPr>
        <w:t>inequality.</w:t>
      </w:r>
    </w:p>
    <w:p w14:paraId="500099B7" w14:textId="77777777" w:rsidR="0099095C" w:rsidRDefault="0099095C" w:rsidP="00E2734C">
      <w:pPr>
        <w:widowControl w:val="0"/>
        <w:autoSpaceDE w:val="0"/>
        <w:autoSpaceDN w:val="0"/>
        <w:adjustRightInd w:val="0"/>
        <w:contextualSpacing/>
        <w:rPr>
          <w:rFonts w:ascii="Georgia" w:hAnsi="Georgia" w:cs="Arial"/>
        </w:rPr>
      </w:pPr>
    </w:p>
    <w:p w14:paraId="4215D5B3" w14:textId="7C0B1C8E" w:rsidR="0099095C" w:rsidRPr="00B64521" w:rsidRDefault="007E520D" w:rsidP="00E2734C">
      <w:pPr>
        <w:widowControl w:val="0"/>
        <w:autoSpaceDE w:val="0"/>
        <w:autoSpaceDN w:val="0"/>
        <w:adjustRightInd w:val="0"/>
        <w:contextualSpacing/>
        <w:rPr>
          <w:rFonts w:ascii="Georgia" w:hAnsi="Georgia" w:cs="Arial"/>
          <w:b/>
        </w:rPr>
      </w:pPr>
      <w:r w:rsidRPr="00B64521">
        <w:rPr>
          <w:rFonts w:ascii="Georgia" w:hAnsi="Georgia" w:cs="Arial"/>
          <w:b/>
        </w:rPr>
        <w:t>Group 1 Handout</w:t>
      </w:r>
    </w:p>
    <w:p w14:paraId="11FEEE5D" w14:textId="1FE351FE" w:rsidR="007E520D" w:rsidRDefault="00B64521" w:rsidP="00E2734C">
      <w:pPr>
        <w:widowControl w:val="0"/>
        <w:autoSpaceDE w:val="0"/>
        <w:autoSpaceDN w:val="0"/>
        <w:adjustRightInd w:val="0"/>
        <w:contextualSpacing/>
        <w:rPr>
          <w:rFonts w:ascii="Georgia" w:hAnsi="Georgia" w:cs="Arial"/>
        </w:rPr>
      </w:pPr>
      <w:r w:rsidRPr="00B64521">
        <w:rPr>
          <w:rFonts w:ascii="Georgia" w:hAnsi="Georgia" w:cs="Arial"/>
          <w:b/>
        </w:rPr>
        <w:t>Black Codes</w:t>
      </w:r>
    </w:p>
    <w:p w14:paraId="50D53F1E" w14:textId="77777777" w:rsidR="00B64521" w:rsidRDefault="00B64521" w:rsidP="00E2734C">
      <w:pPr>
        <w:widowControl w:val="0"/>
        <w:autoSpaceDE w:val="0"/>
        <w:autoSpaceDN w:val="0"/>
        <w:adjustRightInd w:val="0"/>
        <w:contextualSpacing/>
        <w:rPr>
          <w:rFonts w:ascii="Georgia" w:hAnsi="Georgia" w:cs="Arial"/>
        </w:rPr>
      </w:pPr>
    </w:p>
    <w:tbl>
      <w:tblPr>
        <w:tblStyle w:val="TableGrid"/>
        <w:tblW w:w="0" w:type="auto"/>
        <w:tblLook w:val="04A0" w:firstRow="1" w:lastRow="0" w:firstColumn="1" w:lastColumn="0" w:noHBand="0" w:noVBand="1"/>
      </w:tblPr>
      <w:tblGrid>
        <w:gridCol w:w="7300"/>
        <w:gridCol w:w="2852"/>
      </w:tblGrid>
      <w:tr w:rsidR="00422DC6" w14:paraId="3BE1EE5B" w14:textId="77777777" w:rsidTr="00422DC6">
        <w:trPr>
          <w:trHeight w:val="242"/>
        </w:trPr>
        <w:tc>
          <w:tcPr>
            <w:tcW w:w="7300" w:type="dxa"/>
          </w:tcPr>
          <w:p w14:paraId="52067F86" w14:textId="77777777" w:rsidR="00422DC6" w:rsidRPr="00422DC6" w:rsidRDefault="00422DC6" w:rsidP="00422DC6">
            <w:pPr>
              <w:widowControl w:val="0"/>
              <w:autoSpaceDE w:val="0"/>
              <w:autoSpaceDN w:val="0"/>
              <w:adjustRightInd w:val="0"/>
              <w:contextualSpacing/>
              <w:rPr>
                <w:rFonts w:ascii="Georgia" w:hAnsi="Georgia" w:cs="Arial"/>
              </w:rPr>
            </w:pPr>
            <w:r w:rsidRPr="00422DC6">
              <w:rPr>
                <w:rFonts w:ascii="Georgia" w:hAnsi="Georgia" w:cs="Arial"/>
              </w:rPr>
              <w:t xml:space="preserve">… it shall not be lawful for any freedman, free negro, or </w:t>
            </w:r>
            <w:r w:rsidRPr="00422DC6">
              <w:rPr>
                <w:rFonts w:ascii="Georgia" w:hAnsi="Georgia" w:cs="Arial"/>
                <w:b/>
              </w:rPr>
              <w:t>mulatto</w:t>
            </w:r>
            <w:r w:rsidRPr="00422DC6">
              <w:rPr>
                <w:rFonts w:ascii="Georgia" w:hAnsi="Georgia" w:cs="Arial"/>
              </w:rPr>
              <w:t xml:space="preserve"> to intermarry with any white person…and any person who shall so intermarry, shall be deemed guilty of felony, and on conviction thereof shall be confined in the State penitentiary for life…</w:t>
            </w:r>
          </w:p>
          <w:p w14:paraId="5E572A05" w14:textId="77777777" w:rsidR="00422DC6" w:rsidRPr="00422DC6" w:rsidRDefault="00422DC6" w:rsidP="00422DC6">
            <w:pPr>
              <w:widowControl w:val="0"/>
              <w:autoSpaceDE w:val="0"/>
              <w:autoSpaceDN w:val="0"/>
              <w:adjustRightInd w:val="0"/>
              <w:contextualSpacing/>
              <w:rPr>
                <w:rFonts w:ascii="Georgia" w:hAnsi="Georgia" w:cs="Arial"/>
              </w:rPr>
            </w:pPr>
          </w:p>
          <w:p w14:paraId="50F3E2B3" w14:textId="44575EA1" w:rsidR="00422DC6" w:rsidRPr="00422DC6" w:rsidRDefault="00422DC6" w:rsidP="00422DC6">
            <w:pPr>
              <w:widowControl w:val="0"/>
              <w:autoSpaceDE w:val="0"/>
              <w:autoSpaceDN w:val="0"/>
              <w:adjustRightInd w:val="0"/>
              <w:contextualSpacing/>
              <w:rPr>
                <w:rFonts w:ascii="Georgia" w:hAnsi="Georgia" w:cs="Arial"/>
              </w:rPr>
            </w:pPr>
            <w:r w:rsidRPr="00422DC6">
              <w:rPr>
                <w:rFonts w:ascii="Georgia" w:hAnsi="Georgia" w:cs="Arial"/>
              </w:rPr>
              <w:t>All freemen, free negroes and mulattoes in this state, over the age of eighteen years…with no lawful employment or business, or found unlawfully assembling [gathering] themselves together, either in the day or night time</w:t>
            </w:r>
            <w:r w:rsidR="008144D9">
              <w:rPr>
                <w:rFonts w:ascii="Georgia" w:hAnsi="Georgia" w:cs="Arial"/>
              </w:rPr>
              <w:t>…</w:t>
            </w:r>
            <w:r w:rsidRPr="00422DC6">
              <w:rPr>
                <w:rFonts w:ascii="Georgia" w:hAnsi="Georgia" w:cs="Arial"/>
              </w:rPr>
              <w:t>shall be deemed vagrants, and on conviction shall be fined…</w:t>
            </w:r>
          </w:p>
          <w:p w14:paraId="374CC18C" w14:textId="77777777" w:rsidR="00422DC6" w:rsidRPr="00422DC6" w:rsidRDefault="00422DC6" w:rsidP="00422DC6">
            <w:pPr>
              <w:widowControl w:val="0"/>
              <w:autoSpaceDE w:val="0"/>
              <w:autoSpaceDN w:val="0"/>
              <w:adjustRightInd w:val="0"/>
              <w:contextualSpacing/>
              <w:rPr>
                <w:rFonts w:ascii="Georgia" w:hAnsi="Georgia" w:cs="Arial"/>
              </w:rPr>
            </w:pPr>
          </w:p>
          <w:p w14:paraId="16A9ED81" w14:textId="77777777" w:rsidR="00422DC6" w:rsidRPr="00422DC6" w:rsidRDefault="00422DC6" w:rsidP="00422DC6">
            <w:pPr>
              <w:widowControl w:val="0"/>
              <w:autoSpaceDE w:val="0"/>
              <w:autoSpaceDN w:val="0"/>
              <w:adjustRightInd w:val="0"/>
              <w:contextualSpacing/>
              <w:rPr>
                <w:rFonts w:ascii="Georgia" w:hAnsi="Georgia" w:cs="Arial"/>
              </w:rPr>
            </w:pPr>
            <w:r w:rsidRPr="00422DC6">
              <w:rPr>
                <w:rFonts w:ascii="Georgia" w:hAnsi="Georgia" w:cs="Arial"/>
              </w:rPr>
              <w:t xml:space="preserve">No freedman, free negro or mulatto, not in the military service of the United States government, and not licensed so to do by the board of police of his or her county, shall keep or carry fire-arms of any kind, or ammunition, </w:t>
            </w:r>
            <w:r w:rsidRPr="008144D9">
              <w:rPr>
                <w:rFonts w:ascii="Georgia" w:hAnsi="Georgia" w:cs="Arial"/>
                <w:b/>
              </w:rPr>
              <w:t>dirk</w:t>
            </w:r>
            <w:r w:rsidRPr="00422DC6">
              <w:rPr>
                <w:rFonts w:ascii="Georgia" w:hAnsi="Georgia" w:cs="Arial"/>
              </w:rPr>
              <w:t xml:space="preserve"> or </w:t>
            </w:r>
            <w:r w:rsidRPr="008144D9">
              <w:rPr>
                <w:rFonts w:ascii="Georgia" w:hAnsi="Georgia" w:cs="Arial"/>
                <w:b/>
              </w:rPr>
              <w:t>bowie knife</w:t>
            </w:r>
            <w:r w:rsidRPr="00422DC6">
              <w:rPr>
                <w:rFonts w:ascii="Georgia" w:hAnsi="Georgia" w:cs="Arial"/>
              </w:rPr>
              <w:t>…</w:t>
            </w:r>
          </w:p>
          <w:p w14:paraId="100938F2" w14:textId="77777777" w:rsidR="00422DC6" w:rsidRPr="00422DC6" w:rsidRDefault="00422DC6" w:rsidP="00422DC6">
            <w:pPr>
              <w:widowControl w:val="0"/>
              <w:autoSpaceDE w:val="0"/>
              <w:autoSpaceDN w:val="0"/>
              <w:adjustRightInd w:val="0"/>
              <w:contextualSpacing/>
              <w:rPr>
                <w:rFonts w:ascii="Georgia" w:hAnsi="Georgia" w:cs="Arial"/>
              </w:rPr>
            </w:pPr>
          </w:p>
          <w:p w14:paraId="7F4B6A60" w14:textId="6550C60F" w:rsidR="00422DC6" w:rsidRDefault="00422DC6" w:rsidP="003B7242">
            <w:pPr>
              <w:widowControl w:val="0"/>
              <w:autoSpaceDE w:val="0"/>
              <w:autoSpaceDN w:val="0"/>
              <w:adjustRightInd w:val="0"/>
              <w:contextualSpacing/>
              <w:rPr>
                <w:rFonts w:ascii="Georgia" w:hAnsi="Georgia" w:cs="Arial"/>
              </w:rPr>
            </w:pPr>
            <w:r w:rsidRPr="00422DC6">
              <w:rPr>
                <w:rFonts w:ascii="Georgia" w:hAnsi="Georgia" w:cs="Arial"/>
              </w:rPr>
              <w:t xml:space="preserve">If any freedman, free negro or mulatto convicted of any of the </w:t>
            </w:r>
            <w:r w:rsidRPr="00306ABD">
              <w:rPr>
                <w:rFonts w:ascii="Georgia" w:hAnsi="Georgia" w:cs="Arial"/>
                <w:b/>
              </w:rPr>
              <w:t>misdemeanors</w:t>
            </w:r>
            <w:r w:rsidRPr="00422DC6">
              <w:rPr>
                <w:rFonts w:ascii="Georgia" w:hAnsi="Georgia" w:cs="Arial"/>
              </w:rPr>
              <w:t xml:space="preserve"> provided a</w:t>
            </w:r>
            <w:r w:rsidR="003B7242">
              <w:rPr>
                <w:rFonts w:ascii="Georgia" w:hAnsi="Georgia" w:cs="Arial"/>
              </w:rPr>
              <w:t>gainst in this act, shall fail…to pay the fine…</w:t>
            </w:r>
            <w:r w:rsidRPr="00422DC6">
              <w:rPr>
                <w:rFonts w:ascii="Georgia" w:hAnsi="Georgia" w:cs="Arial"/>
              </w:rPr>
              <w:t>such person shall be hired out</w:t>
            </w:r>
            <w:r w:rsidR="003B7242">
              <w:rPr>
                <w:rFonts w:ascii="Georgia" w:hAnsi="Georgia" w:cs="Arial"/>
              </w:rPr>
              <w:t>…t</w:t>
            </w:r>
            <w:r w:rsidRPr="00422DC6">
              <w:rPr>
                <w:rFonts w:ascii="Georgia" w:hAnsi="Georgia" w:cs="Arial"/>
              </w:rPr>
              <w:t>o any white person who will pay said fine and all costs, and take said convict...</w:t>
            </w:r>
          </w:p>
        </w:tc>
        <w:tc>
          <w:tcPr>
            <w:tcW w:w="2852" w:type="dxa"/>
          </w:tcPr>
          <w:p w14:paraId="66D62DF6" w14:textId="77777777" w:rsidR="00422DC6" w:rsidRDefault="00422DC6" w:rsidP="00422DC6">
            <w:pPr>
              <w:widowControl w:val="0"/>
              <w:autoSpaceDE w:val="0"/>
              <w:autoSpaceDN w:val="0"/>
              <w:adjustRightInd w:val="0"/>
              <w:contextualSpacing/>
              <w:rPr>
                <w:rFonts w:ascii="Georgia" w:hAnsi="Georgia" w:cs="Arial"/>
              </w:rPr>
            </w:pPr>
            <w:r w:rsidRPr="00422DC6">
              <w:rPr>
                <w:rFonts w:ascii="Georgia" w:hAnsi="Georgia" w:cs="Arial"/>
                <w:b/>
              </w:rPr>
              <w:t>mulatto</w:t>
            </w:r>
            <w:r>
              <w:rPr>
                <w:rFonts w:ascii="Georgia" w:hAnsi="Georgia" w:cs="Arial"/>
              </w:rPr>
              <w:t xml:space="preserve">—person born to one black parent and one white parent </w:t>
            </w:r>
          </w:p>
          <w:p w14:paraId="41AE30A6" w14:textId="77777777" w:rsidR="008144D9" w:rsidRDefault="008144D9" w:rsidP="00422DC6">
            <w:pPr>
              <w:widowControl w:val="0"/>
              <w:autoSpaceDE w:val="0"/>
              <w:autoSpaceDN w:val="0"/>
              <w:adjustRightInd w:val="0"/>
              <w:contextualSpacing/>
              <w:rPr>
                <w:rFonts w:ascii="Georgia" w:hAnsi="Georgia" w:cs="Arial"/>
              </w:rPr>
            </w:pPr>
          </w:p>
          <w:p w14:paraId="528D3AED" w14:textId="77777777" w:rsidR="008144D9" w:rsidRDefault="008144D9" w:rsidP="00422DC6">
            <w:pPr>
              <w:widowControl w:val="0"/>
              <w:autoSpaceDE w:val="0"/>
              <w:autoSpaceDN w:val="0"/>
              <w:adjustRightInd w:val="0"/>
              <w:contextualSpacing/>
              <w:rPr>
                <w:rFonts w:ascii="Georgia" w:hAnsi="Georgia" w:cs="Arial"/>
              </w:rPr>
            </w:pPr>
          </w:p>
          <w:p w14:paraId="0F1A8226" w14:textId="77777777" w:rsidR="008144D9" w:rsidRDefault="008144D9" w:rsidP="00422DC6">
            <w:pPr>
              <w:widowControl w:val="0"/>
              <w:autoSpaceDE w:val="0"/>
              <w:autoSpaceDN w:val="0"/>
              <w:adjustRightInd w:val="0"/>
              <w:contextualSpacing/>
              <w:rPr>
                <w:rFonts w:ascii="Georgia" w:hAnsi="Georgia" w:cs="Arial"/>
              </w:rPr>
            </w:pPr>
          </w:p>
          <w:p w14:paraId="06FF9C70" w14:textId="77777777" w:rsidR="008144D9" w:rsidRDefault="008144D9" w:rsidP="00422DC6">
            <w:pPr>
              <w:widowControl w:val="0"/>
              <w:autoSpaceDE w:val="0"/>
              <w:autoSpaceDN w:val="0"/>
              <w:adjustRightInd w:val="0"/>
              <w:contextualSpacing/>
              <w:rPr>
                <w:rFonts w:ascii="Georgia" w:hAnsi="Georgia" w:cs="Arial"/>
              </w:rPr>
            </w:pPr>
          </w:p>
          <w:p w14:paraId="172123BF" w14:textId="77777777" w:rsidR="008144D9" w:rsidRDefault="008144D9" w:rsidP="00422DC6">
            <w:pPr>
              <w:widowControl w:val="0"/>
              <w:autoSpaceDE w:val="0"/>
              <w:autoSpaceDN w:val="0"/>
              <w:adjustRightInd w:val="0"/>
              <w:contextualSpacing/>
              <w:rPr>
                <w:rFonts w:ascii="Georgia" w:hAnsi="Georgia" w:cs="Arial"/>
              </w:rPr>
            </w:pPr>
          </w:p>
          <w:p w14:paraId="6D650C8F" w14:textId="77777777" w:rsidR="008144D9" w:rsidRDefault="008144D9" w:rsidP="00422DC6">
            <w:pPr>
              <w:widowControl w:val="0"/>
              <w:autoSpaceDE w:val="0"/>
              <w:autoSpaceDN w:val="0"/>
              <w:adjustRightInd w:val="0"/>
              <w:contextualSpacing/>
              <w:rPr>
                <w:rFonts w:ascii="Georgia" w:hAnsi="Georgia" w:cs="Arial"/>
              </w:rPr>
            </w:pPr>
          </w:p>
          <w:p w14:paraId="589FB04D" w14:textId="77777777" w:rsidR="008144D9" w:rsidRDefault="008144D9" w:rsidP="00422DC6">
            <w:pPr>
              <w:widowControl w:val="0"/>
              <w:autoSpaceDE w:val="0"/>
              <w:autoSpaceDN w:val="0"/>
              <w:adjustRightInd w:val="0"/>
              <w:contextualSpacing/>
              <w:rPr>
                <w:rFonts w:ascii="Georgia" w:hAnsi="Georgia" w:cs="Arial"/>
              </w:rPr>
            </w:pPr>
          </w:p>
          <w:p w14:paraId="013B589C" w14:textId="77777777" w:rsidR="008144D9" w:rsidRDefault="008144D9" w:rsidP="00422DC6">
            <w:pPr>
              <w:widowControl w:val="0"/>
              <w:autoSpaceDE w:val="0"/>
              <w:autoSpaceDN w:val="0"/>
              <w:adjustRightInd w:val="0"/>
              <w:contextualSpacing/>
              <w:rPr>
                <w:rFonts w:ascii="Georgia" w:hAnsi="Georgia" w:cs="Arial"/>
              </w:rPr>
            </w:pPr>
          </w:p>
          <w:p w14:paraId="5CC31BF5" w14:textId="77777777" w:rsidR="008144D9" w:rsidRDefault="008144D9" w:rsidP="00422DC6">
            <w:pPr>
              <w:widowControl w:val="0"/>
              <w:autoSpaceDE w:val="0"/>
              <w:autoSpaceDN w:val="0"/>
              <w:adjustRightInd w:val="0"/>
              <w:contextualSpacing/>
              <w:rPr>
                <w:rFonts w:ascii="Georgia" w:hAnsi="Georgia" w:cs="Arial"/>
              </w:rPr>
            </w:pPr>
          </w:p>
          <w:p w14:paraId="42EBA41D" w14:textId="6CBC8FFE" w:rsidR="008144D9" w:rsidRDefault="008144D9" w:rsidP="008144D9">
            <w:pPr>
              <w:widowControl w:val="0"/>
              <w:autoSpaceDE w:val="0"/>
              <w:autoSpaceDN w:val="0"/>
              <w:adjustRightInd w:val="0"/>
              <w:contextualSpacing/>
              <w:rPr>
                <w:rFonts w:ascii="Georgia" w:hAnsi="Georgia" w:cs="Arial"/>
              </w:rPr>
            </w:pPr>
            <w:r w:rsidRPr="008144D9">
              <w:rPr>
                <w:rFonts w:ascii="Georgia" w:hAnsi="Georgia" w:cs="Arial"/>
                <w:b/>
              </w:rPr>
              <w:t>dirk</w:t>
            </w:r>
            <w:r>
              <w:rPr>
                <w:rFonts w:ascii="Georgia" w:hAnsi="Georgia" w:cs="Arial"/>
              </w:rPr>
              <w:t xml:space="preserve">—short knife, dagger </w:t>
            </w:r>
          </w:p>
          <w:p w14:paraId="2D332B0A" w14:textId="77777777" w:rsidR="008144D9" w:rsidRDefault="008144D9" w:rsidP="008144D9">
            <w:pPr>
              <w:widowControl w:val="0"/>
              <w:autoSpaceDE w:val="0"/>
              <w:autoSpaceDN w:val="0"/>
              <w:adjustRightInd w:val="0"/>
              <w:contextualSpacing/>
              <w:rPr>
                <w:rFonts w:ascii="Georgia" w:hAnsi="Georgia" w:cs="Arial"/>
              </w:rPr>
            </w:pPr>
            <w:r w:rsidRPr="008144D9">
              <w:rPr>
                <w:rFonts w:ascii="Georgia" w:hAnsi="Georgia" w:cs="Arial"/>
                <w:b/>
              </w:rPr>
              <w:t>bowie knife</w:t>
            </w:r>
            <w:r>
              <w:rPr>
                <w:rFonts w:ascii="Georgia" w:hAnsi="Georgia" w:cs="Arial"/>
              </w:rPr>
              <w:t xml:space="preserve">—long double-bladed hunting knife  </w:t>
            </w:r>
          </w:p>
          <w:p w14:paraId="0B3CF078" w14:textId="412060E7" w:rsidR="00306ABD" w:rsidRDefault="00306ABD" w:rsidP="008144D9">
            <w:pPr>
              <w:widowControl w:val="0"/>
              <w:autoSpaceDE w:val="0"/>
              <w:autoSpaceDN w:val="0"/>
              <w:adjustRightInd w:val="0"/>
              <w:contextualSpacing/>
              <w:rPr>
                <w:rFonts w:ascii="Georgia" w:hAnsi="Georgia" w:cs="Arial"/>
              </w:rPr>
            </w:pPr>
            <w:r w:rsidRPr="00306ABD">
              <w:rPr>
                <w:rFonts w:ascii="Georgia" w:hAnsi="Georgia" w:cs="Arial"/>
                <w:b/>
              </w:rPr>
              <w:t>misdemeanor</w:t>
            </w:r>
            <w:r>
              <w:rPr>
                <w:rFonts w:ascii="Georgia" w:hAnsi="Georgia" w:cs="Arial"/>
              </w:rPr>
              <w:t>—minor crime</w:t>
            </w:r>
          </w:p>
        </w:tc>
      </w:tr>
    </w:tbl>
    <w:p w14:paraId="5DACADB4" w14:textId="77777777" w:rsidR="00422DC6" w:rsidRDefault="00422DC6" w:rsidP="00422DC6">
      <w:pPr>
        <w:widowControl w:val="0"/>
        <w:autoSpaceDE w:val="0"/>
        <w:autoSpaceDN w:val="0"/>
        <w:adjustRightInd w:val="0"/>
        <w:contextualSpacing/>
        <w:rPr>
          <w:rFonts w:ascii="Georgia" w:hAnsi="Georgia" w:cs="Arial"/>
        </w:rPr>
      </w:pPr>
    </w:p>
    <w:p w14:paraId="3E90DF82" w14:textId="77777777" w:rsidR="00236AC1" w:rsidRDefault="00236AC1" w:rsidP="00422DC6">
      <w:pPr>
        <w:widowControl w:val="0"/>
        <w:autoSpaceDE w:val="0"/>
        <w:autoSpaceDN w:val="0"/>
        <w:adjustRightInd w:val="0"/>
        <w:contextualSpacing/>
        <w:rPr>
          <w:rFonts w:ascii="Georgia" w:hAnsi="Georgia" w:cs="Arial"/>
        </w:rPr>
      </w:pPr>
    </w:p>
    <w:p w14:paraId="56DB6002" w14:textId="77777777" w:rsidR="00236AC1" w:rsidRDefault="00236AC1" w:rsidP="00422DC6">
      <w:pPr>
        <w:widowControl w:val="0"/>
        <w:autoSpaceDE w:val="0"/>
        <w:autoSpaceDN w:val="0"/>
        <w:adjustRightInd w:val="0"/>
        <w:contextualSpacing/>
        <w:rPr>
          <w:rFonts w:ascii="Georgia" w:hAnsi="Georgia" w:cs="Arial"/>
        </w:rPr>
      </w:pPr>
    </w:p>
    <w:p w14:paraId="38FF0824" w14:textId="77777777" w:rsidR="00236AC1" w:rsidRDefault="00236AC1" w:rsidP="00422DC6">
      <w:pPr>
        <w:widowControl w:val="0"/>
        <w:autoSpaceDE w:val="0"/>
        <w:autoSpaceDN w:val="0"/>
        <w:adjustRightInd w:val="0"/>
        <w:contextualSpacing/>
        <w:rPr>
          <w:rFonts w:ascii="Georgia" w:hAnsi="Georgia" w:cs="Arial"/>
        </w:rPr>
      </w:pPr>
    </w:p>
    <w:p w14:paraId="2AE817A2" w14:textId="77777777" w:rsidR="00236AC1" w:rsidRDefault="00236AC1" w:rsidP="00422DC6">
      <w:pPr>
        <w:widowControl w:val="0"/>
        <w:autoSpaceDE w:val="0"/>
        <w:autoSpaceDN w:val="0"/>
        <w:adjustRightInd w:val="0"/>
        <w:contextualSpacing/>
        <w:rPr>
          <w:rFonts w:ascii="Georgia" w:hAnsi="Georgia" w:cs="Arial"/>
        </w:rPr>
      </w:pPr>
    </w:p>
    <w:p w14:paraId="24DF716D" w14:textId="77777777" w:rsidR="00236AC1" w:rsidRDefault="00236AC1" w:rsidP="00422DC6">
      <w:pPr>
        <w:widowControl w:val="0"/>
        <w:autoSpaceDE w:val="0"/>
        <w:autoSpaceDN w:val="0"/>
        <w:adjustRightInd w:val="0"/>
        <w:contextualSpacing/>
        <w:rPr>
          <w:rFonts w:ascii="Georgia" w:hAnsi="Georgia" w:cs="Arial"/>
        </w:rPr>
      </w:pPr>
    </w:p>
    <w:p w14:paraId="2B0F38B1" w14:textId="77777777" w:rsidR="00236AC1" w:rsidRDefault="00236AC1" w:rsidP="00422DC6">
      <w:pPr>
        <w:widowControl w:val="0"/>
        <w:autoSpaceDE w:val="0"/>
        <w:autoSpaceDN w:val="0"/>
        <w:adjustRightInd w:val="0"/>
        <w:contextualSpacing/>
        <w:rPr>
          <w:rFonts w:ascii="Georgia" w:hAnsi="Georgia" w:cs="Arial"/>
        </w:rPr>
      </w:pPr>
    </w:p>
    <w:p w14:paraId="01FEACD4" w14:textId="77777777" w:rsidR="00236AC1" w:rsidRDefault="00236AC1" w:rsidP="00422DC6">
      <w:pPr>
        <w:widowControl w:val="0"/>
        <w:autoSpaceDE w:val="0"/>
        <w:autoSpaceDN w:val="0"/>
        <w:adjustRightInd w:val="0"/>
        <w:contextualSpacing/>
        <w:rPr>
          <w:rFonts w:ascii="Georgia" w:hAnsi="Georgia" w:cs="Arial"/>
        </w:rPr>
      </w:pPr>
    </w:p>
    <w:p w14:paraId="22390248" w14:textId="77777777" w:rsidR="00236AC1" w:rsidRDefault="00236AC1" w:rsidP="00422DC6">
      <w:pPr>
        <w:widowControl w:val="0"/>
        <w:autoSpaceDE w:val="0"/>
        <w:autoSpaceDN w:val="0"/>
        <w:adjustRightInd w:val="0"/>
        <w:contextualSpacing/>
        <w:rPr>
          <w:rFonts w:ascii="Georgia" w:hAnsi="Georgia" w:cs="Arial"/>
        </w:rPr>
      </w:pPr>
    </w:p>
    <w:p w14:paraId="00193FA8" w14:textId="77777777" w:rsidR="00236AC1" w:rsidRDefault="00236AC1" w:rsidP="00422DC6">
      <w:pPr>
        <w:widowControl w:val="0"/>
        <w:autoSpaceDE w:val="0"/>
        <w:autoSpaceDN w:val="0"/>
        <w:adjustRightInd w:val="0"/>
        <w:contextualSpacing/>
        <w:rPr>
          <w:rFonts w:ascii="Georgia" w:hAnsi="Georgia" w:cs="Arial"/>
        </w:rPr>
      </w:pPr>
    </w:p>
    <w:p w14:paraId="63ABBCB0" w14:textId="77777777" w:rsidR="00236AC1" w:rsidRDefault="00236AC1" w:rsidP="00422DC6">
      <w:pPr>
        <w:widowControl w:val="0"/>
        <w:autoSpaceDE w:val="0"/>
        <w:autoSpaceDN w:val="0"/>
        <w:adjustRightInd w:val="0"/>
        <w:contextualSpacing/>
        <w:rPr>
          <w:rFonts w:ascii="Georgia" w:hAnsi="Georgia" w:cs="Arial"/>
        </w:rPr>
      </w:pPr>
    </w:p>
    <w:p w14:paraId="4E728FAB" w14:textId="77777777" w:rsidR="00236AC1" w:rsidRDefault="00236AC1" w:rsidP="00422DC6">
      <w:pPr>
        <w:widowControl w:val="0"/>
        <w:autoSpaceDE w:val="0"/>
        <w:autoSpaceDN w:val="0"/>
        <w:adjustRightInd w:val="0"/>
        <w:contextualSpacing/>
        <w:rPr>
          <w:rFonts w:ascii="Georgia" w:hAnsi="Georgia" w:cs="Arial"/>
        </w:rPr>
      </w:pPr>
    </w:p>
    <w:p w14:paraId="1BFE7189" w14:textId="77777777" w:rsidR="00236AC1" w:rsidRDefault="00236AC1" w:rsidP="00422DC6">
      <w:pPr>
        <w:widowControl w:val="0"/>
        <w:autoSpaceDE w:val="0"/>
        <w:autoSpaceDN w:val="0"/>
        <w:adjustRightInd w:val="0"/>
        <w:contextualSpacing/>
        <w:rPr>
          <w:rFonts w:ascii="Georgia" w:hAnsi="Georgia" w:cs="Arial"/>
        </w:rPr>
      </w:pPr>
    </w:p>
    <w:p w14:paraId="0B564327" w14:textId="77777777" w:rsidR="00236AC1" w:rsidRDefault="00236AC1" w:rsidP="00422DC6">
      <w:pPr>
        <w:widowControl w:val="0"/>
        <w:autoSpaceDE w:val="0"/>
        <w:autoSpaceDN w:val="0"/>
        <w:adjustRightInd w:val="0"/>
        <w:contextualSpacing/>
        <w:rPr>
          <w:rFonts w:ascii="Georgia" w:hAnsi="Georgia" w:cs="Arial"/>
        </w:rPr>
      </w:pPr>
    </w:p>
    <w:p w14:paraId="075AF35B" w14:textId="77777777" w:rsidR="00236AC1" w:rsidRDefault="00236AC1" w:rsidP="00422DC6">
      <w:pPr>
        <w:widowControl w:val="0"/>
        <w:autoSpaceDE w:val="0"/>
        <w:autoSpaceDN w:val="0"/>
        <w:adjustRightInd w:val="0"/>
        <w:contextualSpacing/>
        <w:rPr>
          <w:rFonts w:ascii="Georgia" w:hAnsi="Georgia" w:cs="Arial"/>
        </w:rPr>
      </w:pPr>
    </w:p>
    <w:p w14:paraId="50985D80" w14:textId="663F2E88" w:rsidR="00422DC6" w:rsidRDefault="00275D7B" w:rsidP="00422DC6">
      <w:pPr>
        <w:widowControl w:val="0"/>
        <w:autoSpaceDE w:val="0"/>
        <w:autoSpaceDN w:val="0"/>
        <w:adjustRightInd w:val="0"/>
        <w:contextualSpacing/>
        <w:rPr>
          <w:rFonts w:ascii="Georgia" w:hAnsi="Georgia" w:cs="Arial"/>
        </w:rPr>
      </w:pPr>
      <w:r>
        <w:rPr>
          <w:rFonts w:ascii="Georgia" w:hAnsi="Georgia" w:cs="Arial"/>
        </w:rPr>
        <w:lastRenderedPageBreak/>
        <w:t>What do the Black Codes forbid former slaves to do?</w:t>
      </w:r>
    </w:p>
    <w:p w14:paraId="1466195D" w14:textId="77777777" w:rsidR="00F700C0" w:rsidRDefault="00F700C0" w:rsidP="00422DC6">
      <w:pPr>
        <w:widowControl w:val="0"/>
        <w:autoSpaceDE w:val="0"/>
        <w:autoSpaceDN w:val="0"/>
        <w:adjustRightInd w:val="0"/>
        <w:contextualSpacing/>
        <w:rPr>
          <w:rFonts w:ascii="Georgia" w:hAnsi="Georgia" w:cs="Arial"/>
        </w:rPr>
      </w:pPr>
    </w:p>
    <w:p w14:paraId="2BE7D45C" w14:textId="5B202DC5" w:rsidR="00F700C0" w:rsidRDefault="00D600CB" w:rsidP="00422DC6">
      <w:pPr>
        <w:widowControl w:val="0"/>
        <w:autoSpaceDE w:val="0"/>
        <w:autoSpaceDN w:val="0"/>
        <w:adjustRightInd w:val="0"/>
        <w:contextualSpacing/>
        <w:rPr>
          <w:rFonts w:ascii="Georgia" w:hAnsi="Georgia" w:cs="Arial"/>
        </w:rPr>
      </w:pPr>
      <w:r>
        <w:rPr>
          <w:rFonts w:ascii="Georgia" w:hAnsi="Georgia" w:cs="Arial"/>
        </w:rPr>
        <w:pict w14:anchorId="11AAA8F3">
          <v:rect id="_x0000_i1102" style="width:0;height:1.5pt" o:hralign="center" o:hrstd="t" o:hr="t" fillcolor="#aaa" stroked="f"/>
        </w:pict>
      </w:r>
    </w:p>
    <w:p w14:paraId="7C88C0F2" w14:textId="77777777" w:rsidR="00F700C0" w:rsidRDefault="00F700C0" w:rsidP="00422DC6">
      <w:pPr>
        <w:widowControl w:val="0"/>
        <w:autoSpaceDE w:val="0"/>
        <w:autoSpaceDN w:val="0"/>
        <w:adjustRightInd w:val="0"/>
        <w:contextualSpacing/>
        <w:rPr>
          <w:rFonts w:ascii="Georgia" w:hAnsi="Georgia" w:cs="Arial"/>
        </w:rPr>
      </w:pPr>
    </w:p>
    <w:p w14:paraId="255EF0B6" w14:textId="68471C02" w:rsidR="00F700C0" w:rsidRDefault="00D600CB" w:rsidP="00422DC6">
      <w:pPr>
        <w:widowControl w:val="0"/>
        <w:autoSpaceDE w:val="0"/>
        <w:autoSpaceDN w:val="0"/>
        <w:adjustRightInd w:val="0"/>
        <w:contextualSpacing/>
        <w:rPr>
          <w:rFonts w:ascii="Georgia" w:hAnsi="Georgia" w:cs="Arial"/>
        </w:rPr>
      </w:pPr>
      <w:r>
        <w:rPr>
          <w:rFonts w:ascii="Georgia" w:hAnsi="Georgia" w:cs="Arial"/>
        </w:rPr>
        <w:pict w14:anchorId="0B94D8A0">
          <v:rect id="_x0000_i1103" style="width:0;height:1.5pt" o:hralign="center" o:hrstd="t" o:hr="t" fillcolor="#aaa" stroked="f"/>
        </w:pict>
      </w:r>
    </w:p>
    <w:p w14:paraId="0FA5C9E6" w14:textId="77777777" w:rsidR="00275D7B" w:rsidRDefault="00275D7B" w:rsidP="00422DC6">
      <w:pPr>
        <w:widowControl w:val="0"/>
        <w:autoSpaceDE w:val="0"/>
        <w:autoSpaceDN w:val="0"/>
        <w:adjustRightInd w:val="0"/>
        <w:contextualSpacing/>
        <w:rPr>
          <w:rFonts w:ascii="Georgia" w:hAnsi="Georgia" w:cs="Arial"/>
        </w:rPr>
      </w:pPr>
    </w:p>
    <w:p w14:paraId="20E8F72B" w14:textId="679127B3" w:rsidR="00275D7B" w:rsidRDefault="00275D7B" w:rsidP="00422DC6">
      <w:pPr>
        <w:widowControl w:val="0"/>
        <w:autoSpaceDE w:val="0"/>
        <w:autoSpaceDN w:val="0"/>
        <w:adjustRightInd w:val="0"/>
        <w:contextualSpacing/>
        <w:rPr>
          <w:rFonts w:ascii="Georgia" w:hAnsi="Georgia" w:cs="Arial"/>
        </w:rPr>
      </w:pPr>
      <w:r>
        <w:rPr>
          <w:rFonts w:ascii="Georgia" w:hAnsi="Georgia" w:cs="Arial"/>
        </w:rPr>
        <w:t>How different do you think these laws are from slavery?</w:t>
      </w:r>
    </w:p>
    <w:p w14:paraId="0B0A672D" w14:textId="77777777" w:rsidR="00F700C0" w:rsidRDefault="00F700C0" w:rsidP="00422DC6">
      <w:pPr>
        <w:widowControl w:val="0"/>
        <w:autoSpaceDE w:val="0"/>
        <w:autoSpaceDN w:val="0"/>
        <w:adjustRightInd w:val="0"/>
        <w:contextualSpacing/>
        <w:rPr>
          <w:rFonts w:ascii="Georgia" w:hAnsi="Georgia" w:cs="Arial"/>
        </w:rPr>
      </w:pPr>
    </w:p>
    <w:p w14:paraId="6C61AE47" w14:textId="77777777" w:rsidR="00F700C0" w:rsidRDefault="00D600CB" w:rsidP="00F700C0">
      <w:pPr>
        <w:widowControl w:val="0"/>
        <w:autoSpaceDE w:val="0"/>
        <w:autoSpaceDN w:val="0"/>
        <w:adjustRightInd w:val="0"/>
        <w:contextualSpacing/>
        <w:rPr>
          <w:rFonts w:ascii="Georgia" w:hAnsi="Georgia" w:cs="Arial"/>
        </w:rPr>
      </w:pPr>
      <w:r>
        <w:rPr>
          <w:rFonts w:ascii="Georgia" w:hAnsi="Georgia" w:cs="Arial"/>
        </w:rPr>
        <w:pict w14:anchorId="42D7E074">
          <v:rect id="_x0000_i1104" style="width:0;height:1.5pt" o:hralign="center" o:hrstd="t" o:hr="t" fillcolor="#aaa" stroked="f"/>
        </w:pict>
      </w:r>
    </w:p>
    <w:p w14:paraId="7A67CBE8" w14:textId="77777777" w:rsidR="00F700C0" w:rsidRDefault="00F700C0" w:rsidP="00F700C0">
      <w:pPr>
        <w:widowControl w:val="0"/>
        <w:autoSpaceDE w:val="0"/>
        <w:autoSpaceDN w:val="0"/>
        <w:adjustRightInd w:val="0"/>
        <w:contextualSpacing/>
        <w:rPr>
          <w:rFonts w:ascii="Georgia" w:hAnsi="Georgia" w:cs="Arial"/>
        </w:rPr>
      </w:pPr>
    </w:p>
    <w:p w14:paraId="7B0675B2" w14:textId="77777777" w:rsidR="00F700C0" w:rsidRDefault="00D600CB" w:rsidP="00F700C0">
      <w:pPr>
        <w:widowControl w:val="0"/>
        <w:autoSpaceDE w:val="0"/>
        <w:autoSpaceDN w:val="0"/>
        <w:adjustRightInd w:val="0"/>
        <w:contextualSpacing/>
        <w:rPr>
          <w:rFonts w:ascii="Georgia" w:hAnsi="Georgia" w:cs="Arial"/>
        </w:rPr>
      </w:pPr>
      <w:r>
        <w:rPr>
          <w:rFonts w:ascii="Georgia" w:hAnsi="Georgia" w:cs="Arial"/>
        </w:rPr>
        <w:pict w14:anchorId="6ECA9276">
          <v:rect id="_x0000_i1105" style="width:0;height:1.5pt" o:hralign="center" o:hrstd="t" o:hr="t" fillcolor="#aaa" stroked="f"/>
        </w:pict>
      </w:r>
    </w:p>
    <w:p w14:paraId="2924D2C9" w14:textId="77777777" w:rsidR="00F700C0" w:rsidRDefault="00F700C0" w:rsidP="00422DC6">
      <w:pPr>
        <w:widowControl w:val="0"/>
        <w:autoSpaceDE w:val="0"/>
        <w:autoSpaceDN w:val="0"/>
        <w:adjustRightInd w:val="0"/>
        <w:contextualSpacing/>
        <w:rPr>
          <w:rFonts w:ascii="Georgia" w:hAnsi="Georgia" w:cs="Arial"/>
        </w:rPr>
      </w:pPr>
    </w:p>
    <w:p w14:paraId="5F0E5987" w14:textId="77777777" w:rsidR="00275D7B" w:rsidRDefault="00275D7B" w:rsidP="00422DC6">
      <w:pPr>
        <w:widowControl w:val="0"/>
        <w:autoSpaceDE w:val="0"/>
        <w:autoSpaceDN w:val="0"/>
        <w:adjustRightInd w:val="0"/>
        <w:contextualSpacing/>
        <w:rPr>
          <w:rFonts w:ascii="Georgia" w:hAnsi="Georgia" w:cs="Arial"/>
        </w:rPr>
      </w:pPr>
      <w:r w:rsidRPr="00275D7B">
        <w:rPr>
          <w:rFonts w:ascii="Georgia" w:hAnsi="Georgia" w:cs="Arial"/>
        </w:rPr>
        <w:t xml:space="preserve">What kinds of punishments did black codes involve? </w:t>
      </w:r>
    </w:p>
    <w:p w14:paraId="41DE1597" w14:textId="77777777" w:rsidR="00F700C0" w:rsidRDefault="00F700C0" w:rsidP="00422DC6">
      <w:pPr>
        <w:widowControl w:val="0"/>
        <w:autoSpaceDE w:val="0"/>
        <w:autoSpaceDN w:val="0"/>
        <w:adjustRightInd w:val="0"/>
        <w:contextualSpacing/>
        <w:rPr>
          <w:rFonts w:ascii="Georgia" w:hAnsi="Georgia" w:cs="Arial"/>
        </w:rPr>
      </w:pPr>
    </w:p>
    <w:p w14:paraId="65AD8F54" w14:textId="77777777" w:rsidR="00F700C0" w:rsidRDefault="00D600CB" w:rsidP="00F700C0">
      <w:pPr>
        <w:widowControl w:val="0"/>
        <w:autoSpaceDE w:val="0"/>
        <w:autoSpaceDN w:val="0"/>
        <w:adjustRightInd w:val="0"/>
        <w:contextualSpacing/>
        <w:rPr>
          <w:rFonts w:ascii="Georgia" w:hAnsi="Georgia" w:cs="Arial"/>
        </w:rPr>
      </w:pPr>
      <w:r>
        <w:rPr>
          <w:rFonts w:ascii="Georgia" w:hAnsi="Georgia" w:cs="Arial"/>
        </w:rPr>
        <w:pict w14:anchorId="12AA517A">
          <v:rect id="_x0000_i1106" style="width:0;height:1.5pt" o:hralign="center" o:hrstd="t" o:hr="t" fillcolor="#aaa" stroked="f"/>
        </w:pict>
      </w:r>
    </w:p>
    <w:p w14:paraId="4E6070FE" w14:textId="77777777" w:rsidR="00F700C0" w:rsidRDefault="00F700C0" w:rsidP="00F700C0">
      <w:pPr>
        <w:widowControl w:val="0"/>
        <w:autoSpaceDE w:val="0"/>
        <w:autoSpaceDN w:val="0"/>
        <w:adjustRightInd w:val="0"/>
        <w:contextualSpacing/>
        <w:rPr>
          <w:rFonts w:ascii="Georgia" w:hAnsi="Georgia" w:cs="Arial"/>
        </w:rPr>
      </w:pPr>
    </w:p>
    <w:p w14:paraId="64DB9431" w14:textId="77777777" w:rsidR="00F700C0" w:rsidRDefault="00D600CB" w:rsidP="00F700C0">
      <w:pPr>
        <w:widowControl w:val="0"/>
        <w:autoSpaceDE w:val="0"/>
        <w:autoSpaceDN w:val="0"/>
        <w:adjustRightInd w:val="0"/>
        <w:contextualSpacing/>
        <w:rPr>
          <w:rFonts w:ascii="Georgia" w:hAnsi="Georgia" w:cs="Arial"/>
        </w:rPr>
      </w:pPr>
      <w:r>
        <w:rPr>
          <w:rFonts w:ascii="Georgia" w:hAnsi="Georgia" w:cs="Arial"/>
        </w:rPr>
        <w:pict w14:anchorId="2B047948">
          <v:rect id="_x0000_i1107" style="width:0;height:1.5pt" o:hralign="center" o:hrstd="t" o:hr="t" fillcolor="#aaa" stroked="f"/>
        </w:pict>
      </w:r>
    </w:p>
    <w:p w14:paraId="7FEF194B" w14:textId="77777777" w:rsidR="00F700C0" w:rsidRDefault="00F700C0" w:rsidP="00422DC6">
      <w:pPr>
        <w:widowControl w:val="0"/>
        <w:autoSpaceDE w:val="0"/>
        <w:autoSpaceDN w:val="0"/>
        <w:adjustRightInd w:val="0"/>
        <w:contextualSpacing/>
        <w:rPr>
          <w:rFonts w:ascii="Georgia" w:hAnsi="Georgia" w:cs="Arial"/>
        </w:rPr>
      </w:pPr>
    </w:p>
    <w:p w14:paraId="04E0DE34" w14:textId="77777777" w:rsidR="00275D7B" w:rsidRDefault="00275D7B" w:rsidP="00422DC6">
      <w:pPr>
        <w:widowControl w:val="0"/>
        <w:autoSpaceDE w:val="0"/>
        <w:autoSpaceDN w:val="0"/>
        <w:adjustRightInd w:val="0"/>
        <w:contextualSpacing/>
        <w:rPr>
          <w:rFonts w:ascii="Georgia" w:hAnsi="Georgia" w:cs="Arial"/>
        </w:rPr>
      </w:pPr>
    </w:p>
    <w:p w14:paraId="46ACE9D9" w14:textId="617303CF" w:rsidR="00275D7B" w:rsidRDefault="00F700C0" w:rsidP="00422DC6">
      <w:pPr>
        <w:widowControl w:val="0"/>
        <w:autoSpaceDE w:val="0"/>
        <w:autoSpaceDN w:val="0"/>
        <w:adjustRightInd w:val="0"/>
        <w:contextualSpacing/>
        <w:rPr>
          <w:rFonts w:ascii="Georgia" w:hAnsi="Georgia" w:cs="Arial"/>
        </w:rPr>
      </w:pPr>
      <w:r>
        <w:rPr>
          <w:rFonts w:ascii="Georgia" w:hAnsi="Georgia" w:cs="Arial"/>
        </w:rPr>
        <w:t xml:space="preserve">Which black code had the </w:t>
      </w:r>
      <w:r w:rsidR="00275D7B" w:rsidRPr="00275D7B">
        <w:rPr>
          <w:rFonts w:ascii="Georgia" w:hAnsi="Georgia" w:cs="Arial"/>
        </w:rPr>
        <w:t>most severe punishment? Why do you think that was the case?</w:t>
      </w:r>
    </w:p>
    <w:p w14:paraId="56D1066C" w14:textId="77777777" w:rsidR="00F700C0" w:rsidRDefault="00F700C0" w:rsidP="00422DC6">
      <w:pPr>
        <w:widowControl w:val="0"/>
        <w:autoSpaceDE w:val="0"/>
        <w:autoSpaceDN w:val="0"/>
        <w:adjustRightInd w:val="0"/>
        <w:contextualSpacing/>
        <w:rPr>
          <w:rFonts w:ascii="Georgia" w:hAnsi="Georgia" w:cs="Arial"/>
        </w:rPr>
      </w:pPr>
    </w:p>
    <w:p w14:paraId="46FE483E" w14:textId="77777777" w:rsidR="00F700C0" w:rsidRDefault="00D600CB" w:rsidP="00F700C0">
      <w:pPr>
        <w:widowControl w:val="0"/>
        <w:autoSpaceDE w:val="0"/>
        <w:autoSpaceDN w:val="0"/>
        <w:adjustRightInd w:val="0"/>
        <w:contextualSpacing/>
        <w:rPr>
          <w:rFonts w:ascii="Georgia" w:hAnsi="Georgia" w:cs="Arial"/>
        </w:rPr>
      </w:pPr>
      <w:r>
        <w:rPr>
          <w:rFonts w:ascii="Georgia" w:hAnsi="Georgia" w:cs="Arial"/>
        </w:rPr>
        <w:pict w14:anchorId="3C382626">
          <v:rect id="_x0000_i1108" style="width:0;height:1.5pt" o:hralign="center" o:hrstd="t" o:hr="t" fillcolor="#aaa" stroked="f"/>
        </w:pict>
      </w:r>
    </w:p>
    <w:p w14:paraId="242658E1" w14:textId="77777777" w:rsidR="00F700C0" w:rsidRDefault="00F700C0" w:rsidP="00F700C0">
      <w:pPr>
        <w:widowControl w:val="0"/>
        <w:autoSpaceDE w:val="0"/>
        <w:autoSpaceDN w:val="0"/>
        <w:adjustRightInd w:val="0"/>
        <w:contextualSpacing/>
        <w:rPr>
          <w:rFonts w:ascii="Georgia" w:hAnsi="Georgia" w:cs="Arial"/>
        </w:rPr>
      </w:pPr>
    </w:p>
    <w:p w14:paraId="6E2C67DB" w14:textId="77777777" w:rsidR="00F700C0" w:rsidRDefault="00D600CB" w:rsidP="00F700C0">
      <w:pPr>
        <w:widowControl w:val="0"/>
        <w:autoSpaceDE w:val="0"/>
        <w:autoSpaceDN w:val="0"/>
        <w:adjustRightInd w:val="0"/>
        <w:contextualSpacing/>
        <w:rPr>
          <w:rFonts w:ascii="Georgia" w:hAnsi="Georgia" w:cs="Arial"/>
        </w:rPr>
      </w:pPr>
      <w:r>
        <w:rPr>
          <w:rFonts w:ascii="Georgia" w:hAnsi="Georgia" w:cs="Arial"/>
        </w:rPr>
        <w:pict w14:anchorId="511C5539">
          <v:rect id="_x0000_i1109" style="width:0;height:1.5pt" o:hralign="center" o:hrstd="t" o:hr="t" fillcolor="#aaa" stroked="f"/>
        </w:pict>
      </w:r>
    </w:p>
    <w:p w14:paraId="2BF04948" w14:textId="77777777" w:rsidR="00F700C0" w:rsidRDefault="00F700C0" w:rsidP="00422DC6">
      <w:pPr>
        <w:widowControl w:val="0"/>
        <w:autoSpaceDE w:val="0"/>
        <w:autoSpaceDN w:val="0"/>
        <w:adjustRightInd w:val="0"/>
        <w:contextualSpacing/>
        <w:rPr>
          <w:rFonts w:ascii="Georgia" w:hAnsi="Georgia" w:cs="Arial"/>
        </w:rPr>
      </w:pPr>
    </w:p>
    <w:p w14:paraId="7AE35EEC" w14:textId="77777777" w:rsidR="0071668D" w:rsidRDefault="00D600CB" w:rsidP="0071668D">
      <w:pPr>
        <w:widowControl w:val="0"/>
        <w:autoSpaceDE w:val="0"/>
        <w:autoSpaceDN w:val="0"/>
        <w:adjustRightInd w:val="0"/>
        <w:contextualSpacing/>
        <w:rPr>
          <w:rFonts w:ascii="Georgia" w:hAnsi="Georgia" w:cs="Arial"/>
        </w:rPr>
      </w:pPr>
      <w:r>
        <w:rPr>
          <w:rFonts w:ascii="Georgia" w:hAnsi="Georgia" w:cs="Arial"/>
        </w:rPr>
        <w:pict w14:anchorId="2AE8C306">
          <v:rect id="_x0000_i1110" style="width:0;height:1.5pt" o:hralign="center" o:hrstd="t" o:hr="t" fillcolor="#aaa" stroked="f"/>
        </w:pict>
      </w:r>
    </w:p>
    <w:p w14:paraId="7FBD7F70" w14:textId="77777777" w:rsidR="0071668D" w:rsidRDefault="0071668D" w:rsidP="0071668D">
      <w:pPr>
        <w:widowControl w:val="0"/>
        <w:autoSpaceDE w:val="0"/>
        <w:autoSpaceDN w:val="0"/>
        <w:adjustRightInd w:val="0"/>
        <w:contextualSpacing/>
        <w:rPr>
          <w:rFonts w:ascii="Georgia" w:hAnsi="Georgia" w:cs="Arial"/>
        </w:rPr>
      </w:pPr>
    </w:p>
    <w:p w14:paraId="23CEE7B2" w14:textId="77777777" w:rsidR="0071668D" w:rsidRDefault="00D600CB" w:rsidP="0071668D">
      <w:pPr>
        <w:widowControl w:val="0"/>
        <w:autoSpaceDE w:val="0"/>
        <w:autoSpaceDN w:val="0"/>
        <w:adjustRightInd w:val="0"/>
        <w:contextualSpacing/>
        <w:rPr>
          <w:rFonts w:ascii="Georgia" w:hAnsi="Georgia" w:cs="Arial"/>
        </w:rPr>
      </w:pPr>
      <w:r>
        <w:rPr>
          <w:rFonts w:ascii="Georgia" w:hAnsi="Georgia" w:cs="Arial"/>
        </w:rPr>
        <w:pict w14:anchorId="3E8E79CC">
          <v:rect id="_x0000_i1111" style="width:0;height:1.5pt" o:hralign="center" o:hrstd="t" o:hr="t" fillcolor="#aaa" stroked="f"/>
        </w:pict>
      </w:r>
    </w:p>
    <w:p w14:paraId="78DF55BA" w14:textId="77777777" w:rsidR="0071668D" w:rsidRDefault="0071668D" w:rsidP="00422DC6">
      <w:pPr>
        <w:widowControl w:val="0"/>
        <w:autoSpaceDE w:val="0"/>
        <w:autoSpaceDN w:val="0"/>
        <w:adjustRightInd w:val="0"/>
        <w:contextualSpacing/>
        <w:rPr>
          <w:rFonts w:ascii="Georgia" w:hAnsi="Georgia" w:cs="Arial"/>
        </w:rPr>
      </w:pPr>
    </w:p>
    <w:p w14:paraId="58B5C034" w14:textId="77777777" w:rsidR="00584BA2" w:rsidRDefault="00584BA2" w:rsidP="00422DC6">
      <w:pPr>
        <w:widowControl w:val="0"/>
        <w:autoSpaceDE w:val="0"/>
        <w:autoSpaceDN w:val="0"/>
        <w:adjustRightInd w:val="0"/>
        <w:contextualSpacing/>
        <w:rPr>
          <w:rFonts w:ascii="Georgia" w:hAnsi="Georgia" w:cs="Arial"/>
        </w:rPr>
      </w:pPr>
    </w:p>
    <w:p w14:paraId="4F9B5F7C" w14:textId="77777777" w:rsidR="00584BA2" w:rsidRDefault="00584BA2" w:rsidP="00422DC6">
      <w:pPr>
        <w:widowControl w:val="0"/>
        <w:autoSpaceDE w:val="0"/>
        <w:autoSpaceDN w:val="0"/>
        <w:adjustRightInd w:val="0"/>
        <w:contextualSpacing/>
        <w:rPr>
          <w:rFonts w:ascii="Georgia" w:hAnsi="Georgia" w:cs="Arial"/>
        </w:rPr>
      </w:pPr>
    </w:p>
    <w:p w14:paraId="16AAF4A9" w14:textId="77777777" w:rsidR="00584BA2" w:rsidRDefault="00584BA2" w:rsidP="00422DC6">
      <w:pPr>
        <w:widowControl w:val="0"/>
        <w:autoSpaceDE w:val="0"/>
        <w:autoSpaceDN w:val="0"/>
        <w:adjustRightInd w:val="0"/>
        <w:contextualSpacing/>
        <w:rPr>
          <w:rFonts w:ascii="Georgia" w:hAnsi="Georgia" w:cs="Arial"/>
        </w:rPr>
      </w:pPr>
    </w:p>
    <w:p w14:paraId="3778BE5A" w14:textId="77777777" w:rsidR="00584BA2" w:rsidRDefault="00584BA2" w:rsidP="00422DC6">
      <w:pPr>
        <w:widowControl w:val="0"/>
        <w:autoSpaceDE w:val="0"/>
        <w:autoSpaceDN w:val="0"/>
        <w:adjustRightInd w:val="0"/>
        <w:contextualSpacing/>
        <w:rPr>
          <w:rFonts w:ascii="Georgia" w:hAnsi="Georgia" w:cs="Arial"/>
        </w:rPr>
      </w:pPr>
    </w:p>
    <w:p w14:paraId="2E2B5D0F" w14:textId="77777777" w:rsidR="00584BA2" w:rsidRDefault="00584BA2" w:rsidP="00422DC6">
      <w:pPr>
        <w:widowControl w:val="0"/>
        <w:autoSpaceDE w:val="0"/>
        <w:autoSpaceDN w:val="0"/>
        <w:adjustRightInd w:val="0"/>
        <w:contextualSpacing/>
        <w:rPr>
          <w:rFonts w:ascii="Georgia" w:hAnsi="Georgia" w:cs="Arial"/>
        </w:rPr>
      </w:pPr>
    </w:p>
    <w:p w14:paraId="509DE489" w14:textId="77777777" w:rsidR="00584BA2" w:rsidRDefault="00584BA2" w:rsidP="00422DC6">
      <w:pPr>
        <w:widowControl w:val="0"/>
        <w:autoSpaceDE w:val="0"/>
        <w:autoSpaceDN w:val="0"/>
        <w:adjustRightInd w:val="0"/>
        <w:contextualSpacing/>
        <w:rPr>
          <w:rFonts w:ascii="Georgia" w:hAnsi="Georgia" w:cs="Arial"/>
        </w:rPr>
      </w:pPr>
    </w:p>
    <w:p w14:paraId="54553EAD" w14:textId="77777777" w:rsidR="00584BA2" w:rsidRDefault="00584BA2" w:rsidP="00422DC6">
      <w:pPr>
        <w:widowControl w:val="0"/>
        <w:autoSpaceDE w:val="0"/>
        <w:autoSpaceDN w:val="0"/>
        <w:adjustRightInd w:val="0"/>
        <w:contextualSpacing/>
        <w:rPr>
          <w:rFonts w:ascii="Georgia" w:hAnsi="Georgia" w:cs="Arial"/>
        </w:rPr>
      </w:pPr>
    </w:p>
    <w:p w14:paraId="655243B1" w14:textId="77777777" w:rsidR="00584BA2" w:rsidRDefault="00584BA2" w:rsidP="00422DC6">
      <w:pPr>
        <w:widowControl w:val="0"/>
        <w:autoSpaceDE w:val="0"/>
        <w:autoSpaceDN w:val="0"/>
        <w:adjustRightInd w:val="0"/>
        <w:contextualSpacing/>
        <w:rPr>
          <w:rFonts w:ascii="Georgia" w:hAnsi="Georgia" w:cs="Arial"/>
        </w:rPr>
      </w:pPr>
    </w:p>
    <w:p w14:paraId="1FFBDD21" w14:textId="77777777" w:rsidR="00584BA2" w:rsidRDefault="00584BA2" w:rsidP="00422DC6">
      <w:pPr>
        <w:widowControl w:val="0"/>
        <w:autoSpaceDE w:val="0"/>
        <w:autoSpaceDN w:val="0"/>
        <w:adjustRightInd w:val="0"/>
        <w:contextualSpacing/>
        <w:rPr>
          <w:rFonts w:ascii="Georgia" w:hAnsi="Georgia" w:cs="Arial"/>
        </w:rPr>
      </w:pPr>
    </w:p>
    <w:p w14:paraId="1C5F102F" w14:textId="77777777" w:rsidR="00584BA2" w:rsidRDefault="00584BA2" w:rsidP="00422DC6">
      <w:pPr>
        <w:widowControl w:val="0"/>
        <w:autoSpaceDE w:val="0"/>
        <w:autoSpaceDN w:val="0"/>
        <w:adjustRightInd w:val="0"/>
        <w:contextualSpacing/>
        <w:rPr>
          <w:rFonts w:ascii="Georgia" w:hAnsi="Georgia" w:cs="Arial"/>
        </w:rPr>
      </w:pPr>
    </w:p>
    <w:p w14:paraId="05FCA2B6" w14:textId="77777777" w:rsidR="00584BA2" w:rsidRDefault="00584BA2" w:rsidP="00422DC6">
      <w:pPr>
        <w:widowControl w:val="0"/>
        <w:autoSpaceDE w:val="0"/>
        <w:autoSpaceDN w:val="0"/>
        <w:adjustRightInd w:val="0"/>
        <w:contextualSpacing/>
        <w:rPr>
          <w:rFonts w:ascii="Georgia" w:hAnsi="Georgia" w:cs="Arial"/>
        </w:rPr>
      </w:pPr>
    </w:p>
    <w:p w14:paraId="47FAC61B" w14:textId="77777777" w:rsidR="00584BA2" w:rsidRDefault="00584BA2" w:rsidP="00422DC6">
      <w:pPr>
        <w:widowControl w:val="0"/>
        <w:autoSpaceDE w:val="0"/>
        <w:autoSpaceDN w:val="0"/>
        <w:adjustRightInd w:val="0"/>
        <w:contextualSpacing/>
        <w:rPr>
          <w:rFonts w:ascii="Georgia" w:hAnsi="Georgia" w:cs="Arial"/>
        </w:rPr>
      </w:pPr>
    </w:p>
    <w:p w14:paraId="7A8ED72A" w14:textId="77777777" w:rsidR="00584BA2" w:rsidRDefault="00584BA2" w:rsidP="00422DC6">
      <w:pPr>
        <w:widowControl w:val="0"/>
        <w:autoSpaceDE w:val="0"/>
        <w:autoSpaceDN w:val="0"/>
        <w:adjustRightInd w:val="0"/>
        <w:contextualSpacing/>
        <w:rPr>
          <w:rFonts w:ascii="Georgia" w:hAnsi="Georgia" w:cs="Arial"/>
        </w:rPr>
      </w:pPr>
    </w:p>
    <w:p w14:paraId="54E172E6" w14:textId="77777777" w:rsidR="00584BA2" w:rsidRDefault="00584BA2" w:rsidP="00422DC6">
      <w:pPr>
        <w:widowControl w:val="0"/>
        <w:autoSpaceDE w:val="0"/>
        <w:autoSpaceDN w:val="0"/>
        <w:adjustRightInd w:val="0"/>
        <w:contextualSpacing/>
        <w:rPr>
          <w:rFonts w:ascii="Georgia" w:hAnsi="Georgia" w:cs="Arial"/>
        </w:rPr>
      </w:pPr>
    </w:p>
    <w:p w14:paraId="119F76CA" w14:textId="77777777" w:rsidR="00E66BBC" w:rsidRDefault="00E66BBC" w:rsidP="00DB26C3">
      <w:pPr>
        <w:widowControl w:val="0"/>
        <w:autoSpaceDE w:val="0"/>
        <w:autoSpaceDN w:val="0"/>
        <w:adjustRightInd w:val="0"/>
        <w:contextualSpacing/>
        <w:rPr>
          <w:rFonts w:ascii="Georgia" w:hAnsi="Georgia" w:cs="Arial"/>
        </w:rPr>
      </w:pPr>
    </w:p>
    <w:p w14:paraId="6176B617" w14:textId="77777777" w:rsidR="00E66BBC" w:rsidRDefault="00E66BBC" w:rsidP="00DB26C3">
      <w:pPr>
        <w:widowControl w:val="0"/>
        <w:autoSpaceDE w:val="0"/>
        <w:autoSpaceDN w:val="0"/>
        <w:adjustRightInd w:val="0"/>
        <w:contextualSpacing/>
        <w:rPr>
          <w:rFonts w:ascii="Georgia" w:hAnsi="Georgia" w:cs="Arial"/>
          <w:b/>
        </w:rPr>
      </w:pPr>
    </w:p>
    <w:p w14:paraId="22347596" w14:textId="77777777" w:rsidR="00E66BBC" w:rsidRDefault="00E66BBC" w:rsidP="00DB26C3">
      <w:pPr>
        <w:widowControl w:val="0"/>
        <w:autoSpaceDE w:val="0"/>
        <w:autoSpaceDN w:val="0"/>
        <w:adjustRightInd w:val="0"/>
        <w:contextualSpacing/>
        <w:rPr>
          <w:rFonts w:ascii="Georgia" w:hAnsi="Georgia" w:cs="Arial"/>
          <w:b/>
        </w:rPr>
      </w:pPr>
    </w:p>
    <w:p w14:paraId="07F345C1" w14:textId="77777777" w:rsidR="00DB26C3" w:rsidRDefault="00DB26C3" w:rsidP="00DB26C3">
      <w:pPr>
        <w:widowControl w:val="0"/>
        <w:autoSpaceDE w:val="0"/>
        <w:autoSpaceDN w:val="0"/>
        <w:adjustRightInd w:val="0"/>
        <w:contextualSpacing/>
        <w:rPr>
          <w:rFonts w:ascii="Georgia" w:hAnsi="Georgia" w:cs="Arial"/>
          <w:b/>
        </w:rPr>
      </w:pPr>
      <w:r>
        <w:rPr>
          <w:rFonts w:ascii="Georgia" w:hAnsi="Georgia" w:cs="Arial"/>
          <w:b/>
        </w:rPr>
        <w:lastRenderedPageBreak/>
        <w:t>Part 3. The Rise of Jim Crow</w:t>
      </w:r>
    </w:p>
    <w:p w14:paraId="1AC7B65C" w14:textId="24F40365" w:rsidR="00DB26C3" w:rsidRDefault="000E67F2" w:rsidP="00DB26C3">
      <w:pPr>
        <w:widowControl w:val="0"/>
        <w:autoSpaceDE w:val="0"/>
        <w:autoSpaceDN w:val="0"/>
        <w:adjustRightInd w:val="0"/>
        <w:contextualSpacing/>
        <w:rPr>
          <w:rFonts w:ascii="Georgia" w:hAnsi="Georgia" w:cs="Arial"/>
        </w:rPr>
      </w:pPr>
      <w:r>
        <w:rPr>
          <w:rFonts w:ascii="Georgia" w:hAnsi="Georgia" w:cs="Arial"/>
        </w:rPr>
        <w:t>White southerners and the Democratic Party worked hard to restrict African American civil rights during Reconstruction. The Black Codes (the laws passed right after the Civil War that established a system of quasi-slavery), the restriction of African American voting rights, and threats of violence by terrorist groups like the Ku Klux Klan were used to restrict Black rights and limit racial equality. Eventually, these efforts resulted in Jim Crow laws that enforced racial segregation and African American social and political inequality.</w:t>
      </w:r>
    </w:p>
    <w:p w14:paraId="2060314B" w14:textId="77777777" w:rsidR="003E175B" w:rsidRDefault="003E175B" w:rsidP="00636927">
      <w:pPr>
        <w:widowControl w:val="0"/>
        <w:autoSpaceDE w:val="0"/>
        <w:autoSpaceDN w:val="0"/>
        <w:adjustRightInd w:val="0"/>
        <w:contextualSpacing/>
        <w:rPr>
          <w:rFonts w:ascii="Georgia" w:hAnsi="Georgia" w:cs="Arial"/>
        </w:rPr>
      </w:pPr>
    </w:p>
    <w:p w14:paraId="0E6F9F1D" w14:textId="77777777" w:rsidR="006001E4" w:rsidRPr="00B64521" w:rsidRDefault="006001E4" w:rsidP="00636927">
      <w:pPr>
        <w:widowControl w:val="0"/>
        <w:autoSpaceDE w:val="0"/>
        <w:autoSpaceDN w:val="0"/>
        <w:adjustRightInd w:val="0"/>
        <w:contextualSpacing/>
        <w:rPr>
          <w:rFonts w:ascii="Georgia" w:hAnsi="Georgia" w:cs="Arial"/>
          <w:b/>
        </w:rPr>
      </w:pPr>
      <w:r>
        <w:rPr>
          <w:rFonts w:ascii="Georgia" w:hAnsi="Georgia" w:cs="Arial"/>
          <w:b/>
        </w:rPr>
        <w:t>Group 2</w:t>
      </w:r>
      <w:r w:rsidRPr="00B64521">
        <w:rPr>
          <w:rFonts w:ascii="Georgia" w:hAnsi="Georgia" w:cs="Arial"/>
          <w:b/>
        </w:rPr>
        <w:t xml:space="preserve"> Handout</w:t>
      </w:r>
    </w:p>
    <w:p w14:paraId="000FA1FA" w14:textId="77777777" w:rsidR="00C233AF" w:rsidRDefault="006001E4" w:rsidP="00636927">
      <w:pPr>
        <w:widowControl w:val="0"/>
        <w:autoSpaceDE w:val="0"/>
        <w:autoSpaceDN w:val="0"/>
        <w:adjustRightInd w:val="0"/>
        <w:contextualSpacing/>
        <w:rPr>
          <w:rFonts w:ascii="Georgia" w:hAnsi="Georgia" w:cs="Arial"/>
          <w:b/>
        </w:rPr>
      </w:pPr>
      <w:r>
        <w:rPr>
          <w:rFonts w:ascii="Georgia" w:hAnsi="Georgia" w:cs="Arial"/>
          <w:b/>
        </w:rPr>
        <w:t xml:space="preserve">Source 2A </w:t>
      </w:r>
      <w:r w:rsidR="00636927">
        <w:rPr>
          <w:rFonts w:ascii="Georgia" w:hAnsi="Georgia" w:cs="Arial"/>
          <w:b/>
        </w:rPr>
        <w:t xml:space="preserve">- Harper’s Weekly Cartoon </w:t>
      </w:r>
    </w:p>
    <w:p w14:paraId="24CC737B" w14:textId="77777777" w:rsidR="00C233AF" w:rsidRDefault="00C233AF" w:rsidP="00636927">
      <w:pPr>
        <w:widowControl w:val="0"/>
        <w:autoSpaceDE w:val="0"/>
        <w:autoSpaceDN w:val="0"/>
        <w:adjustRightInd w:val="0"/>
        <w:contextualSpacing/>
        <w:rPr>
          <w:rFonts w:ascii="Georgia" w:hAnsi="Georgia" w:cs="Arial"/>
          <w:b/>
        </w:rPr>
      </w:pPr>
    </w:p>
    <w:p w14:paraId="411CF1A8" w14:textId="7B5A0EFE" w:rsidR="006001E4" w:rsidRDefault="00636927" w:rsidP="00636927">
      <w:pPr>
        <w:widowControl w:val="0"/>
        <w:autoSpaceDE w:val="0"/>
        <w:autoSpaceDN w:val="0"/>
        <w:adjustRightInd w:val="0"/>
        <w:contextualSpacing/>
        <w:rPr>
          <w:rFonts w:ascii="Georgia" w:hAnsi="Georgia" w:cs="Arial"/>
          <w:b/>
        </w:rPr>
      </w:pPr>
      <w:r>
        <w:rPr>
          <w:rFonts w:ascii="Georgia" w:hAnsi="Georgia" w:cs="Arial"/>
          <w:b/>
        </w:rPr>
        <w:t xml:space="preserve">Text at bottom </w:t>
      </w:r>
      <w:r w:rsidR="00690E23">
        <w:rPr>
          <w:rFonts w:ascii="Georgia" w:hAnsi="Georgia" w:cs="Arial"/>
          <w:b/>
        </w:rPr>
        <w:t xml:space="preserve">of image </w:t>
      </w:r>
      <w:r>
        <w:rPr>
          <w:rFonts w:ascii="Georgia" w:hAnsi="Georgia" w:cs="Arial"/>
          <w:b/>
        </w:rPr>
        <w:t>reads: “</w:t>
      </w:r>
      <w:r w:rsidR="00120F7C">
        <w:rPr>
          <w:rFonts w:ascii="Georgia" w:hAnsi="Georgia" w:cs="Arial"/>
          <w:b/>
        </w:rPr>
        <w:t>THE FIRST VOTE</w:t>
      </w:r>
      <w:r>
        <w:rPr>
          <w:rFonts w:ascii="Georgia" w:hAnsi="Georgia" w:cs="Arial"/>
          <w:b/>
        </w:rPr>
        <w:t>”</w:t>
      </w:r>
    </w:p>
    <w:p w14:paraId="1064A4B6" w14:textId="77777777" w:rsidR="00C233AF" w:rsidRDefault="00C233AF" w:rsidP="00636927">
      <w:pPr>
        <w:widowControl w:val="0"/>
        <w:autoSpaceDE w:val="0"/>
        <w:autoSpaceDN w:val="0"/>
        <w:adjustRightInd w:val="0"/>
        <w:contextualSpacing/>
        <w:rPr>
          <w:rFonts w:ascii="Arial" w:hAnsi="Arial" w:cs="Arial"/>
        </w:rPr>
      </w:pPr>
    </w:p>
    <w:p w14:paraId="63868295" w14:textId="66AD6319" w:rsidR="000C4270" w:rsidRDefault="00120F7C" w:rsidP="00120F7C">
      <w:pPr>
        <w:widowControl w:val="0"/>
        <w:autoSpaceDE w:val="0"/>
        <w:autoSpaceDN w:val="0"/>
        <w:adjustRightInd w:val="0"/>
        <w:jc w:val="center"/>
        <w:rPr>
          <w:rFonts w:ascii="Georgia" w:hAnsi="Georgia" w:cs="Arial"/>
        </w:rPr>
      </w:pPr>
      <w:r w:rsidRPr="00120F7C">
        <w:rPr>
          <w:rFonts w:ascii="Georgia" w:hAnsi="Georgia" w:cs="Arial"/>
          <w:noProof/>
        </w:rPr>
        <w:drawing>
          <wp:inline distT="0" distB="0" distL="0" distR="0" wp14:anchorId="24BFB2B1" wp14:editId="006B7224">
            <wp:extent cx="3994338" cy="5482590"/>
            <wp:effectExtent l="25400" t="25400" r="19050" b="29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1120" cy="5505625"/>
                    </a:xfrm>
                    <a:prstGeom prst="rect">
                      <a:avLst/>
                    </a:prstGeom>
                    <a:ln>
                      <a:solidFill>
                        <a:schemeClr val="tx1"/>
                      </a:solidFill>
                    </a:ln>
                  </pic:spPr>
                </pic:pic>
              </a:graphicData>
            </a:graphic>
          </wp:inline>
        </w:drawing>
      </w:r>
    </w:p>
    <w:p w14:paraId="518FBE2D" w14:textId="77777777" w:rsidR="00E66BBC" w:rsidRDefault="00E66BBC" w:rsidP="003E175B">
      <w:pPr>
        <w:widowControl w:val="0"/>
        <w:autoSpaceDE w:val="0"/>
        <w:autoSpaceDN w:val="0"/>
        <w:adjustRightInd w:val="0"/>
        <w:contextualSpacing/>
        <w:rPr>
          <w:rFonts w:ascii="Georgia" w:hAnsi="Georgia" w:cs="Arial"/>
        </w:rPr>
      </w:pPr>
    </w:p>
    <w:p w14:paraId="254FC990" w14:textId="77777777" w:rsidR="003E175B" w:rsidRPr="00B64521" w:rsidRDefault="003E175B" w:rsidP="003E175B">
      <w:pPr>
        <w:widowControl w:val="0"/>
        <w:autoSpaceDE w:val="0"/>
        <w:autoSpaceDN w:val="0"/>
        <w:adjustRightInd w:val="0"/>
        <w:contextualSpacing/>
        <w:rPr>
          <w:rFonts w:ascii="Georgia" w:hAnsi="Georgia" w:cs="Arial"/>
          <w:b/>
        </w:rPr>
      </w:pPr>
      <w:r>
        <w:rPr>
          <w:rFonts w:ascii="Georgia" w:hAnsi="Georgia" w:cs="Arial"/>
          <w:b/>
        </w:rPr>
        <w:lastRenderedPageBreak/>
        <w:t>Group 2</w:t>
      </w:r>
      <w:r w:rsidRPr="00B64521">
        <w:rPr>
          <w:rFonts w:ascii="Georgia" w:hAnsi="Georgia" w:cs="Arial"/>
          <w:b/>
        </w:rPr>
        <w:t xml:space="preserve"> Handout</w:t>
      </w:r>
    </w:p>
    <w:p w14:paraId="00F45F73" w14:textId="0FA559C5" w:rsidR="003E175B" w:rsidRDefault="003E175B" w:rsidP="003E175B">
      <w:pPr>
        <w:widowControl w:val="0"/>
        <w:autoSpaceDE w:val="0"/>
        <w:autoSpaceDN w:val="0"/>
        <w:adjustRightInd w:val="0"/>
        <w:contextualSpacing/>
        <w:rPr>
          <w:rFonts w:ascii="Georgia" w:hAnsi="Georgia" w:cs="Arial"/>
          <w:b/>
        </w:rPr>
      </w:pPr>
      <w:r>
        <w:rPr>
          <w:rFonts w:ascii="Georgia" w:hAnsi="Georgia" w:cs="Arial"/>
          <w:b/>
        </w:rPr>
        <w:t>Source 2B - Literacy Test</w:t>
      </w:r>
    </w:p>
    <w:p w14:paraId="39FE72DA" w14:textId="77777777" w:rsidR="003E175B" w:rsidRPr="00E67EA2" w:rsidRDefault="003E175B" w:rsidP="003E175B">
      <w:pPr>
        <w:widowControl w:val="0"/>
        <w:autoSpaceDE w:val="0"/>
        <w:autoSpaceDN w:val="0"/>
        <w:adjustRightInd w:val="0"/>
        <w:rPr>
          <w:rFonts w:ascii="Arial" w:hAnsi="Arial" w:cs="Arial"/>
        </w:rPr>
      </w:pPr>
    </w:p>
    <w:p w14:paraId="50313AA7" w14:textId="7188F840" w:rsidR="000C4270" w:rsidRDefault="003E175B" w:rsidP="003E175B">
      <w:pPr>
        <w:widowControl w:val="0"/>
        <w:autoSpaceDE w:val="0"/>
        <w:autoSpaceDN w:val="0"/>
        <w:adjustRightInd w:val="0"/>
        <w:jc w:val="center"/>
        <w:rPr>
          <w:rFonts w:ascii="Georgia" w:hAnsi="Georgia" w:cs="Arial"/>
        </w:rPr>
      </w:pPr>
      <w:r>
        <w:rPr>
          <w:rFonts w:ascii="Arial" w:hAnsi="Arial" w:cs="Arial"/>
          <w:noProof/>
        </w:rPr>
        <w:drawing>
          <wp:inline distT="0" distB="0" distL="0" distR="0" wp14:anchorId="2EA89980" wp14:editId="15158CDC">
            <wp:extent cx="4538345" cy="6629400"/>
            <wp:effectExtent l="25400" t="25400" r="33655" b="25400"/>
            <wp:docPr id="8" name="Picture 8" descr="Screen%20Shot%202016-02-19%20at%204.29.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2-19%20at%204.29.31%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8345" cy="6629400"/>
                    </a:xfrm>
                    <a:prstGeom prst="rect">
                      <a:avLst/>
                    </a:prstGeom>
                    <a:noFill/>
                    <a:ln>
                      <a:solidFill>
                        <a:schemeClr val="tx1"/>
                      </a:solidFill>
                    </a:ln>
                  </pic:spPr>
                </pic:pic>
              </a:graphicData>
            </a:graphic>
          </wp:inline>
        </w:drawing>
      </w:r>
    </w:p>
    <w:p w14:paraId="0BA3FA3A" w14:textId="77777777" w:rsidR="000C4270" w:rsidRDefault="000C4270" w:rsidP="000C4270">
      <w:pPr>
        <w:widowControl w:val="0"/>
        <w:autoSpaceDE w:val="0"/>
        <w:autoSpaceDN w:val="0"/>
        <w:adjustRightInd w:val="0"/>
        <w:rPr>
          <w:rFonts w:ascii="Georgia" w:hAnsi="Georgia" w:cs="Arial"/>
        </w:rPr>
      </w:pPr>
    </w:p>
    <w:p w14:paraId="2CC34994" w14:textId="77777777" w:rsidR="000C4270" w:rsidRDefault="000C4270" w:rsidP="000C4270">
      <w:pPr>
        <w:widowControl w:val="0"/>
        <w:autoSpaceDE w:val="0"/>
        <w:autoSpaceDN w:val="0"/>
        <w:adjustRightInd w:val="0"/>
        <w:rPr>
          <w:rFonts w:ascii="Georgia" w:hAnsi="Georgia" w:cs="Arial"/>
        </w:rPr>
      </w:pPr>
    </w:p>
    <w:p w14:paraId="5AEA89AE" w14:textId="77777777" w:rsidR="000C4270" w:rsidRDefault="000C4270" w:rsidP="000C4270">
      <w:pPr>
        <w:widowControl w:val="0"/>
        <w:autoSpaceDE w:val="0"/>
        <w:autoSpaceDN w:val="0"/>
        <w:adjustRightInd w:val="0"/>
        <w:rPr>
          <w:rFonts w:ascii="Georgia" w:hAnsi="Georgia" w:cs="Arial"/>
        </w:rPr>
      </w:pPr>
    </w:p>
    <w:p w14:paraId="245363E4" w14:textId="77777777" w:rsidR="003E175B" w:rsidRDefault="003E175B" w:rsidP="000C4270">
      <w:pPr>
        <w:widowControl w:val="0"/>
        <w:autoSpaceDE w:val="0"/>
        <w:autoSpaceDN w:val="0"/>
        <w:adjustRightInd w:val="0"/>
        <w:contextualSpacing/>
        <w:rPr>
          <w:rFonts w:ascii="Georgia" w:hAnsi="Georgia" w:cs="Arial"/>
        </w:rPr>
      </w:pPr>
    </w:p>
    <w:p w14:paraId="76C980BA" w14:textId="77777777" w:rsidR="003E175B" w:rsidRDefault="003E175B" w:rsidP="000C4270">
      <w:pPr>
        <w:widowControl w:val="0"/>
        <w:autoSpaceDE w:val="0"/>
        <w:autoSpaceDN w:val="0"/>
        <w:adjustRightInd w:val="0"/>
        <w:contextualSpacing/>
        <w:rPr>
          <w:rFonts w:ascii="Georgia" w:hAnsi="Georgia" w:cs="Arial"/>
        </w:rPr>
      </w:pPr>
    </w:p>
    <w:p w14:paraId="735ECA21" w14:textId="405CE550" w:rsidR="000C4270" w:rsidRPr="000C4270" w:rsidRDefault="000C4270" w:rsidP="000C4270">
      <w:pPr>
        <w:widowControl w:val="0"/>
        <w:autoSpaceDE w:val="0"/>
        <w:autoSpaceDN w:val="0"/>
        <w:adjustRightInd w:val="0"/>
        <w:contextualSpacing/>
        <w:rPr>
          <w:rFonts w:ascii="Georgia" w:hAnsi="Georgia" w:cs="Arial"/>
        </w:rPr>
      </w:pPr>
      <w:r w:rsidRPr="000C4270">
        <w:rPr>
          <w:rFonts w:ascii="Georgia" w:hAnsi="Georgia" w:cs="Arial"/>
        </w:rPr>
        <w:lastRenderedPageBreak/>
        <w:t>Accor</w:t>
      </w:r>
      <w:r w:rsidR="003E175B">
        <w:rPr>
          <w:rFonts w:ascii="Georgia" w:hAnsi="Georgia" w:cs="Arial"/>
        </w:rPr>
        <w:t>ding to these two sources, how did w</w:t>
      </w:r>
      <w:r w:rsidRPr="000C4270">
        <w:rPr>
          <w:rFonts w:ascii="Georgia" w:hAnsi="Georgia" w:cs="Arial"/>
        </w:rPr>
        <w:t xml:space="preserve">hite Southerners seek </w:t>
      </w:r>
      <w:r w:rsidR="003E175B">
        <w:rPr>
          <w:rFonts w:ascii="Georgia" w:hAnsi="Georgia" w:cs="Arial"/>
        </w:rPr>
        <w:t xml:space="preserve">to influence how African Americans voted, or </w:t>
      </w:r>
      <w:r w:rsidRPr="000C4270">
        <w:rPr>
          <w:rFonts w:ascii="Georgia" w:hAnsi="Georgia" w:cs="Arial"/>
        </w:rPr>
        <w:t>exclude African Americans from voting</w:t>
      </w:r>
      <w:r w:rsidR="003E175B">
        <w:rPr>
          <w:rFonts w:ascii="Georgia" w:hAnsi="Georgia" w:cs="Arial"/>
        </w:rPr>
        <w:t xml:space="preserve"> altogether?</w:t>
      </w:r>
      <w:r w:rsidRPr="000C4270">
        <w:rPr>
          <w:rFonts w:ascii="Georgia" w:hAnsi="Georgia" w:cs="Arial"/>
        </w:rPr>
        <w:t xml:space="preserve"> </w:t>
      </w:r>
    </w:p>
    <w:p w14:paraId="0AD2501C" w14:textId="77777777" w:rsidR="000C4270" w:rsidRDefault="000C4270" w:rsidP="000C4270">
      <w:pPr>
        <w:contextualSpacing/>
        <w:rPr>
          <w:rFonts w:ascii="Georgia" w:hAnsi="Georgia" w:cs="Arial"/>
        </w:rPr>
      </w:pPr>
    </w:p>
    <w:p w14:paraId="70D79940" w14:textId="7FBC9D0A" w:rsidR="000C4270" w:rsidRDefault="000C4270" w:rsidP="000C4270">
      <w:pPr>
        <w:contextualSpacing/>
        <w:rPr>
          <w:rFonts w:ascii="Georgia" w:hAnsi="Georgia" w:cs="Arial"/>
        </w:rPr>
      </w:pPr>
      <w:r w:rsidRPr="000C4270">
        <w:rPr>
          <w:rFonts w:ascii="Georgia" w:hAnsi="Georgia" w:cs="Arial"/>
        </w:rPr>
        <w:t xml:space="preserve">Source </w:t>
      </w:r>
      <w:r>
        <w:rPr>
          <w:rFonts w:ascii="Georgia" w:hAnsi="Georgia" w:cs="Arial"/>
        </w:rPr>
        <w:t>2A</w:t>
      </w:r>
      <w:r w:rsidRPr="000C4270">
        <w:rPr>
          <w:rFonts w:ascii="Georgia" w:hAnsi="Georgia" w:cs="Arial"/>
        </w:rPr>
        <w:t xml:space="preserve">: </w:t>
      </w:r>
    </w:p>
    <w:p w14:paraId="5E4A69EC" w14:textId="77777777" w:rsidR="000C4270" w:rsidRDefault="000C4270" w:rsidP="000C4270">
      <w:pPr>
        <w:contextualSpacing/>
        <w:rPr>
          <w:rFonts w:ascii="Georgia" w:hAnsi="Georgia" w:cs="Arial"/>
        </w:rPr>
      </w:pPr>
    </w:p>
    <w:p w14:paraId="5E10DA8C"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77A1CCF2">
          <v:rect id="_x0000_i1112" style="width:0;height:1.5pt" o:hralign="center" o:hrstd="t" o:hr="t" fillcolor="#aaa" stroked="f"/>
        </w:pict>
      </w:r>
    </w:p>
    <w:p w14:paraId="479D05B9" w14:textId="77777777" w:rsidR="000C4270" w:rsidRDefault="000C4270" w:rsidP="000C4270">
      <w:pPr>
        <w:widowControl w:val="0"/>
        <w:autoSpaceDE w:val="0"/>
        <w:autoSpaceDN w:val="0"/>
        <w:adjustRightInd w:val="0"/>
        <w:contextualSpacing/>
        <w:rPr>
          <w:rFonts w:ascii="Georgia" w:hAnsi="Georgia" w:cs="Arial"/>
        </w:rPr>
      </w:pPr>
    </w:p>
    <w:p w14:paraId="6DF17461"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154047D8">
          <v:rect id="_x0000_i1113" style="width:0;height:1.5pt" o:hralign="center" o:hrstd="t" o:hr="t" fillcolor="#aaa" stroked="f"/>
        </w:pict>
      </w:r>
    </w:p>
    <w:p w14:paraId="67CE7D17" w14:textId="77777777" w:rsidR="000C4270" w:rsidRDefault="000C4270" w:rsidP="000C4270">
      <w:pPr>
        <w:contextualSpacing/>
        <w:rPr>
          <w:rFonts w:ascii="Georgia" w:hAnsi="Georgia" w:cs="Arial"/>
        </w:rPr>
      </w:pPr>
    </w:p>
    <w:p w14:paraId="5DEED1C2" w14:textId="01E19055" w:rsidR="000C4270" w:rsidRDefault="000C4270" w:rsidP="000C4270">
      <w:pPr>
        <w:contextualSpacing/>
        <w:rPr>
          <w:rFonts w:ascii="Georgia" w:hAnsi="Georgia" w:cs="Arial"/>
        </w:rPr>
      </w:pPr>
      <w:r w:rsidRPr="000C4270">
        <w:rPr>
          <w:rFonts w:ascii="Georgia" w:hAnsi="Georgia" w:cs="Arial"/>
        </w:rPr>
        <w:t xml:space="preserve">Source </w:t>
      </w:r>
      <w:r>
        <w:rPr>
          <w:rFonts w:ascii="Georgia" w:hAnsi="Georgia" w:cs="Arial"/>
        </w:rPr>
        <w:t>2B</w:t>
      </w:r>
      <w:r w:rsidRPr="000C4270">
        <w:rPr>
          <w:rFonts w:ascii="Georgia" w:hAnsi="Georgia" w:cs="Arial"/>
        </w:rPr>
        <w:t xml:space="preserve">: </w:t>
      </w:r>
    </w:p>
    <w:p w14:paraId="630A95D6" w14:textId="77777777" w:rsidR="000C4270" w:rsidRDefault="000C4270" w:rsidP="000C4270">
      <w:pPr>
        <w:contextualSpacing/>
        <w:rPr>
          <w:rFonts w:ascii="Georgia" w:hAnsi="Georgia" w:cs="Arial"/>
        </w:rPr>
      </w:pPr>
    </w:p>
    <w:p w14:paraId="1E8B5DB8"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66EDDC09">
          <v:rect id="_x0000_i1114" style="width:0;height:1.5pt" o:hralign="center" o:hrstd="t" o:hr="t" fillcolor="#aaa" stroked="f"/>
        </w:pict>
      </w:r>
    </w:p>
    <w:p w14:paraId="63972F16" w14:textId="77777777" w:rsidR="000C4270" w:rsidRDefault="000C4270" w:rsidP="000C4270">
      <w:pPr>
        <w:widowControl w:val="0"/>
        <w:autoSpaceDE w:val="0"/>
        <w:autoSpaceDN w:val="0"/>
        <w:adjustRightInd w:val="0"/>
        <w:contextualSpacing/>
        <w:rPr>
          <w:rFonts w:ascii="Georgia" w:hAnsi="Georgia" w:cs="Arial"/>
        </w:rPr>
      </w:pPr>
    </w:p>
    <w:p w14:paraId="39F657A1"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4E1F36EF">
          <v:rect id="_x0000_i1115" style="width:0;height:1.5pt" o:hralign="center" o:hrstd="t" o:hr="t" fillcolor="#aaa" stroked="f"/>
        </w:pict>
      </w:r>
    </w:p>
    <w:p w14:paraId="28232276" w14:textId="77777777" w:rsidR="000C4270" w:rsidRPr="000C4270" w:rsidRDefault="000C4270" w:rsidP="000C4270">
      <w:pPr>
        <w:contextualSpacing/>
        <w:rPr>
          <w:rFonts w:ascii="Georgia" w:hAnsi="Georgia" w:cs="Arial"/>
        </w:rPr>
      </w:pPr>
    </w:p>
    <w:p w14:paraId="3397D9AD" w14:textId="1996BBC6" w:rsidR="000C4270" w:rsidRDefault="00192BCC" w:rsidP="000C4270">
      <w:pPr>
        <w:widowControl w:val="0"/>
        <w:autoSpaceDE w:val="0"/>
        <w:autoSpaceDN w:val="0"/>
        <w:adjustRightInd w:val="0"/>
        <w:contextualSpacing/>
        <w:rPr>
          <w:rFonts w:ascii="Arial" w:hAnsi="Arial" w:cs="Arial"/>
        </w:rPr>
      </w:pPr>
      <w:r>
        <w:rPr>
          <w:rFonts w:ascii="Georgia" w:hAnsi="Georgia" w:cs="Arial"/>
        </w:rPr>
        <w:t>What do these sources tell us about African American voting rights during Reconstruction</w:t>
      </w:r>
      <w:r w:rsidR="000C4270" w:rsidRPr="000C4270">
        <w:rPr>
          <w:rFonts w:ascii="Georgia" w:hAnsi="Georgia" w:cs="Arial"/>
        </w:rPr>
        <w:t xml:space="preserve">? </w:t>
      </w:r>
    </w:p>
    <w:p w14:paraId="5FE1C118" w14:textId="77777777" w:rsidR="002A5F1D" w:rsidRDefault="002A5F1D" w:rsidP="000C4270">
      <w:pPr>
        <w:widowControl w:val="0"/>
        <w:autoSpaceDE w:val="0"/>
        <w:autoSpaceDN w:val="0"/>
        <w:adjustRightInd w:val="0"/>
        <w:contextualSpacing/>
        <w:rPr>
          <w:rFonts w:ascii="Georgia" w:hAnsi="Georgia" w:cs="Arial"/>
        </w:rPr>
      </w:pPr>
    </w:p>
    <w:p w14:paraId="24902C40"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3B136E2D">
          <v:rect id="_x0000_i1116" style="width:0;height:1.5pt" o:hralign="center" o:hrstd="t" o:hr="t" fillcolor="#aaa" stroked="f"/>
        </w:pict>
      </w:r>
    </w:p>
    <w:p w14:paraId="49FE68E5" w14:textId="77777777" w:rsidR="000C4270" w:rsidRDefault="000C4270" w:rsidP="000C4270">
      <w:pPr>
        <w:widowControl w:val="0"/>
        <w:autoSpaceDE w:val="0"/>
        <w:autoSpaceDN w:val="0"/>
        <w:adjustRightInd w:val="0"/>
        <w:contextualSpacing/>
        <w:rPr>
          <w:rFonts w:ascii="Georgia" w:hAnsi="Georgia" w:cs="Arial"/>
        </w:rPr>
      </w:pPr>
    </w:p>
    <w:p w14:paraId="400AE445"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73768318">
          <v:rect id="_x0000_i1117" style="width:0;height:1.5pt" o:hralign="center" o:hrstd="t" o:hr="t" fillcolor="#aaa" stroked="f"/>
        </w:pict>
      </w:r>
    </w:p>
    <w:p w14:paraId="3A8C7FE6" w14:textId="77777777" w:rsidR="000C4270" w:rsidRDefault="000C4270" w:rsidP="000C4270">
      <w:pPr>
        <w:widowControl w:val="0"/>
        <w:autoSpaceDE w:val="0"/>
        <w:autoSpaceDN w:val="0"/>
        <w:adjustRightInd w:val="0"/>
        <w:contextualSpacing/>
        <w:rPr>
          <w:rFonts w:ascii="Georgia" w:hAnsi="Georgia" w:cs="Arial"/>
        </w:rPr>
      </w:pPr>
    </w:p>
    <w:p w14:paraId="16F83802"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5AF765ED">
          <v:rect id="_x0000_i1118" style="width:0;height:1.5pt" o:hralign="center" o:hrstd="t" o:hr="t" fillcolor="#aaa" stroked="f"/>
        </w:pict>
      </w:r>
    </w:p>
    <w:p w14:paraId="4B896384" w14:textId="77777777" w:rsidR="000C4270" w:rsidRDefault="000C4270" w:rsidP="000C4270">
      <w:pPr>
        <w:widowControl w:val="0"/>
        <w:autoSpaceDE w:val="0"/>
        <w:autoSpaceDN w:val="0"/>
        <w:adjustRightInd w:val="0"/>
        <w:contextualSpacing/>
        <w:rPr>
          <w:rFonts w:ascii="Georgia" w:hAnsi="Georgia" w:cs="Arial"/>
        </w:rPr>
      </w:pPr>
    </w:p>
    <w:p w14:paraId="70BBA108"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600E12E8">
          <v:rect id="_x0000_i1119" style="width:0;height:1.5pt" o:hralign="center" o:hrstd="t" o:hr="t" fillcolor="#aaa" stroked="f"/>
        </w:pict>
      </w:r>
    </w:p>
    <w:p w14:paraId="28478649" w14:textId="77777777" w:rsidR="000C4270" w:rsidRDefault="000C4270" w:rsidP="000C4270">
      <w:pPr>
        <w:widowControl w:val="0"/>
        <w:autoSpaceDE w:val="0"/>
        <w:autoSpaceDN w:val="0"/>
        <w:adjustRightInd w:val="0"/>
        <w:contextualSpacing/>
        <w:rPr>
          <w:rFonts w:ascii="Georgia" w:hAnsi="Georgia" w:cs="Arial"/>
        </w:rPr>
      </w:pPr>
    </w:p>
    <w:p w14:paraId="03F24406"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31A3E33C">
          <v:rect id="_x0000_i1120" style="width:0;height:1.5pt" o:hralign="center" o:hrstd="t" o:hr="t" fillcolor="#aaa" stroked="f"/>
        </w:pict>
      </w:r>
    </w:p>
    <w:p w14:paraId="00283CBA" w14:textId="77777777" w:rsidR="000C4270" w:rsidRDefault="000C4270" w:rsidP="000C4270">
      <w:pPr>
        <w:widowControl w:val="0"/>
        <w:autoSpaceDE w:val="0"/>
        <w:autoSpaceDN w:val="0"/>
        <w:adjustRightInd w:val="0"/>
        <w:contextualSpacing/>
        <w:rPr>
          <w:rFonts w:ascii="Georgia" w:hAnsi="Georgia" w:cs="Arial"/>
        </w:rPr>
      </w:pPr>
    </w:p>
    <w:p w14:paraId="22AE54EF"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775145DE">
          <v:rect id="_x0000_i1121" style="width:0;height:1.5pt" o:hralign="center" o:hrstd="t" o:hr="t" fillcolor="#aaa" stroked="f"/>
        </w:pict>
      </w:r>
    </w:p>
    <w:p w14:paraId="691DA731" w14:textId="77777777" w:rsidR="000C4270" w:rsidRDefault="000C4270" w:rsidP="000C4270">
      <w:pPr>
        <w:widowControl w:val="0"/>
        <w:autoSpaceDE w:val="0"/>
        <w:autoSpaceDN w:val="0"/>
        <w:adjustRightInd w:val="0"/>
        <w:contextualSpacing/>
        <w:rPr>
          <w:rFonts w:ascii="Georgia" w:hAnsi="Georgia" w:cs="Arial"/>
        </w:rPr>
      </w:pPr>
    </w:p>
    <w:p w14:paraId="566B93B0"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4BBB4071">
          <v:rect id="_x0000_i1122" style="width:0;height:1.5pt" o:hralign="center" o:hrstd="t" o:hr="t" fillcolor="#aaa" stroked="f"/>
        </w:pict>
      </w:r>
    </w:p>
    <w:p w14:paraId="780DA1AC" w14:textId="77777777" w:rsidR="000C4270" w:rsidRDefault="000C4270" w:rsidP="000C4270">
      <w:pPr>
        <w:widowControl w:val="0"/>
        <w:autoSpaceDE w:val="0"/>
        <w:autoSpaceDN w:val="0"/>
        <w:adjustRightInd w:val="0"/>
        <w:contextualSpacing/>
        <w:rPr>
          <w:rFonts w:ascii="Georgia" w:hAnsi="Georgia" w:cs="Arial"/>
        </w:rPr>
      </w:pPr>
    </w:p>
    <w:p w14:paraId="3E00426A" w14:textId="77777777" w:rsidR="000C4270" w:rsidRDefault="00D600CB" w:rsidP="000C4270">
      <w:pPr>
        <w:widowControl w:val="0"/>
        <w:autoSpaceDE w:val="0"/>
        <w:autoSpaceDN w:val="0"/>
        <w:adjustRightInd w:val="0"/>
        <w:contextualSpacing/>
        <w:rPr>
          <w:rFonts w:ascii="Georgia" w:hAnsi="Georgia" w:cs="Arial"/>
        </w:rPr>
      </w:pPr>
      <w:r>
        <w:rPr>
          <w:rFonts w:ascii="Georgia" w:hAnsi="Georgia" w:cs="Arial"/>
        </w:rPr>
        <w:pict w14:anchorId="69A412A1">
          <v:rect id="_x0000_i1123" style="width:0;height:1.5pt" o:hralign="center" o:hrstd="t" o:hr="t" fillcolor="#aaa" stroked="f"/>
        </w:pict>
      </w:r>
    </w:p>
    <w:p w14:paraId="14FD127F" w14:textId="77777777" w:rsidR="000C4270" w:rsidRDefault="000C4270" w:rsidP="000C4270">
      <w:pPr>
        <w:widowControl w:val="0"/>
        <w:autoSpaceDE w:val="0"/>
        <w:autoSpaceDN w:val="0"/>
        <w:adjustRightInd w:val="0"/>
        <w:contextualSpacing/>
        <w:rPr>
          <w:rFonts w:ascii="Georgia" w:hAnsi="Georgia" w:cs="Arial"/>
        </w:rPr>
      </w:pPr>
    </w:p>
    <w:p w14:paraId="14511607" w14:textId="77777777" w:rsidR="0009047E" w:rsidRDefault="0009047E" w:rsidP="000C4270">
      <w:pPr>
        <w:widowControl w:val="0"/>
        <w:autoSpaceDE w:val="0"/>
        <w:autoSpaceDN w:val="0"/>
        <w:adjustRightInd w:val="0"/>
        <w:contextualSpacing/>
        <w:rPr>
          <w:rFonts w:ascii="Georgia" w:hAnsi="Georgia" w:cs="Arial"/>
        </w:rPr>
      </w:pPr>
    </w:p>
    <w:p w14:paraId="05C6D22E" w14:textId="77777777" w:rsidR="0009047E" w:rsidRDefault="0009047E" w:rsidP="000C4270">
      <w:pPr>
        <w:widowControl w:val="0"/>
        <w:autoSpaceDE w:val="0"/>
        <w:autoSpaceDN w:val="0"/>
        <w:adjustRightInd w:val="0"/>
        <w:contextualSpacing/>
        <w:rPr>
          <w:rFonts w:ascii="Georgia" w:hAnsi="Georgia" w:cs="Arial"/>
        </w:rPr>
      </w:pPr>
    </w:p>
    <w:p w14:paraId="3779D4B3" w14:textId="77777777" w:rsidR="0009047E" w:rsidRDefault="0009047E" w:rsidP="000C4270">
      <w:pPr>
        <w:widowControl w:val="0"/>
        <w:autoSpaceDE w:val="0"/>
        <w:autoSpaceDN w:val="0"/>
        <w:adjustRightInd w:val="0"/>
        <w:contextualSpacing/>
        <w:rPr>
          <w:rFonts w:ascii="Georgia" w:hAnsi="Georgia" w:cs="Arial"/>
        </w:rPr>
      </w:pPr>
    </w:p>
    <w:p w14:paraId="57E1B463" w14:textId="77777777" w:rsidR="0009047E" w:rsidRDefault="0009047E" w:rsidP="000C4270">
      <w:pPr>
        <w:widowControl w:val="0"/>
        <w:autoSpaceDE w:val="0"/>
        <w:autoSpaceDN w:val="0"/>
        <w:adjustRightInd w:val="0"/>
        <w:contextualSpacing/>
        <w:rPr>
          <w:rFonts w:ascii="Georgia" w:hAnsi="Georgia" w:cs="Arial"/>
        </w:rPr>
      </w:pPr>
    </w:p>
    <w:p w14:paraId="08D2203F" w14:textId="77777777" w:rsidR="0009047E" w:rsidRDefault="0009047E" w:rsidP="000C4270">
      <w:pPr>
        <w:widowControl w:val="0"/>
        <w:autoSpaceDE w:val="0"/>
        <w:autoSpaceDN w:val="0"/>
        <w:adjustRightInd w:val="0"/>
        <w:contextualSpacing/>
        <w:rPr>
          <w:rFonts w:ascii="Georgia" w:hAnsi="Georgia" w:cs="Arial"/>
        </w:rPr>
      </w:pPr>
    </w:p>
    <w:p w14:paraId="002BC20B" w14:textId="77777777" w:rsidR="0009047E" w:rsidRDefault="0009047E" w:rsidP="000C4270">
      <w:pPr>
        <w:widowControl w:val="0"/>
        <w:autoSpaceDE w:val="0"/>
        <w:autoSpaceDN w:val="0"/>
        <w:adjustRightInd w:val="0"/>
        <w:contextualSpacing/>
        <w:rPr>
          <w:rFonts w:ascii="Georgia" w:hAnsi="Georgia" w:cs="Arial"/>
        </w:rPr>
      </w:pPr>
    </w:p>
    <w:p w14:paraId="29BFD978" w14:textId="77777777" w:rsidR="0009047E" w:rsidRDefault="0009047E" w:rsidP="000C4270">
      <w:pPr>
        <w:widowControl w:val="0"/>
        <w:autoSpaceDE w:val="0"/>
        <w:autoSpaceDN w:val="0"/>
        <w:adjustRightInd w:val="0"/>
        <w:contextualSpacing/>
        <w:rPr>
          <w:rFonts w:ascii="Georgia" w:hAnsi="Georgia" w:cs="Arial"/>
        </w:rPr>
      </w:pPr>
    </w:p>
    <w:p w14:paraId="40069049" w14:textId="77777777" w:rsidR="0009047E" w:rsidRDefault="0009047E" w:rsidP="000C4270">
      <w:pPr>
        <w:widowControl w:val="0"/>
        <w:autoSpaceDE w:val="0"/>
        <w:autoSpaceDN w:val="0"/>
        <w:adjustRightInd w:val="0"/>
        <w:contextualSpacing/>
        <w:rPr>
          <w:rFonts w:ascii="Georgia" w:hAnsi="Georgia" w:cs="Arial"/>
        </w:rPr>
      </w:pPr>
    </w:p>
    <w:p w14:paraId="56DA1184" w14:textId="77777777" w:rsidR="0009047E" w:rsidRDefault="0009047E" w:rsidP="000C4270">
      <w:pPr>
        <w:widowControl w:val="0"/>
        <w:autoSpaceDE w:val="0"/>
        <w:autoSpaceDN w:val="0"/>
        <w:adjustRightInd w:val="0"/>
        <w:contextualSpacing/>
        <w:rPr>
          <w:rFonts w:ascii="Georgia" w:hAnsi="Georgia" w:cs="Arial"/>
        </w:rPr>
      </w:pPr>
    </w:p>
    <w:p w14:paraId="06DEDC5C" w14:textId="77777777" w:rsidR="0009047E" w:rsidRDefault="0009047E" w:rsidP="000C4270">
      <w:pPr>
        <w:widowControl w:val="0"/>
        <w:autoSpaceDE w:val="0"/>
        <w:autoSpaceDN w:val="0"/>
        <w:adjustRightInd w:val="0"/>
        <w:contextualSpacing/>
        <w:rPr>
          <w:rFonts w:ascii="Georgia" w:hAnsi="Georgia" w:cs="Arial"/>
        </w:rPr>
      </w:pPr>
    </w:p>
    <w:p w14:paraId="2EB85C03" w14:textId="77777777" w:rsidR="0009047E" w:rsidRDefault="0009047E" w:rsidP="000C4270">
      <w:pPr>
        <w:widowControl w:val="0"/>
        <w:autoSpaceDE w:val="0"/>
        <w:autoSpaceDN w:val="0"/>
        <w:adjustRightInd w:val="0"/>
        <w:contextualSpacing/>
        <w:rPr>
          <w:rFonts w:ascii="Georgia" w:hAnsi="Georgia" w:cs="Arial"/>
        </w:rPr>
      </w:pPr>
    </w:p>
    <w:p w14:paraId="55F6D00C" w14:textId="77777777" w:rsidR="00120F7C" w:rsidRDefault="00120F7C" w:rsidP="00282B05">
      <w:pPr>
        <w:widowControl w:val="0"/>
        <w:autoSpaceDE w:val="0"/>
        <w:autoSpaceDN w:val="0"/>
        <w:adjustRightInd w:val="0"/>
        <w:contextualSpacing/>
        <w:rPr>
          <w:rFonts w:ascii="Georgia" w:hAnsi="Georgia" w:cs="Arial"/>
        </w:rPr>
      </w:pPr>
    </w:p>
    <w:p w14:paraId="127FB784" w14:textId="77777777" w:rsidR="00E66BBC" w:rsidRDefault="00E66BBC" w:rsidP="00282B05">
      <w:pPr>
        <w:widowControl w:val="0"/>
        <w:autoSpaceDE w:val="0"/>
        <w:autoSpaceDN w:val="0"/>
        <w:adjustRightInd w:val="0"/>
        <w:contextualSpacing/>
        <w:rPr>
          <w:rFonts w:ascii="Georgia" w:hAnsi="Georgia" w:cs="Arial"/>
          <w:b/>
        </w:rPr>
      </w:pPr>
    </w:p>
    <w:p w14:paraId="068DEE6B" w14:textId="77777777" w:rsidR="00282B05" w:rsidRDefault="00282B05" w:rsidP="00282B05">
      <w:pPr>
        <w:widowControl w:val="0"/>
        <w:autoSpaceDE w:val="0"/>
        <w:autoSpaceDN w:val="0"/>
        <w:adjustRightInd w:val="0"/>
        <w:contextualSpacing/>
        <w:rPr>
          <w:rFonts w:ascii="Georgia" w:hAnsi="Georgia" w:cs="Arial"/>
          <w:b/>
        </w:rPr>
      </w:pPr>
      <w:r>
        <w:rPr>
          <w:rFonts w:ascii="Georgia" w:hAnsi="Georgia" w:cs="Arial"/>
          <w:b/>
        </w:rPr>
        <w:lastRenderedPageBreak/>
        <w:t>Part 3. The Rise of Jim Crow</w:t>
      </w:r>
    </w:p>
    <w:p w14:paraId="0E00259D" w14:textId="7F7EBCBC" w:rsidR="00282B05" w:rsidRDefault="000E67F2" w:rsidP="00282B05">
      <w:pPr>
        <w:widowControl w:val="0"/>
        <w:autoSpaceDE w:val="0"/>
        <w:autoSpaceDN w:val="0"/>
        <w:adjustRightInd w:val="0"/>
        <w:contextualSpacing/>
        <w:rPr>
          <w:rFonts w:ascii="Georgia" w:hAnsi="Georgia" w:cs="Arial"/>
        </w:rPr>
      </w:pPr>
      <w:r>
        <w:rPr>
          <w:rFonts w:ascii="Georgia" w:hAnsi="Georgia" w:cs="Arial"/>
        </w:rPr>
        <w:t>White southerners and the Democratic Party worked hard to restrict African American civil rights during Reconstruction. The Black Codes (the laws passed right after the Civil War that established a system of quasi-slavery), the restriction of African American voting rights, and threats of violence by terrorist groups like the Ku Klux Klan were used to restrict Black rights and limit racial equality. Eventually, these efforts resulted in Jim Crow laws that enforced racial segregation and African American social and political inequality.</w:t>
      </w:r>
    </w:p>
    <w:p w14:paraId="36AFA7FD" w14:textId="77777777" w:rsidR="00282B05" w:rsidRDefault="00282B05" w:rsidP="00282B05">
      <w:pPr>
        <w:widowControl w:val="0"/>
        <w:autoSpaceDE w:val="0"/>
        <w:autoSpaceDN w:val="0"/>
        <w:adjustRightInd w:val="0"/>
        <w:contextualSpacing/>
        <w:rPr>
          <w:rFonts w:ascii="Georgia" w:hAnsi="Georgia" w:cs="Arial"/>
        </w:rPr>
      </w:pPr>
    </w:p>
    <w:p w14:paraId="0BCC7858" w14:textId="36197F4E" w:rsidR="00282B05" w:rsidRPr="00B64521" w:rsidRDefault="00282B05" w:rsidP="00282B05">
      <w:pPr>
        <w:widowControl w:val="0"/>
        <w:autoSpaceDE w:val="0"/>
        <w:autoSpaceDN w:val="0"/>
        <w:adjustRightInd w:val="0"/>
        <w:contextualSpacing/>
        <w:rPr>
          <w:rFonts w:ascii="Georgia" w:hAnsi="Georgia" w:cs="Arial"/>
          <w:b/>
        </w:rPr>
      </w:pPr>
      <w:r>
        <w:rPr>
          <w:rFonts w:ascii="Georgia" w:hAnsi="Georgia" w:cs="Arial"/>
          <w:b/>
        </w:rPr>
        <w:t>Group 3</w:t>
      </w:r>
      <w:r w:rsidRPr="00B64521">
        <w:rPr>
          <w:rFonts w:ascii="Georgia" w:hAnsi="Georgia" w:cs="Arial"/>
          <w:b/>
        </w:rPr>
        <w:t xml:space="preserve"> Handout</w:t>
      </w:r>
    </w:p>
    <w:p w14:paraId="5807154A" w14:textId="05DCEA7F" w:rsidR="0009047E" w:rsidRDefault="00302C78" w:rsidP="00282B05">
      <w:pPr>
        <w:widowControl w:val="0"/>
        <w:autoSpaceDE w:val="0"/>
        <w:autoSpaceDN w:val="0"/>
        <w:adjustRightInd w:val="0"/>
        <w:contextualSpacing/>
        <w:rPr>
          <w:rFonts w:ascii="Georgia" w:hAnsi="Georgia" w:cs="Arial"/>
          <w:b/>
        </w:rPr>
      </w:pPr>
      <w:r>
        <w:rPr>
          <w:rFonts w:ascii="Georgia" w:hAnsi="Georgia" w:cs="Arial"/>
          <w:b/>
        </w:rPr>
        <w:t>Letter from Ku Klux Klan Member to African American Voter</w:t>
      </w:r>
      <w:r w:rsidR="00282B05">
        <w:rPr>
          <w:rFonts w:ascii="Georgia" w:hAnsi="Georgia" w:cs="Arial"/>
          <w:b/>
        </w:rPr>
        <w:t xml:space="preserve"> </w:t>
      </w:r>
    </w:p>
    <w:p w14:paraId="5E02B47B" w14:textId="77777777" w:rsidR="00282B05" w:rsidRDefault="00282B05" w:rsidP="00282B05">
      <w:pPr>
        <w:widowControl w:val="0"/>
        <w:autoSpaceDE w:val="0"/>
        <w:autoSpaceDN w:val="0"/>
        <w:adjustRightInd w:val="0"/>
        <w:contextualSpacing/>
        <w:rPr>
          <w:rFonts w:ascii="Georgia" w:hAnsi="Georgia" w:cs="Arial"/>
          <w:b/>
        </w:rPr>
      </w:pPr>
    </w:p>
    <w:tbl>
      <w:tblPr>
        <w:tblStyle w:val="TableGrid"/>
        <w:tblW w:w="0" w:type="auto"/>
        <w:tblLook w:val="04A0" w:firstRow="1" w:lastRow="0" w:firstColumn="1" w:lastColumn="0" w:noHBand="0" w:noVBand="1"/>
      </w:tblPr>
      <w:tblGrid>
        <w:gridCol w:w="7390"/>
        <w:gridCol w:w="2762"/>
      </w:tblGrid>
      <w:tr w:rsidR="00282B05" w14:paraId="2F2B4552" w14:textId="77777777" w:rsidTr="00282B05">
        <w:tc>
          <w:tcPr>
            <w:tcW w:w="7390" w:type="dxa"/>
          </w:tcPr>
          <w:p w14:paraId="1858CA4C" w14:textId="77777777" w:rsidR="00A85935" w:rsidRDefault="00282B05" w:rsidP="00282B05">
            <w:pPr>
              <w:widowControl w:val="0"/>
              <w:autoSpaceDE w:val="0"/>
              <w:autoSpaceDN w:val="0"/>
              <w:adjustRightInd w:val="0"/>
              <w:contextualSpacing/>
              <w:rPr>
                <w:rFonts w:ascii="Georgia" w:hAnsi="Georgia" w:cs="Arial"/>
                <w:color w:val="101010"/>
              </w:rPr>
            </w:pPr>
            <w:r w:rsidRPr="00282B05">
              <w:rPr>
                <w:rFonts w:ascii="Georgia" w:hAnsi="Georgia" w:cs="Arial"/>
              </w:rPr>
              <w:t xml:space="preserve">To </w:t>
            </w:r>
            <w:proofErr w:type="spellStart"/>
            <w:r w:rsidRPr="00282B05">
              <w:rPr>
                <w:rFonts w:ascii="Georgia" w:hAnsi="Georgia" w:cs="Arial"/>
              </w:rPr>
              <w:t>Jeems</w:t>
            </w:r>
            <w:proofErr w:type="spellEnd"/>
            <w:r w:rsidRPr="00282B05">
              <w:rPr>
                <w:rFonts w:ascii="Georgia" w:hAnsi="Georgia" w:cs="Arial"/>
                <w:color w:val="101010"/>
              </w:rPr>
              <w:t xml:space="preserve">, </w:t>
            </w:r>
          </w:p>
          <w:p w14:paraId="672731C2" w14:textId="77777777" w:rsidR="00A85935" w:rsidRDefault="00A85935" w:rsidP="00282B05">
            <w:pPr>
              <w:widowControl w:val="0"/>
              <w:autoSpaceDE w:val="0"/>
              <w:autoSpaceDN w:val="0"/>
              <w:adjustRightInd w:val="0"/>
              <w:contextualSpacing/>
              <w:rPr>
                <w:rFonts w:ascii="Georgia" w:hAnsi="Georgia" w:cs="Arial"/>
                <w:color w:val="101010"/>
              </w:rPr>
            </w:pPr>
          </w:p>
          <w:p w14:paraId="00C11FAB" w14:textId="77777777" w:rsidR="003E06AD" w:rsidRDefault="00282B05" w:rsidP="00282B05">
            <w:pPr>
              <w:widowControl w:val="0"/>
              <w:autoSpaceDE w:val="0"/>
              <w:autoSpaceDN w:val="0"/>
              <w:adjustRightInd w:val="0"/>
              <w:contextualSpacing/>
              <w:rPr>
                <w:rFonts w:ascii="Georgia" w:hAnsi="Georgia" w:cs="Arial"/>
              </w:rPr>
            </w:pPr>
            <w:r w:rsidRPr="00282B05">
              <w:rPr>
                <w:rFonts w:ascii="Georgia" w:hAnsi="Georgia" w:cs="Arial"/>
              </w:rPr>
              <w:t>Davie</w:t>
            </w:r>
            <w:r w:rsidRPr="00282B05">
              <w:rPr>
                <w:rFonts w:ascii="Georgia" w:hAnsi="Georgia" w:cs="Arial"/>
                <w:color w:val="101010"/>
              </w:rPr>
              <w:t xml:space="preserve">. </w:t>
            </w:r>
            <w:r w:rsidRPr="00282B05">
              <w:rPr>
                <w:rFonts w:ascii="Georgia" w:hAnsi="Georgia" w:cs="Arial"/>
              </w:rPr>
              <w:t>you</w:t>
            </w:r>
            <w:r w:rsidRPr="00282B05">
              <w:rPr>
                <w:rFonts w:ascii="Georgia" w:hAnsi="Georgia" w:cs="Arial"/>
                <w:color w:val="101010"/>
              </w:rPr>
              <w:t xml:space="preserve">. </w:t>
            </w:r>
            <w:r w:rsidRPr="00282B05">
              <w:rPr>
                <w:rFonts w:ascii="Georgia" w:hAnsi="Georgia" w:cs="Arial"/>
              </w:rPr>
              <w:t>must</w:t>
            </w:r>
            <w:r w:rsidRPr="00282B05">
              <w:rPr>
                <w:rFonts w:ascii="Georgia" w:hAnsi="Georgia" w:cs="Arial"/>
                <w:color w:val="101010"/>
              </w:rPr>
              <w:t xml:space="preserve">. </w:t>
            </w:r>
            <w:r w:rsidRPr="00282B05">
              <w:rPr>
                <w:rFonts w:ascii="Georgia" w:hAnsi="Georgia" w:cs="Arial"/>
              </w:rPr>
              <w:t>be</w:t>
            </w:r>
            <w:r w:rsidRPr="00282B05">
              <w:rPr>
                <w:rFonts w:ascii="Georgia" w:hAnsi="Georgia" w:cs="Arial"/>
                <w:color w:val="101010"/>
              </w:rPr>
              <w:t xml:space="preserve">, </w:t>
            </w:r>
            <w:r w:rsidRPr="00282B05">
              <w:rPr>
                <w:rFonts w:ascii="Georgia" w:hAnsi="Georgia" w:cs="Arial"/>
              </w:rPr>
              <w:t>a good boy.</w:t>
            </w:r>
            <w:r w:rsidR="003E06AD">
              <w:rPr>
                <w:rFonts w:ascii="Georgia" w:hAnsi="Georgia" w:cs="Arial"/>
              </w:rPr>
              <w:t>…</w:t>
            </w:r>
            <w:r w:rsidRPr="00282B05">
              <w:rPr>
                <w:rFonts w:ascii="Georgia" w:hAnsi="Georgia" w:cs="Arial"/>
              </w:rPr>
              <w:t xml:space="preserve"> </w:t>
            </w:r>
          </w:p>
          <w:p w14:paraId="74A4203A" w14:textId="77777777" w:rsidR="003E06AD" w:rsidRDefault="003E06AD" w:rsidP="00282B05">
            <w:pPr>
              <w:widowControl w:val="0"/>
              <w:autoSpaceDE w:val="0"/>
              <w:autoSpaceDN w:val="0"/>
              <w:adjustRightInd w:val="0"/>
              <w:contextualSpacing/>
              <w:rPr>
                <w:rFonts w:ascii="Georgia" w:hAnsi="Georgia" w:cs="Arial"/>
              </w:rPr>
            </w:pPr>
          </w:p>
          <w:p w14:paraId="5076BC78" w14:textId="0BE894E1" w:rsidR="003E06AD" w:rsidRDefault="00282B05" w:rsidP="00282B05">
            <w:pPr>
              <w:widowControl w:val="0"/>
              <w:autoSpaceDE w:val="0"/>
              <w:autoSpaceDN w:val="0"/>
              <w:adjustRightInd w:val="0"/>
              <w:contextualSpacing/>
              <w:rPr>
                <w:rFonts w:ascii="Georgia" w:hAnsi="Georgia" w:cs="Arial"/>
              </w:rPr>
            </w:pPr>
            <w:r w:rsidRPr="00282B05">
              <w:rPr>
                <w:rFonts w:ascii="Georgia" w:hAnsi="Georgia" w:cs="Arial"/>
              </w:rPr>
              <w:t xml:space="preserve">I am here now as a </w:t>
            </w:r>
            <w:r w:rsidRPr="003E06AD">
              <w:rPr>
                <w:rFonts w:ascii="Georgia" w:hAnsi="Georgia" w:cs="Arial"/>
                <w:b/>
              </w:rPr>
              <w:t>Locust</w:t>
            </w:r>
            <w:r w:rsidRPr="00282B05">
              <w:rPr>
                <w:rFonts w:ascii="Georgia" w:hAnsi="Georgia" w:cs="Arial"/>
              </w:rPr>
              <w:t xml:space="preserve"> in the day Time and. at night I am a Ku Klux sent here to look after you and all the rest of the </w:t>
            </w:r>
            <w:r w:rsidRPr="003E06AD">
              <w:rPr>
                <w:rFonts w:ascii="Georgia" w:hAnsi="Georgia" w:cs="Arial"/>
                <w:b/>
              </w:rPr>
              <w:t>radicals</w:t>
            </w:r>
            <w:r w:rsidRPr="00282B05">
              <w:rPr>
                <w:rFonts w:ascii="Georgia" w:hAnsi="Georgia" w:cs="Arial"/>
              </w:rPr>
              <w:t xml:space="preserve"> and make you know your place. </w:t>
            </w:r>
          </w:p>
          <w:p w14:paraId="259512BC" w14:textId="77777777" w:rsidR="003E06AD" w:rsidRDefault="003E06AD" w:rsidP="00282B05">
            <w:pPr>
              <w:widowControl w:val="0"/>
              <w:autoSpaceDE w:val="0"/>
              <w:autoSpaceDN w:val="0"/>
              <w:adjustRightInd w:val="0"/>
              <w:contextualSpacing/>
              <w:rPr>
                <w:rFonts w:ascii="Georgia" w:hAnsi="Georgia" w:cs="Arial"/>
              </w:rPr>
            </w:pPr>
          </w:p>
          <w:p w14:paraId="548012FF" w14:textId="77777777" w:rsidR="00D71286" w:rsidRDefault="00282B05" w:rsidP="00282B05">
            <w:pPr>
              <w:widowControl w:val="0"/>
              <w:autoSpaceDE w:val="0"/>
              <w:autoSpaceDN w:val="0"/>
              <w:adjustRightInd w:val="0"/>
              <w:contextualSpacing/>
              <w:rPr>
                <w:rFonts w:ascii="Georgia" w:hAnsi="Georgia" w:cs="Arial"/>
              </w:rPr>
            </w:pPr>
            <w:r w:rsidRPr="00282B05">
              <w:rPr>
                <w:rFonts w:ascii="Georgia" w:hAnsi="Georgia" w:cs="Arial"/>
              </w:rPr>
              <w:t>I have got my eye on you every day</w:t>
            </w:r>
            <w:r w:rsidRPr="00282B05">
              <w:rPr>
                <w:rFonts w:ascii="Georgia" w:hAnsi="Georgia" w:cs="Arial"/>
                <w:color w:val="101010"/>
              </w:rPr>
              <w:t xml:space="preserve">, </w:t>
            </w:r>
            <w:r w:rsidRPr="00282B05">
              <w:rPr>
                <w:rFonts w:ascii="Georgia" w:hAnsi="Georgia" w:cs="Arial"/>
              </w:rPr>
              <w:t xml:space="preserve">I am at the Ford of the creek every evening </w:t>
            </w:r>
            <w:proofErr w:type="gramStart"/>
            <w:r w:rsidRPr="00282B05">
              <w:rPr>
                <w:rFonts w:ascii="Georgia" w:hAnsi="Georgia" w:cs="Arial"/>
              </w:rPr>
              <w:t>From</w:t>
            </w:r>
            <w:proofErr w:type="gramEnd"/>
            <w:r w:rsidRPr="00282B05">
              <w:rPr>
                <w:rFonts w:ascii="Georgia" w:hAnsi="Georgia" w:cs="Arial"/>
              </w:rPr>
              <w:t xml:space="preserve"> Sundown till dark I want to meet you there next Saturday tell </w:t>
            </w:r>
            <w:proofErr w:type="spellStart"/>
            <w:r w:rsidRPr="00282B05">
              <w:rPr>
                <w:rFonts w:ascii="Georgia" w:hAnsi="Georgia" w:cs="Arial"/>
              </w:rPr>
              <w:t>platt</w:t>
            </w:r>
            <w:proofErr w:type="spellEnd"/>
            <w:r w:rsidRPr="00282B05">
              <w:rPr>
                <w:rFonts w:ascii="Georgia" w:hAnsi="Georgia" w:cs="Arial"/>
              </w:rPr>
              <w:t xml:space="preserve"> Madison we have</w:t>
            </w:r>
            <w:r w:rsidRPr="00282B05">
              <w:rPr>
                <w:rFonts w:ascii="Georgia" w:hAnsi="Georgia" w:cs="Arial"/>
                <w:color w:val="101010"/>
              </w:rPr>
              <w:t xml:space="preserve">, </w:t>
            </w:r>
            <w:r w:rsidRPr="00282B05">
              <w:rPr>
                <w:rFonts w:ascii="Georgia" w:hAnsi="Georgia" w:cs="Arial"/>
              </w:rPr>
              <w:t>a Box. For him and you. We nail all</w:t>
            </w:r>
            <w:r w:rsidRPr="00282B05">
              <w:rPr>
                <w:rFonts w:ascii="Georgia" w:hAnsi="Georgia" w:cs="Arial"/>
                <w:color w:val="101010"/>
              </w:rPr>
              <w:t xml:space="preserve">, </w:t>
            </w:r>
            <w:r w:rsidRPr="003E06AD">
              <w:rPr>
                <w:rFonts w:ascii="Georgia" w:hAnsi="Georgia" w:cs="Arial"/>
                <w:b/>
              </w:rPr>
              <w:t>radicals</w:t>
            </w:r>
            <w:r w:rsidRPr="00282B05">
              <w:rPr>
                <w:rFonts w:ascii="Georgia" w:hAnsi="Georgia" w:cs="Arial"/>
              </w:rPr>
              <w:t xml:space="preserve"> up in Boxes and send them away to KKK - there is. 200 000 </w:t>
            </w:r>
            <w:proofErr w:type="spellStart"/>
            <w:r w:rsidRPr="00282B05">
              <w:rPr>
                <w:rFonts w:ascii="Georgia" w:hAnsi="Georgia" w:cs="Arial"/>
              </w:rPr>
              <w:t>ded</w:t>
            </w:r>
            <w:proofErr w:type="spellEnd"/>
            <w:r w:rsidRPr="00282B05">
              <w:rPr>
                <w:rFonts w:ascii="Georgia" w:hAnsi="Georgia" w:cs="Arial"/>
              </w:rPr>
              <w:t xml:space="preserve"> men </w:t>
            </w:r>
            <w:proofErr w:type="spellStart"/>
            <w:r w:rsidRPr="00282B05">
              <w:rPr>
                <w:rFonts w:ascii="Georgia" w:hAnsi="Georgia" w:cs="Arial"/>
              </w:rPr>
              <w:t>retured</w:t>
            </w:r>
            <w:proofErr w:type="spellEnd"/>
            <w:r w:rsidRPr="00282B05">
              <w:rPr>
                <w:rFonts w:ascii="Georgia" w:hAnsi="Georgia" w:cs="Arial"/>
              </w:rPr>
              <w:t xml:space="preserve"> to this country to make you and all the rest of the </w:t>
            </w:r>
            <w:r w:rsidRPr="00D71286">
              <w:rPr>
                <w:rFonts w:ascii="Georgia" w:hAnsi="Georgia" w:cs="Arial"/>
                <w:b/>
              </w:rPr>
              <w:t>radicals</w:t>
            </w:r>
            <w:r w:rsidRPr="00282B05">
              <w:rPr>
                <w:rFonts w:ascii="Georgia" w:hAnsi="Georgia" w:cs="Arial"/>
              </w:rPr>
              <w:t xml:space="preserve"> good Democrats and vote right with the white people you have got it to do or leave this country no n***** is safe unless he Joins the Democratic Club then you will be safe and have friends. </w:t>
            </w:r>
          </w:p>
          <w:p w14:paraId="654B8756" w14:textId="77777777" w:rsidR="00D71286" w:rsidRDefault="00D71286" w:rsidP="00282B05">
            <w:pPr>
              <w:widowControl w:val="0"/>
              <w:autoSpaceDE w:val="0"/>
              <w:autoSpaceDN w:val="0"/>
              <w:adjustRightInd w:val="0"/>
              <w:contextualSpacing/>
              <w:rPr>
                <w:rFonts w:ascii="Georgia" w:hAnsi="Georgia" w:cs="Arial"/>
              </w:rPr>
            </w:pPr>
          </w:p>
          <w:p w14:paraId="0DB9FD41" w14:textId="50659D2C" w:rsidR="00330A0C" w:rsidRDefault="00282B05" w:rsidP="00282B05">
            <w:pPr>
              <w:widowControl w:val="0"/>
              <w:autoSpaceDE w:val="0"/>
              <w:autoSpaceDN w:val="0"/>
              <w:adjustRightInd w:val="0"/>
              <w:contextualSpacing/>
              <w:rPr>
                <w:rFonts w:ascii="Georgia" w:hAnsi="Georgia" w:cs="Arial"/>
              </w:rPr>
            </w:pPr>
            <w:r w:rsidRPr="00282B05">
              <w:rPr>
                <w:rFonts w:ascii="Georgia" w:hAnsi="Georgia" w:cs="Arial"/>
              </w:rPr>
              <w:t xml:space="preserve">Take </w:t>
            </w:r>
            <w:r w:rsidRPr="00246D72">
              <w:rPr>
                <w:rFonts w:ascii="Georgia" w:hAnsi="Georgia" w:cs="Arial"/>
                <w:b/>
              </w:rPr>
              <w:t>heed</w:t>
            </w:r>
            <w:r w:rsidRPr="00282B05">
              <w:rPr>
                <w:rFonts w:ascii="Georgia" w:hAnsi="Georgia" w:cs="Arial"/>
              </w:rPr>
              <w:t xml:space="preserve"> and govern yourself accordingly and give all your Friends timely warning.   </w:t>
            </w:r>
          </w:p>
          <w:p w14:paraId="22E77DD8" w14:textId="77777777" w:rsidR="00330A0C" w:rsidRDefault="00330A0C" w:rsidP="00282B05">
            <w:pPr>
              <w:widowControl w:val="0"/>
              <w:autoSpaceDE w:val="0"/>
              <w:autoSpaceDN w:val="0"/>
              <w:adjustRightInd w:val="0"/>
              <w:contextualSpacing/>
              <w:rPr>
                <w:rFonts w:ascii="Georgia" w:hAnsi="Georgia" w:cs="Arial"/>
              </w:rPr>
            </w:pPr>
          </w:p>
          <w:p w14:paraId="65A90B70" w14:textId="3335681A" w:rsidR="00282B05" w:rsidRDefault="00282B05" w:rsidP="00282B05">
            <w:pPr>
              <w:widowControl w:val="0"/>
              <w:autoSpaceDE w:val="0"/>
              <w:autoSpaceDN w:val="0"/>
              <w:adjustRightInd w:val="0"/>
              <w:contextualSpacing/>
              <w:rPr>
                <w:rFonts w:ascii="Georgia" w:hAnsi="Georgia" w:cs="Arial"/>
              </w:rPr>
            </w:pPr>
            <w:r w:rsidRPr="00282B05">
              <w:rPr>
                <w:rFonts w:ascii="Georgia" w:hAnsi="Georgia" w:cs="Arial"/>
              </w:rPr>
              <w:t>--Ku</w:t>
            </w:r>
            <w:r w:rsidRPr="00282B05">
              <w:rPr>
                <w:rFonts w:ascii="Georgia" w:hAnsi="Georgia" w:cs="Arial"/>
                <w:color w:val="101010"/>
              </w:rPr>
              <w:t xml:space="preserve">, </w:t>
            </w:r>
            <w:r w:rsidRPr="00282B05">
              <w:rPr>
                <w:rFonts w:ascii="Georgia" w:hAnsi="Georgia" w:cs="Arial"/>
              </w:rPr>
              <w:t>Klux</w:t>
            </w:r>
            <w:r w:rsidRPr="00282B05">
              <w:rPr>
                <w:rFonts w:ascii="Georgia" w:hAnsi="Georgia" w:cs="Arial"/>
                <w:color w:val="101010"/>
              </w:rPr>
              <w:t xml:space="preserve">, </w:t>
            </w:r>
            <w:r w:rsidRPr="00282B05">
              <w:rPr>
                <w:rFonts w:ascii="Georgia" w:hAnsi="Georgia" w:cs="Arial"/>
              </w:rPr>
              <w:t>Klan</w:t>
            </w:r>
          </w:p>
        </w:tc>
        <w:tc>
          <w:tcPr>
            <w:tcW w:w="2762" w:type="dxa"/>
          </w:tcPr>
          <w:p w14:paraId="788F90D4" w14:textId="77777777" w:rsidR="00282B05" w:rsidRDefault="00282B05" w:rsidP="00282B05">
            <w:pPr>
              <w:widowControl w:val="0"/>
              <w:autoSpaceDE w:val="0"/>
              <w:autoSpaceDN w:val="0"/>
              <w:adjustRightInd w:val="0"/>
              <w:contextualSpacing/>
              <w:rPr>
                <w:rFonts w:ascii="Georgia" w:hAnsi="Georgia" w:cs="Arial"/>
              </w:rPr>
            </w:pPr>
          </w:p>
          <w:p w14:paraId="36B40988" w14:textId="77777777" w:rsidR="00246D72" w:rsidRDefault="00246D72" w:rsidP="00282B05">
            <w:pPr>
              <w:widowControl w:val="0"/>
              <w:autoSpaceDE w:val="0"/>
              <w:autoSpaceDN w:val="0"/>
              <w:adjustRightInd w:val="0"/>
              <w:contextualSpacing/>
              <w:rPr>
                <w:rFonts w:ascii="Georgia" w:hAnsi="Georgia" w:cs="Arial"/>
              </w:rPr>
            </w:pPr>
          </w:p>
          <w:p w14:paraId="33DE6B44" w14:textId="77777777" w:rsidR="00246D72" w:rsidRDefault="00246D72" w:rsidP="00282B05">
            <w:pPr>
              <w:widowControl w:val="0"/>
              <w:autoSpaceDE w:val="0"/>
              <w:autoSpaceDN w:val="0"/>
              <w:adjustRightInd w:val="0"/>
              <w:contextualSpacing/>
              <w:rPr>
                <w:rFonts w:ascii="Georgia" w:hAnsi="Georgia" w:cs="Arial"/>
              </w:rPr>
            </w:pPr>
          </w:p>
          <w:p w14:paraId="3A3AC1DD" w14:textId="77777777" w:rsidR="00246D72" w:rsidRDefault="00945C55" w:rsidP="00945C55">
            <w:pPr>
              <w:widowControl w:val="0"/>
              <w:autoSpaceDE w:val="0"/>
              <w:autoSpaceDN w:val="0"/>
              <w:adjustRightInd w:val="0"/>
              <w:contextualSpacing/>
              <w:rPr>
                <w:rFonts w:ascii="Georgia" w:hAnsi="Georgia" w:cs="Arial"/>
              </w:rPr>
            </w:pPr>
            <w:r w:rsidRPr="00945C55">
              <w:rPr>
                <w:rFonts w:ascii="Georgia" w:hAnsi="Georgia" w:cs="Arial"/>
                <w:b/>
              </w:rPr>
              <w:t>l</w:t>
            </w:r>
            <w:r w:rsidR="00246D72" w:rsidRPr="00945C55">
              <w:rPr>
                <w:rFonts w:ascii="Georgia" w:hAnsi="Georgia" w:cs="Arial"/>
                <w:b/>
              </w:rPr>
              <w:t>ocust</w:t>
            </w:r>
            <w:r w:rsidR="00246D72">
              <w:rPr>
                <w:rFonts w:ascii="Georgia" w:hAnsi="Georgia" w:cs="Arial"/>
              </w:rPr>
              <w:t>—</w:t>
            </w:r>
            <w:r>
              <w:rPr>
                <w:rFonts w:ascii="Georgia" w:hAnsi="Georgia" w:cs="Arial"/>
              </w:rPr>
              <w:t>large grasshopper that eats crops</w:t>
            </w:r>
            <w:r w:rsidR="00246D72">
              <w:rPr>
                <w:rFonts w:ascii="Georgia" w:hAnsi="Georgia" w:cs="Arial"/>
              </w:rPr>
              <w:t xml:space="preserve"> </w:t>
            </w:r>
            <w:r>
              <w:rPr>
                <w:rFonts w:ascii="Georgia" w:hAnsi="Georgia" w:cs="Arial"/>
              </w:rPr>
              <w:t>and can fly great distances</w:t>
            </w:r>
          </w:p>
          <w:p w14:paraId="6597D9C5" w14:textId="77777777" w:rsidR="00945C55" w:rsidRDefault="00945C55" w:rsidP="00945C55">
            <w:pPr>
              <w:widowControl w:val="0"/>
              <w:autoSpaceDE w:val="0"/>
              <w:autoSpaceDN w:val="0"/>
              <w:adjustRightInd w:val="0"/>
              <w:contextualSpacing/>
              <w:rPr>
                <w:rFonts w:ascii="Georgia" w:hAnsi="Georgia" w:cs="Arial"/>
              </w:rPr>
            </w:pPr>
          </w:p>
          <w:p w14:paraId="2128A414" w14:textId="2FB662DE" w:rsidR="00945C55" w:rsidRDefault="00945C55" w:rsidP="000521F4">
            <w:pPr>
              <w:widowControl w:val="0"/>
              <w:autoSpaceDE w:val="0"/>
              <w:autoSpaceDN w:val="0"/>
              <w:adjustRightInd w:val="0"/>
              <w:contextualSpacing/>
              <w:rPr>
                <w:rFonts w:ascii="Georgia" w:hAnsi="Georgia" w:cs="Arial"/>
              </w:rPr>
            </w:pPr>
            <w:r w:rsidRPr="00945C55">
              <w:rPr>
                <w:rFonts w:ascii="Georgia" w:hAnsi="Georgia" w:cs="Arial"/>
                <w:b/>
              </w:rPr>
              <w:t>radical</w:t>
            </w:r>
            <w:r w:rsidR="000521F4">
              <w:rPr>
                <w:rFonts w:ascii="Georgia" w:hAnsi="Georgia" w:cs="Arial"/>
                <w:b/>
              </w:rPr>
              <w:t>s</w:t>
            </w:r>
            <w:r>
              <w:rPr>
                <w:rFonts w:ascii="Georgia" w:hAnsi="Georgia" w:cs="Arial"/>
              </w:rPr>
              <w:t>—</w:t>
            </w:r>
            <w:r w:rsidR="000521F4">
              <w:rPr>
                <w:rFonts w:ascii="Georgia" w:hAnsi="Georgia" w:cs="Arial"/>
              </w:rPr>
              <w:t xml:space="preserve">anyone who supports </w:t>
            </w:r>
            <w:r>
              <w:rPr>
                <w:rFonts w:ascii="Georgia" w:hAnsi="Georgia" w:cs="Arial"/>
              </w:rPr>
              <w:t>Black voting and civil rights</w:t>
            </w:r>
            <w:r w:rsidR="000521F4">
              <w:rPr>
                <w:rFonts w:ascii="Georgia" w:hAnsi="Georgia" w:cs="Arial"/>
              </w:rPr>
              <w:t>, especially Republicans</w:t>
            </w:r>
          </w:p>
        </w:tc>
      </w:tr>
    </w:tbl>
    <w:p w14:paraId="28D2CBFF" w14:textId="7B2C17BE" w:rsidR="00282B05" w:rsidRPr="00282B05" w:rsidRDefault="00282B05" w:rsidP="00282B05">
      <w:pPr>
        <w:widowControl w:val="0"/>
        <w:autoSpaceDE w:val="0"/>
        <w:autoSpaceDN w:val="0"/>
        <w:adjustRightInd w:val="0"/>
        <w:contextualSpacing/>
        <w:rPr>
          <w:rFonts w:ascii="Georgia" w:hAnsi="Georgia" w:cs="Arial"/>
        </w:rPr>
      </w:pPr>
    </w:p>
    <w:p w14:paraId="14B06203" w14:textId="77777777" w:rsidR="000521F4" w:rsidRDefault="000521F4" w:rsidP="00CF0827">
      <w:pPr>
        <w:widowControl w:val="0"/>
        <w:autoSpaceDE w:val="0"/>
        <w:autoSpaceDN w:val="0"/>
        <w:adjustRightInd w:val="0"/>
        <w:spacing w:line="480" w:lineRule="auto"/>
        <w:rPr>
          <w:rFonts w:ascii="Georgia" w:hAnsi="Georgia" w:cs="Arial"/>
        </w:rPr>
      </w:pPr>
    </w:p>
    <w:p w14:paraId="4DACB7A6" w14:textId="77777777" w:rsidR="000521F4" w:rsidRDefault="000521F4" w:rsidP="00CF0827">
      <w:pPr>
        <w:widowControl w:val="0"/>
        <w:autoSpaceDE w:val="0"/>
        <w:autoSpaceDN w:val="0"/>
        <w:adjustRightInd w:val="0"/>
        <w:spacing w:line="480" w:lineRule="auto"/>
        <w:rPr>
          <w:rFonts w:ascii="Georgia" w:hAnsi="Georgia" w:cs="Arial"/>
        </w:rPr>
      </w:pPr>
    </w:p>
    <w:p w14:paraId="760E3BBC" w14:textId="77777777" w:rsidR="000521F4" w:rsidRDefault="000521F4" w:rsidP="00CF0827">
      <w:pPr>
        <w:widowControl w:val="0"/>
        <w:autoSpaceDE w:val="0"/>
        <w:autoSpaceDN w:val="0"/>
        <w:adjustRightInd w:val="0"/>
        <w:spacing w:line="480" w:lineRule="auto"/>
        <w:rPr>
          <w:rFonts w:ascii="Georgia" w:hAnsi="Georgia" w:cs="Arial"/>
        </w:rPr>
      </w:pPr>
    </w:p>
    <w:p w14:paraId="1B1692BC" w14:textId="77777777" w:rsidR="000521F4" w:rsidRDefault="000521F4" w:rsidP="00CF0827">
      <w:pPr>
        <w:widowControl w:val="0"/>
        <w:autoSpaceDE w:val="0"/>
        <w:autoSpaceDN w:val="0"/>
        <w:adjustRightInd w:val="0"/>
        <w:spacing w:line="480" w:lineRule="auto"/>
        <w:rPr>
          <w:rFonts w:ascii="Georgia" w:hAnsi="Georgia" w:cs="Arial"/>
        </w:rPr>
      </w:pPr>
    </w:p>
    <w:p w14:paraId="4C07FE74" w14:textId="77777777" w:rsidR="000521F4" w:rsidRDefault="000521F4" w:rsidP="00CF0827">
      <w:pPr>
        <w:widowControl w:val="0"/>
        <w:autoSpaceDE w:val="0"/>
        <w:autoSpaceDN w:val="0"/>
        <w:adjustRightInd w:val="0"/>
        <w:spacing w:line="480" w:lineRule="auto"/>
        <w:rPr>
          <w:rFonts w:ascii="Georgia" w:hAnsi="Georgia" w:cs="Arial"/>
        </w:rPr>
      </w:pPr>
    </w:p>
    <w:p w14:paraId="5DDEA4BF" w14:textId="77777777" w:rsidR="00CF4AF2" w:rsidRDefault="00CF4AF2" w:rsidP="00CF0827">
      <w:pPr>
        <w:widowControl w:val="0"/>
        <w:autoSpaceDE w:val="0"/>
        <w:autoSpaceDN w:val="0"/>
        <w:adjustRightInd w:val="0"/>
        <w:spacing w:line="480" w:lineRule="auto"/>
        <w:rPr>
          <w:rFonts w:ascii="Georgia" w:hAnsi="Georgia" w:cs="Arial"/>
        </w:rPr>
      </w:pPr>
    </w:p>
    <w:p w14:paraId="75031F10" w14:textId="5F49BBE4" w:rsidR="00CF0827" w:rsidRPr="000521F4" w:rsidRDefault="00CF0827" w:rsidP="00CF0827">
      <w:pPr>
        <w:widowControl w:val="0"/>
        <w:autoSpaceDE w:val="0"/>
        <w:autoSpaceDN w:val="0"/>
        <w:adjustRightInd w:val="0"/>
        <w:spacing w:line="480" w:lineRule="auto"/>
        <w:rPr>
          <w:rFonts w:ascii="Georgia" w:hAnsi="Georgia" w:cs="Arial"/>
        </w:rPr>
      </w:pPr>
      <w:r w:rsidRPr="000521F4">
        <w:rPr>
          <w:rFonts w:ascii="Georgia" w:hAnsi="Georgia" w:cs="Arial"/>
        </w:rPr>
        <w:lastRenderedPageBreak/>
        <w:t xml:space="preserve">What do you think the writer means telling </w:t>
      </w:r>
      <w:proofErr w:type="spellStart"/>
      <w:r w:rsidR="000521F4">
        <w:rPr>
          <w:rFonts w:ascii="Georgia" w:hAnsi="Georgia" w:cs="Arial"/>
        </w:rPr>
        <w:t>Jeems</w:t>
      </w:r>
      <w:proofErr w:type="spellEnd"/>
      <w:r w:rsidR="000521F4">
        <w:rPr>
          <w:rFonts w:ascii="Georgia" w:hAnsi="Georgia" w:cs="Arial"/>
        </w:rPr>
        <w:t xml:space="preserve"> Davie to “know his place?”</w:t>
      </w:r>
    </w:p>
    <w:p w14:paraId="6DBFB0C1"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45E5DDFA">
          <v:rect id="_x0000_i1124" style="width:0;height:1.5pt" o:hralign="center" o:hrstd="t" o:hr="t" fillcolor="#aaa" stroked="f"/>
        </w:pict>
      </w:r>
    </w:p>
    <w:p w14:paraId="6DECBFB1" w14:textId="77777777" w:rsidR="000521F4" w:rsidRDefault="000521F4" w:rsidP="000521F4">
      <w:pPr>
        <w:widowControl w:val="0"/>
        <w:autoSpaceDE w:val="0"/>
        <w:autoSpaceDN w:val="0"/>
        <w:adjustRightInd w:val="0"/>
        <w:contextualSpacing/>
        <w:rPr>
          <w:rFonts w:ascii="Georgia" w:hAnsi="Georgia" w:cs="Arial"/>
        </w:rPr>
      </w:pPr>
    </w:p>
    <w:p w14:paraId="2E82D294"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1E819F0E">
          <v:rect id="_x0000_i1125" style="width:0;height:1.5pt" o:hralign="center" o:hrstd="t" o:hr="t" fillcolor="#aaa" stroked="f"/>
        </w:pict>
      </w:r>
    </w:p>
    <w:p w14:paraId="3FE081E1" w14:textId="77777777" w:rsidR="000521F4" w:rsidRDefault="000521F4" w:rsidP="000521F4">
      <w:pPr>
        <w:widowControl w:val="0"/>
        <w:autoSpaceDE w:val="0"/>
        <w:autoSpaceDN w:val="0"/>
        <w:adjustRightInd w:val="0"/>
        <w:contextualSpacing/>
        <w:rPr>
          <w:rFonts w:ascii="Georgia" w:hAnsi="Georgia" w:cs="Arial"/>
        </w:rPr>
      </w:pPr>
    </w:p>
    <w:p w14:paraId="64D2B961"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6D196D7C">
          <v:rect id="_x0000_i1126" style="width:0;height:1.5pt" o:hralign="center" o:hrstd="t" o:hr="t" fillcolor="#aaa" stroked="f"/>
        </w:pict>
      </w:r>
    </w:p>
    <w:p w14:paraId="031E9B4E" w14:textId="77777777" w:rsidR="000521F4" w:rsidRDefault="000521F4" w:rsidP="000521F4">
      <w:pPr>
        <w:widowControl w:val="0"/>
        <w:autoSpaceDE w:val="0"/>
        <w:autoSpaceDN w:val="0"/>
        <w:adjustRightInd w:val="0"/>
        <w:contextualSpacing/>
        <w:rPr>
          <w:rFonts w:ascii="Georgia" w:hAnsi="Georgia" w:cs="Arial"/>
        </w:rPr>
      </w:pPr>
    </w:p>
    <w:p w14:paraId="06FA71F6" w14:textId="1193A8EF" w:rsidR="00CF0827" w:rsidRPr="000521F4" w:rsidRDefault="000521F4" w:rsidP="00CF0827">
      <w:pPr>
        <w:widowControl w:val="0"/>
        <w:autoSpaceDE w:val="0"/>
        <w:autoSpaceDN w:val="0"/>
        <w:adjustRightInd w:val="0"/>
        <w:spacing w:line="480" w:lineRule="auto"/>
        <w:rPr>
          <w:rFonts w:ascii="Georgia" w:hAnsi="Georgia" w:cs="Arial"/>
        </w:rPr>
      </w:pPr>
      <w:r w:rsidRPr="000521F4">
        <w:rPr>
          <w:rFonts w:ascii="Georgia" w:hAnsi="Georgia" w:cs="Arial"/>
        </w:rPr>
        <w:t>W</w:t>
      </w:r>
      <w:r w:rsidR="00CF0827" w:rsidRPr="000521F4">
        <w:rPr>
          <w:rFonts w:ascii="Georgia" w:hAnsi="Georgia" w:cs="Arial"/>
        </w:rPr>
        <w:t xml:space="preserve">hat kind of “box” do you “nail” people up in? What is he threatening? </w:t>
      </w:r>
    </w:p>
    <w:p w14:paraId="0A043E4E"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58E52505">
          <v:rect id="_x0000_i1127" style="width:0;height:1.5pt" o:hralign="center" o:hrstd="t" o:hr="t" fillcolor="#aaa" stroked="f"/>
        </w:pict>
      </w:r>
    </w:p>
    <w:p w14:paraId="5FD6F9B2" w14:textId="77777777" w:rsidR="000521F4" w:rsidRDefault="000521F4" w:rsidP="000521F4">
      <w:pPr>
        <w:widowControl w:val="0"/>
        <w:autoSpaceDE w:val="0"/>
        <w:autoSpaceDN w:val="0"/>
        <w:adjustRightInd w:val="0"/>
        <w:contextualSpacing/>
        <w:rPr>
          <w:rFonts w:ascii="Georgia" w:hAnsi="Georgia" w:cs="Arial"/>
        </w:rPr>
      </w:pPr>
    </w:p>
    <w:p w14:paraId="553606D1"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69CA1E96">
          <v:rect id="_x0000_i1128" style="width:0;height:1.5pt" o:hralign="center" o:hrstd="t" o:hr="t" fillcolor="#aaa" stroked="f"/>
        </w:pict>
      </w:r>
    </w:p>
    <w:p w14:paraId="0DA0E36E" w14:textId="77777777" w:rsidR="000521F4" w:rsidRDefault="000521F4" w:rsidP="000521F4">
      <w:pPr>
        <w:widowControl w:val="0"/>
        <w:autoSpaceDE w:val="0"/>
        <w:autoSpaceDN w:val="0"/>
        <w:adjustRightInd w:val="0"/>
        <w:contextualSpacing/>
        <w:rPr>
          <w:rFonts w:ascii="Arial" w:hAnsi="Arial" w:cs="Arial"/>
        </w:rPr>
      </w:pPr>
    </w:p>
    <w:p w14:paraId="052B69D4" w14:textId="74C6E735" w:rsidR="00CF0827" w:rsidRPr="000521F4" w:rsidRDefault="00CF0827" w:rsidP="00CF0827">
      <w:pPr>
        <w:widowControl w:val="0"/>
        <w:autoSpaceDE w:val="0"/>
        <w:autoSpaceDN w:val="0"/>
        <w:adjustRightInd w:val="0"/>
        <w:spacing w:line="480" w:lineRule="auto"/>
        <w:rPr>
          <w:rFonts w:ascii="Georgia" w:hAnsi="Georgia" w:cs="Arial"/>
        </w:rPr>
      </w:pPr>
      <w:r w:rsidRPr="000521F4">
        <w:rPr>
          <w:rFonts w:ascii="Georgia" w:hAnsi="Georgia" w:cs="Arial"/>
        </w:rPr>
        <w:t xml:space="preserve">Why is </w:t>
      </w:r>
      <w:proofErr w:type="spellStart"/>
      <w:r w:rsidRPr="000521F4">
        <w:rPr>
          <w:rFonts w:ascii="Georgia" w:hAnsi="Georgia" w:cs="Arial"/>
        </w:rPr>
        <w:t>Jeems</w:t>
      </w:r>
      <w:proofErr w:type="spellEnd"/>
      <w:r w:rsidRPr="000521F4">
        <w:rPr>
          <w:rFonts w:ascii="Georgia" w:hAnsi="Georgia" w:cs="Arial"/>
        </w:rPr>
        <w:t xml:space="preserve"> Davie being threatened?</w:t>
      </w:r>
      <w:r w:rsidR="000521F4">
        <w:rPr>
          <w:rFonts w:ascii="Georgia" w:hAnsi="Georgia" w:cs="Arial"/>
        </w:rPr>
        <w:t xml:space="preserve"> </w:t>
      </w:r>
    </w:p>
    <w:p w14:paraId="74712304"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35930E71">
          <v:rect id="_x0000_i1129" style="width:0;height:1.5pt" o:hralign="center" o:hrstd="t" o:hr="t" fillcolor="#aaa" stroked="f"/>
        </w:pict>
      </w:r>
    </w:p>
    <w:p w14:paraId="33593A54" w14:textId="77777777" w:rsidR="000521F4" w:rsidRDefault="000521F4" w:rsidP="000521F4">
      <w:pPr>
        <w:widowControl w:val="0"/>
        <w:autoSpaceDE w:val="0"/>
        <w:autoSpaceDN w:val="0"/>
        <w:adjustRightInd w:val="0"/>
        <w:contextualSpacing/>
        <w:rPr>
          <w:rFonts w:ascii="Georgia" w:hAnsi="Georgia" w:cs="Arial"/>
        </w:rPr>
      </w:pPr>
    </w:p>
    <w:p w14:paraId="011F7552"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659DDE97">
          <v:rect id="_x0000_i1130" style="width:0;height:1.5pt" o:hralign="center" o:hrstd="t" o:hr="t" fillcolor="#aaa" stroked="f"/>
        </w:pict>
      </w:r>
    </w:p>
    <w:p w14:paraId="6D879792" w14:textId="53671B67" w:rsidR="00CF0827" w:rsidRDefault="00CF0827" w:rsidP="000521F4">
      <w:pPr>
        <w:widowControl w:val="0"/>
        <w:autoSpaceDE w:val="0"/>
        <w:autoSpaceDN w:val="0"/>
        <w:adjustRightInd w:val="0"/>
        <w:contextualSpacing/>
        <w:rPr>
          <w:rFonts w:ascii="Arial" w:hAnsi="Arial" w:cs="Arial"/>
        </w:rPr>
      </w:pPr>
    </w:p>
    <w:p w14:paraId="05CEA6AA" w14:textId="632E2BD1" w:rsidR="00CF0827" w:rsidRPr="00192BCC" w:rsidRDefault="00192BCC" w:rsidP="00CF0827">
      <w:pPr>
        <w:widowControl w:val="0"/>
        <w:autoSpaceDE w:val="0"/>
        <w:autoSpaceDN w:val="0"/>
        <w:adjustRightInd w:val="0"/>
        <w:spacing w:line="480" w:lineRule="auto"/>
        <w:rPr>
          <w:rFonts w:ascii="Georgia" w:hAnsi="Georgia" w:cs="Arial"/>
        </w:rPr>
      </w:pPr>
      <w:r>
        <w:rPr>
          <w:rFonts w:ascii="Georgia" w:hAnsi="Georgia" w:cs="Arial"/>
        </w:rPr>
        <w:t>What does this source tell us about the voting rights of African American during Reconstruction</w:t>
      </w:r>
      <w:r w:rsidR="00CF0827" w:rsidRPr="00192BCC">
        <w:rPr>
          <w:rFonts w:ascii="Georgia" w:hAnsi="Georgia" w:cs="Arial"/>
        </w:rPr>
        <w:t xml:space="preserve">? </w:t>
      </w:r>
    </w:p>
    <w:p w14:paraId="2E9AED47" w14:textId="77777777" w:rsidR="000521F4" w:rsidRDefault="00D600CB" w:rsidP="000521F4">
      <w:pPr>
        <w:widowControl w:val="0"/>
        <w:autoSpaceDE w:val="0"/>
        <w:autoSpaceDN w:val="0"/>
        <w:adjustRightInd w:val="0"/>
        <w:contextualSpacing/>
        <w:rPr>
          <w:rFonts w:ascii="Georgia" w:hAnsi="Georgia" w:cs="Arial"/>
        </w:rPr>
      </w:pPr>
      <w:r>
        <w:rPr>
          <w:rFonts w:ascii="Georgia" w:hAnsi="Georgia" w:cs="Arial"/>
        </w:rPr>
        <w:pict w14:anchorId="31437F30">
          <v:rect id="_x0000_i1131" style="width:0;height:1.5pt" o:hralign="center" o:hrstd="t" o:hr="t" fillcolor="#aaa" stroked="f"/>
        </w:pict>
      </w:r>
    </w:p>
    <w:p w14:paraId="088D8328" w14:textId="77777777" w:rsidR="000521F4" w:rsidRDefault="000521F4" w:rsidP="000521F4">
      <w:pPr>
        <w:widowControl w:val="0"/>
        <w:autoSpaceDE w:val="0"/>
        <w:autoSpaceDN w:val="0"/>
        <w:adjustRightInd w:val="0"/>
        <w:contextualSpacing/>
        <w:rPr>
          <w:rFonts w:ascii="Georgia" w:hAnsi="Georgia" w:cs="Arial"/>
        </w:rPr>
      </w:pPr>
    </w:p>
    <w:p w14:paraId="63DC8D84" w14:textId="05EB662D" w:rsidR="00CF0827" w:rsidRDefault="00D600CB" w:rsidP="000521F4">
      <w:pPr>
        <w:widowControl w:val="0"/>
        <w:autoSpaceDE w:val="0"/>
        <w:autoSpaceDN w:val="0"/>
        <w:adjustRightInd w:val="0"/>
        <w:contextualSpacing/>
        <w:rPr>
          <w:rFonts w:ascii="Georgia" w:hAnsi="Georgia" w:cs="Arial"/>
        </w:rPr>
      </w:pPr>
      <w:r>
        <w:rPr>
          <w:rFonts w:ascii="Georgia" w:hAnsi="Georgia" w:cs="Arial"/>
        </w:rPr>
        <w:pict w14:anchorId="05732D3B">
          <v:rect id="_x0000_i1132" style="width:0;height:1.5pt" o:hralign="center" o:hrstd="t" o:hr="t" fillcolor="#aaa" stroked="f"/>
        </w:pict>
      </w:r>
    </w:p>
    <w:p w14:paraId="32BB73B0" w14:textId="77777777" w:rsidR="000521F4" w:rsidRPr="000521F4" w:rsidRDefault="000521F4" w:rsidP="000521F4">
      <w:pPr>
        <w:widowControl w:val="0"/>
        <w:autoSpaceDE w:val="0"/>
        <w:autoSpaceDN w:val="0"/>
        <w:adjustRightInd w:val="0"/>
        <w:contextualSpacing/>
        <w:rPr>
          <w:rFonts w:ascii="Georgia" w:hAnsi="Georgia" w:cs="Arial"/>
        </w:rPr>
      </w:pPr>
    </w:p>
    <w:p w14:paraId="652135E8" w14:textId="0427CCE0" w:rsidR="000521F4" w:rsidRDefault="00D600CB" w:rsidP="00CF0827">
      <w:pPr>
        <w:widowControl w:val="0"/>
        <w:autoSpaceDE w:val="0"/>
        <w:autoSpaceDN w:val="0"/>
        <w:adjustRightInd w:val="0"/>
        <w:spacing w:line="480" w:lineRule="auto"/>
        <w:rPr>
          <w:rFonts w:ascii="Arial" w:hAnsi="Arial" w:cs="Arial"/>
        </w:rPr>
      </w:pPr>
      <w:r>
        <w:rPr>
          <w:rFonts w:ascii="Georgia" w:hAnsi="Georgia" w:cs="Arial"/>
        </w:rPr>
        <w:pict w14:anchorId="461DE6B0">
          <v:rect id="_x0000_i1133" style="width:0;height:1.5pt" o:hralign="center" o:hrstd="t" o:hr="t" fillcolor="#aaa" stroked="f"/>
        </w:pict>
      </w:r>
    </w:p>
    <w:p w14:paraId="4641514C" w14:textId="09F6DF5D" w:rsidR="00282B05" w:rsidRDefault="00D600CB" w:rsidP="00282B05">
      <w:pPr>
        <w:widowControl w:val="0"/>
        <w:autoSpaceDE w:val="0"/>
        <w:autoSpaceDN w:val="0"/>
        <w:adjustRightInd w:val="0"/>
        <w:contextualSpacing/>
        <w:rPr>
          <w:rFonts w:ascii="Georgia" w:hAnsi="Georgia" w:cs="Arial"/>
        </w:rPr>
      </w:pPr>
      <w:r>
        <w:rPr>
          <w:rFonts w:ascii="Georgia" w:hAnsi="Georgia" w:cs="Arial"/>
        </w:rPr>
        <w:pict w14:anchorId="67B44639">
          <v:rect id="_x0000_i1134" style="width:0;height:1.5pt" o:hralign="center" o:hrstd="t" o:hr="t" fillcolor="#aaa" stroked="f"/>
        </w:pict>
      </w:r>
    </w:p>
    <w:p w14:paraId="4C108E8E" w14:textId="77777777" w:rsidR="005B5ED6" w:rsidRDefault="005B5ED6" w:rsidP="00282B05">
      <w:pPr>
        <w:widowControl w:val="0"/>
        <w:autoSpaceDE w:val="0"/>
        <w:autoSpaceDN w:val="0"/>
        <w:adjustRightInd w:val="0"/>
        <w:contextualSpacing/>
        <w:rPr>
          <w:rFonts w:ascii="Georgia" w:hAnsi="Georgia" w:cs="Arial"/>
        </w:rPr>
      </w:pPr>
    </w:p>
    <w:p w14:paraId="5EE3A06A" w14:textId="29DA4B02" w:rsidR="00192BCC" w:rsidRDefault="00D600CB" w:rsidP="00282B05">
      <w:pPr>
        <w:widowControl w:val="0"/>
        <w:autoSpaceDE w:val="0"/>
        <w:autoSpaceDN w:val="0"/>
        <w:adjustRightInd w:val="0"/>
        <w:contextualSpacing/>
        <w:rPr>
          <w:rFonts w:ascii="Georgia" w:hAnsi="Georgia" w:cs="Arial"/>
        </w:rPr>
      </w:pPr>
      <w:r>
        <w:rPr>
          <w:rFonts w:ascii="Georgia" w:hAnsi="Georgia" w:cs="Arial"/>
        </w:rPr>
        <w:pict w14:anchorId="5D8DF419">
          <v:rect id="_x0000_i1135" style="width:0;height:1.5pt" o:hralign="center" o:hrstd="t" o:hr="t" fillcolor="#aaa" stroked="f"/>
        </w:pict>
      </w:r>
    </w:p>
    <w:p w14:paraId="3239B807" w14:textId="77777777" w:rsidR="005B5ED6" w:rsidRDefault="005B5ED6" w:rsidP="00282B05">
      <w:pPr>
        <w:widowControl w:val="0"/>
        <w:autoSpaceDE w:val="0"/>
        <w:autoSpaceDN w:val="0"/>
        <w:adjustRightInd w:val="0"/>
        <w:contextualSpacing/>
        <w:rPr>
          <w:rFonts w:ascii="Georgia" w:hAnsi="Georgia" w:cs="Arial"/>
        </w:rPr>
      </w:pPr>
    </w:p>
    <w:p w14:paraId="6B55A13C" w14:textId="77777777" w:rsidR="005B5ED6" w:rsidRDefault="005B5ED6" w:rsidP="00282B05">
      <w:pPr>
        <w:widowControl w:val="0"/>
        <w:autoSpaceDE w:val="0"/>
        <w:autoSpaceDN w:val="0"/>
        <w:adjustRightInd w:val="0"/>
        <w:contextualSpacing/>
        <w:rPr>
          <w:rFonts w:ascii="Georgia" w:hAnsi="Georgia" w:cs="Arial"/>
        </w:rPr>
      </w:pPr>
    </w:p>
    <w:p w14:paraId="4F175995" w14:textId="77777777" w:rsidR="005B5ED6" w:rsidRDefault="005B5ED6" w:rsidP="00282B05">
      <w:pPr>
        <w:widowControl w:val="0"/>
        <w:autoSpaceDE w:val="0"/>
        <w:autoSpaceDN w:val="0"/>
        <w:adjustRightInd w:val="0"/>
        <w:contextualSpacing/>
        <w:rPr>
          <w:rFonts w:ascii="Georgia" w:hAnsi="Georgia" w:cs="Arial"/>
        </w:rPr>
      </w:pPr>
    </w:p>
    <w:p w14:paraId="4DD47A6D" w14:textId="77777777" w:rsidR="005B5ED6" w:rsidRDefault="005B5ED6" w:rsidP="00282B05">
      <w:pPr>
        <w:widowControl w:val="0"/>
        <w:autoSpaceDE w:val="0"/>
        <w:autoSpaceDN w:val="0"/>
        <w:adjustRightInd w:val="0"/>
        <w:contextualSpacing/>
        <w:rPr>
          <w:rFonts w:ascii="Georgia" w:hAnsi="Georgia" w:cs="Arial"/>
        </w:rPr>
      </w:pPr>
    </w:p>
    <w:p w14:paraId="6B698482" w14:textId="77777777" w:rsidR="005B5ED6" w:rsidRDefault="005B5ED6" w:rsidP="00282B05">
      <w:pPr>
        <w:widowControl w:val="0"/>
        <w:autoSpaceDE w:val="0"/>
        <w:autoSpaceDN w:val="0"/>
        <w:adjustRightInd w:val="0"/>
        <w:contextualSpacing/>
        <w:rPr>
          <w:rFonts w:ascii="Georgia" w:hAnsi="Georgia" w:cs="Arial"/>
        </w:rPr>
      </w:pPr>
    </w:p>
    <w:p w14:paraId="4A0D520F" w14:textId="77777777" w:rsidR="005B5ED6" w:rsidRDefault="005B5ED6" w:rsidP="00282B05">
      <w:pPr>
        <w:widowControl w:val="0"/>
        <w:autoSpaceDE w:val="0"/>
        <w:autoSpaceDN w:val="0"/>
        <w:adjustRightInd w:val="0"/>
        <w:contextualSpacing/>
        <w:rPr>
          <w:rFonts w:ascii="Georgia" w:hAnsi="Georgia" w:cs="Arial"/>
        </w:rPr>
      </w:pPr>
    </w:p>
    <w:p w14:paraId="7C11D366" w14:textId="77777777" w:rsidR="005B5ED6" w:rsidRDefault="005B5ED6" w:rsidP="00282B05">
      <w:pPr>
        <w:widowControl w:val="0"/>
        <w:autoSpaceDE w:val="0"/>
        <w:autoSpaceDN w:val="0"/>
        <w:adjustRightInd w:val="0"/>
        <w:contextualSpacing/>
        <w:rPr>
          <w:rFonts w:ascii="Georgia" w:hAnsi="Georgia" w:cs="Arial"/>
        </w:rPr>
      </w:pPr>
    </w:p>
    <w:p w14:paraId="52E7FAF9" w14:textId="77777777" w:rsidR="005B5ED6" w:rsidRDefault="005B5ED6" w:rsidP="00282B05">
      <w:pPr>
        <w:widowControl w:val="0"/>
        <w:autoSpaceDE w:val="0"/>
        <w:autoSpaceDN w:val="0"/>
        <w:adjustRightInd w:val="0"/>
        <w:contextualSpacing/>
        <w:rPr>
          <w:rFonts w:ascii="Georgia" w:hAnsi="Georgia" w:cs="Arial"/>
        </w:rPr>
      </w:pPr>
    </w:p>
    <w:p w14:paraId="2893F34E" w14:textId="77777777" w:rsidR="005B5ED6" w:rsidRDefault="005B5ED6" w:rsidP="00282B05">
      <w:pPr>
        <w:widowControl w:val="0"/>
        <w:autoSpaceDE w:val="0"/>
        <w:autoSpaceDN w:val="0"/>
        <w:adjustRightInd w:val="0"/>
        <w:contextualSpacing/>
        <w:rPr>
          <w:rFonts w:ascii="Georgia" w:hAnsi="Georgia" w:cs="Arial"/>
        </w:rPr>
      </w:pPr>
    </w:p>
    <w:p w14:paraId="4EE9D0CD" w14:textId="77777777" w:rsidR="005B5ED6" w:rsidRDefault="005B5ED6" w:rsidP="00282B05">
      <w:pPr>
        <w:widowControl w:val="0"/>
        <w:autoSpaceDE w:val="0"/>
        <w:autoSpaceDN w:val="0"/>
        <w:adjustRightInd w:val="0"/>
        <w:contextualSpacing/>
        <w:rPr>
          <w:rFonts w:ascii="Georgia" w:hAnsi="Georgia" w:cs="Arial"/>
        </w:rPr>
      </w:pPr>
    </w:p>
    <w:p w14:paraId="7AFC1DAA" w14:textId="77777777" w:rsidR="005B5ED6" w:rsidRDefault="005B5ED6" w:rsidP="00282B05">
      <w:pPr>
        <w:widowControl w:val="0"/>
        <w:autoSpaceDE w:val="0"/>
        <w:autoSpaceDN w:val="0"/>
        <w:adjustRightInd w:val="0"/>
        <w:contextualSpacing/>
        <w:rPr>
          <w:rFonts w:ascii="Georgia" w:hAnsi="Georgia" w:cs="Arial"/>
        </w:rPr>
      </w:pPr>
    </w:p>
    <w:p w14:paraId="350AF0C1" w14:textId="77777777" w:rsidR="005B5ED6" w:rsidRDefault="005B5ED6" w:rsidP="00282B05">
      <w:pPr>
        <w:widowControl w:val="0"/>
        <w:autoSpaceDE w:val="0"/>
        <w:autoSpaceDN w:val="0"/>
        <w:adjustRightInd w:val="0"/>
        <w:contextualSpacing/>
        <w:rPr>
          <w:rFonts w:ascii="Georgia" w:hAnsi="Georgia" w:cs="Arial"/>
        </w:rPr>
      </w:pPr>
    </w:p>
    <w:p w14:paraId="5A63F5FF" w14:textId="77777777" w:rsidR="0025549D" w:rsidRDefault="0025549D" w:rsidP="005B5ED6">
      <w:pPr>
        <w:widowControl w:val="0"/>
        <w:autoSpaceDE w:val="0"/>
        <w:autoSpaceDN w:val="0"/>
        <w:adjustRightInd w:val="0"/>
        <w:contextualSpacing/>
        <w:rPr>
          <w:rFonts w:ascii="Georgia" w:hAnsi="Georgia" w:cs="Arial"/>
        </w:rPr>
      </w:pPr>
    </w:p>
    <w:p w14:paraId="2583A83D" w14:textId="77777777" w:rsidR="005B5ED6" w:rsidRDefault="005B5ED6" w:rsidP="005B5ED6">
      <w:pPr>
        <w:widowControl w:val="0"/>
        <w:autoSpaceDE w:val="0"/>
        <w:autoSpaceDN w:val="0"/>
        <w:adjustRightInd w:val="0"/>
        <w:contextualSpacing/>
        <w:rPr>
          <w:rFonts w:ascii="Georgia" w:hAnsi="Georgia" w:cs="Arial"/>
          <w:b/>
        </w:rPr>
      </w:pPr>
      <w:r>
        <w:rPr>
          <w:rFonts w:ascii="Georgia" w:hAnsi="Georgia" w:cs="Arial"/>
          <w:b/>
        </w:rPr>
        <w:lastRenderedPageBreak/>
        <w:t>Part 3. The Rise of Jim Crow</w:t>
      </w:r>
    </w:p>
    <w:p w14:paraId="5AFF1C35" w14:textId="7AA153EA" w:rsidR="00120F7C" w:rsidRDefault="0042283A" w:rsidP="005B5ED6">
      <w:pPr>
        <w:widowControl w:val="0"/>
        <w:autoSpaceDE w:val="0"/>
        <w:autoSpaceDN w:val="0"/>
        <w:adjustRightInd w:val="0"/>
        <w:contextualSpacing/>
        <w:rPr>
          <w:rFonts w:ascii="Georgia" w:hAnsi="Georgia" w:cs="Arial"/>
        </w:rPr>
      </w:pPr>
      <w:r>
        <w:rPr>
          <w:rFonts w:ascii="Georgia" w:hAnsi="Georgia" w:cs="Arial"/>
        </w:rPr>
        <w:t>White southerners and the Democratic Party worked hard to restrict African American civil rights during Reconstruction. The Black Codes (the laws passed right after the Civil War that established a system of quasi-slavery), the restriction of African American voting rights, and threats of violence by terrorist groups like the Ku Klux Klan were used to restrict Black rights and limit racial equality. Eventually, these efforts resulted in Jim Crow laws that enforced racial segregation and African American social and political inequality.</w:t>
      </w:r>
    </w:p>
    <w:p w14:paraId="39ACF7DE" w14:textId="77777777" w:rsidR="00120F7C" w:rsidRDefault="00120F7C" w:rsidP="005B5ED6">
      <w:pPr>
        <w:widowControl w:val="0"/>
        <w:autoSpaceDE w:val="0"/>
        <w:autoSpaceDN w:val="0"/>
        <w:adjustRightInd w:val="0"/>
        <w:contextualSpacing/>
        <w:rPr>
          <w:rFonts w:ascii="Georgia" w:hAnsi="Georgia" w:cs="Arial"/>
        </w:rPr>
      </w:pPr>
    </w:p>
    <w:p w14:paraId="46D9FF08" w14:textId="7D17B0E6" w:rsidR="005B5ED6" w:rsidRDefault="00120F7C" w:rsidP="00120F7C">
      <w:pPr>
        <w:widowControl w:val="0"/>
        <w:autoSpaceDE w:val="0"/>
        <w:autoSpaceDN w:val="0"/>
        <w:adjustRightInd w:val="0"/>
        <w:contextualSpacing/>
        <w:rPr>
          <w:rFonts w:ascii="Georgia" w:hAnsi="Georgia" w:cs="Arial"/>
        </w:rPr>
      </w:pPr>
      <w:r>
        <w:rPr>
          <w:rFonts w:ascii="Georgia" w:hAnsi="Georgia" w:cs="Arial"/>
        </w:rPr>
        <w:t>The e</w:t>
      </w:r>
      <w:r w:rsidR="00FB2792" w:rsidRPr="00FB2792">
        <w:rPr>
          <w:rFonts w:ascii="Georgia" w:hAnsi="Georgia" w:cs="Arial"/>
        </w:rPr>
        <w:t>x</w:t>
      </w:r>
      <w:r w:rsidR="00E66BBC">
        <w:rPr>
          <w:rFonts w:ascii="Georgia" w:hAnsi="Georgia" w:cs="Arial"/>
        </w:rPr>
        <w:t xml:space="preserve">cerpt below is from </w:t>
      </w:r>
      <w:r w:rsidR="00E66BBC">
        <w:rPr>
          <w:rFonts w:ascii="Georgia" w:hAnsi="Georgia" w:cs="Arial"/>
          <w:i/>
        </w:rPr>
        <w:t>Plessy v</w:t>
      </w:r>
      <w:r w:rsidR="00FB2792" w:rsidRPr="00E66BBC">
        <w:rPr>
          <w:rFonts w:ascii="Georgia" w:hAnsi="Georgia" w:cs="Arial"/>
          <w:i/>
        </w:rPr>
        <w:t>. Ferguson</w:t>
      </w:r>
      <w:r w:rsidR="00FB2792" w:rsidRPr="00FB2792">
        <w:rPr>
          <w:rFonts w:ascii="Georgia" w:hAnsi="Georgia" w:cs="Arial"/>
        </w:rPr>
        <w:t xml:space="preserve"> </w:t>
      </w:r>
      <w:r w:rsidR="00E66BBC">
        <w:rPr>
          <w:rFonts w:ascii="Georgia" w:hAnsi="Georgia" w:cs="Arial"/>
        </w:rPr>
        <w:t xml:space="preserve">(1896), the famous </w:t>
      </w:r>
      <w:r w:rsidR="00FB2792" w:rsidRPr="00FB2792">
        <w:rPr>
          <w:rFonts w:ascii="Georgia" w:hAnsi="Georgia" w:cs="Arial"/>
        </w:rPr>
        <w:t xml:space="preserve">Supreme Court </w:t>
      </w:r>
      <w:r w:rsidR="00E66BBC">
        <w:rPr>
          <w:rFonts w:ascii="Georgia" w:hAnsi="Georgia" w:cs="Arial"/>
        </w:rPr>
        <w:t xml:space="preserve">case that upheld Jim Crow laws and legal segregation. The case </w:t>
      </w:r>
      <w:r w:rsidR="00FB2792" w:rsidRPr="00FB2792">
        <w:rPr>
          <w:rFonts w:ascii="Georgia" w:hAnsi="Georgia" w:cs="Arial"/>
        </w:rPr>
        <w:t xml:space="preserve">stemmed from an 1892 incident in which </w:t>
      </w:r>
      <w:r w:rsidR="00E66BBC">
        <w:rPr>
          <w:rFonts w:ascii="Georgia" w:hAnsi="Georgia" w:cs="Arial"/>
        </w:rPr>
        <w:t xml:space="preserve">an </w:t>
      </w:r>
      <w:r w:rsidR="00FB2792" w:rsidRPr="00FB2792">
        <w:rPr>
          <w:rFonts w:ascii="Georgia" w:hAnsi="Georgia" w:cs="Arial"/>
        </w:rPr>
        <w:t>African-American train passenger</w:t>
      </w:r>
      <w:r w:rsidR="00E66BBC">
        <w:rPr>
          <w:rFonts w:ascii="Georgia" w:hAnsi="Georgia" w:cs="Arial"/>
        </w:rPr>
        <w:t>,</w:t>
      </w:r>
      <w:r w:rsidR="00FB2792" w:rsidRPr="00FB2792">
        <w:rPr>
          <w:rFonts w:ascii="Georgia" w:hAnsi="Georgia" w:cs="Arial"/>
        </w:rPr>
        <w:t xml:space="preserve"> Homer Plessy</w:t>
      </w:r>
      <w:r w:rsidR="00E66BBC">
        <w:rPr>
          <w:rFonts w:ascii="Georgia" w:hAnsi="Georgia" w:cs="Arial"/>
        </w:rPr>
        <w:t>,</w:t>
      </w:r>
      <w:r w:rsidR="00FB2792" w:rsidRPr="00FB2792">
        <w:rPr>
          <w:rFonts w:ascii="Georgia" w:hAnsi="Georgia" w:cs="Arial"/>
        </w:rPr>
        <w:t xml:space="preserve"> refused to sit in a car for black passengers, breaking a Louisiana law. </w:t>
      </w:r>
    </w:p>
    <w:p w14:paraId="3419ABB3" w14:textId="77777777" w:rsidR="005B5ED6" w:rsidRDefault="005B5ED6" w:rsidP="005B5ED6">
      <w:pPr>
        <w:widowControl w:val="0"/>
        <w:autoSpaceDE w:val="0"/>
        <w:autoSpaceDN w:val="0"/>
        <w:adjustRightInd w:val="0"/>
        <w:contextualSpacing/>
        <w:rPr>
          <w:rFonts w:ascii="Georgia" w:hAnsi="Georgia" w:cs="Arial"/>
        </w:rPr>
      </w:pPr>
    </w:p>
    <w:p w14:paraId="57DCCB0B" w14:textId="587534B4" w:rsidR="005B5ED6" w:rsidRPr="00B64521" w:rsidRDefault="005B5ED6" w:rsidP="005B5ED6">
      <w:pPr>
        <w:widowControl w:val="0"/>
        <w:autoSpaceDE w:val="0"/>
        <w:autoSpaceDN w:val="0"/>
        <w:adjustRightInd w:val="0"/>
        <w:contextualSpacing/>
        <w:rPr>
          <w:rFonts w:ascii="Georgia" w:hAnsi="Georgia" w:cs="Arial"/>
          <w:b/>
        </w:rPr>
      </w:pPr>
      <w:r>
        <w:rPr>
          <w:rFonts w:ascii="Georgia" w:hAnsi="Georgia" w:cs="Arial"/>
          <w:b/>
        </w:rPr>
        <w:t>Group 4</w:t>
      </w:r>
      <w:r w:rsidRPr="00B64521">
        <w:rPr>
          <w:rFonts w:ascii="Georgia" w:hAnsi="Georgia" w:cs="Arial"/>
          <w:b/>
        </w:rPr>
        <w:t xml:space="preserve"> Handout</w:t>
      </w:r>
    </w:p>
    <w:p w14:paraId="4B73EFF4" w14:textId="06B03B60" w:rsidR="005B5ED6" w:rsidRDefault="0061297A" w:rsidP="005B5ED6">
      <w:pPr>
        <w:widowControl w:val="0"/>
        <w:autoSpaceDE w:val="0"/>
        <w:autoSpaceDN w:val="0"/>
        <w:adjustRightInd w:val="0"/>
        <w:contextualSpacing/>
        <w:rPr>
          <w:rFonts w:ascii="Georgia" w:hAnsi="Georgia" w:cs="Arial"/>
        </w:rPr>
      </w:pPr>
      <w:r>
        <w:rPr>
          <w:rFonts w:ascii="Georgia" w:hAnsi="Georgia" w:cs="Arial"/>
          <w:b/>
        </w:rPr>
        <w:t>Plessy v. Ferguson (1896</w:t>
      </w:r>
      <w:r w:rsidR="00FB2792">
        <w:rPr>
          <w:rFonts w:ascii="Georgia" w:hAnsi="Georgia" w:cs="Arial"/>
          <w:b/>
        </w:rPr>
        <w:t>)</w:t>
      </w:r>
    </w:p>
    <w:p w14:paraId="39C94160" w14:textId="77777777" w:rsidR="005B5ED6" w:rsidRDefault="005B5ED6" w:rsidP="00282B05">
      <w:pPr>
        <w:widowControl w:val="0"/>
        <w:autoSpaceDE w:val="0"/>
        <w:autoSpaceDN w:val="0"/>
        <w:adjustRightInd w:val="0"/>
        <w:contextualSpacing/>
        <w:rPr>
          <w:rFonts w:ascii="Georgia" w:hAnsi="Georgia" w:cs="Arial"/>
        </w:rPr>
      </w:pPr>
    </w:p>
    <w:tbl>
      <w:tblPr>
        <w:tblStyle w:val="TableGrid"/>
        <w:tblW w:w="0" w:type="auto"/>
        <w:tblLook w:val="04A0" w:firstRow="1" w:lastRow="0" w:firstColumn="1" w:lastColumn="0" w:noHBand="0" w:noVBand="1"/>
      </w:tblPr>
      <w:tblGrid>
        <w:gridCol w:w="7300"/>
        <w:gridCol w:w="2852"/>
      </w:tblGrid>
      <w:tr w:rsidR="00FB2792" w14:paraId="5DC77BF7" w14:textId="77777777" w:rsidTr="00FB2792">
        <w:trPr>
          <w:trHeight w:val="224"/>
        </w:trPr>
        <w:tc>
          <w:tcPr>
            <w:tcW w:w="7300" w:type="dxa"/>
          </w:tcPr>
          <w:p w14:paraId="54A7216E" w14:textId="7090216A" w:rsidR="00FB2792" w:rsidRPr="00FB2792" w:rsidRDefault="00FB2792" w:rsidP="00FB2792">
            <w:pPr>
              <w:widowControl w:val="0"/>
              <w:autoSpaceDE w:val="0"/>
              <w:autoSpaceDN w:val="0"/>
              <w:adjustRightInd w:val="0"/>
              <w:contextualSpacing/>
              <w:rPr>
                <w:rFonts w:ascii="Georgia" w:hAnsi="Georgia" w:cs="Arial"/>
              </w:rPr>
            </w:pPr>
            <w:r w:rsidRPr="00FB2792">
              <w:rPr>
                <w:rFonts w:ascii="Georgia" w:hAnsi="Georgia" w:cs="Arial"/>
              </w:rPr>
              <w:t xml:space="preserve">…that all railway companies carrying passengers in their </w:t>
            </w:r>
            <w:r w:rsidRPr="00FB2792">
              <w:rPr>
                <w:rFonts w:ascii="Georgia" w:hAnsi="Georgia" w:cs="Arial"/>
                <w:b/>
              </w:rPr>
              <w:t>coaches</w:t>
            </w:r>
            <w:r w:rsidRPr="00FB2792">
              <w:rPr>
                <w:rFonts w:ascii="Georgia" w:hAnsi="Georgia" w:cs="Arial"/>
              </w:rPr>
              <w:t xml:space="preserve"> in this State shall provide equal but separate accommodations for the white and colored races by providing two or more passenger coaches for each passenger train, or by dividing the passenger coaches by a </w:t>
            </w:r>
            <w:r w:rsidRPr="005B117A">
              <w:rPr>
                <w:rFonts w:ascii="Georgia" w:hAnsi="Georgia" w:cs="Arial"/>
                <w:b/>
              </w:rPr>
              <w:t>partition</w:t>
            </w:r>
            <w:r w:rsidRPr="00FB2792">
              <w:rPr>
                <w:rFonts w:ascii="Georgia" w:hAnsi="Georgia" w:cs="Arial"/>
              </w:rPr>
              <w:t xml:space="preserve"> so as to sec</w:t>
            </w:r>
            <w:r w:rsidR="005B117A">
              <w:rPr>
                <w:rFonts w:ascii="Georgia" w:hAnsi="Georgia" w:cs="Arial"/>
              </w:rPr>
              <w:t>ure separate accommodations…</w:t>
            </w:r>
          </w:p>
          <w:p w14:paraId="2ABA6DA0" w14:textId="77777777" w:rsidR="00FB2792" w:rsidRPr="00FB2792" w:rsidRDefault="00FB2792" w:rsidP="00FB2792">
            <w:pPr>
              <w:widowControl w:val="0"/>
              <w:autoSpaceDE w:val="0"/>
              <w:autoSpaceDN w:val="0"/>
              <w:adjustRightInd w:val="0"/>
              <w:contextualSpacing/>
              <w:rPr>
                <w:rFonts w:ascii="Georgia" w:hAnsi="Georgia" w:cs="Arial"/>
              </w:rPr>
            </w:pPr>
          </w:p>
          <w:p w14:paraId="4F118ACA" w14:textId="2109F1E4" w:rsidR="00FB2792" w:rsidRDefault="00FB2792" w:rsidP="00E63BE6">
            <w:pPr>
              <w:widowControl w:val="0"/>
              <w:autoSpaceDE w:val="0"/>
              <w:autoSpaceDN w:val="0"/>
              <w:adjustRightInd w:val="0"/>
              <w:contextualSpacing/>
              <w:rPr>
                <w:rFonts w:ascii="Georgia" w:hAnsi="Georgia" w:cs="Arial"/>
              </w:rPr>
            </w:pPr>
            <w:r w:rsidRPr="00FB2792">
              <w:rPr>
                <w:rFonts w:ascii="Georgia" w:hAnsi="Georgia" w:cs="Arial"/>
              </w:rPr>
              <w:t xml:space="preserve">A statute which implies merely a legal </w:t>
            </w:r>
            <w:r w:rsidRPr="005B117A">
              <w:rPr>
                <w:rFonts w:ascii="Georgia" w:hAnsi="Georgia" w:cs="Arial"/>
                <w:b/>
              </w:rPr>
              <w:t>distinction</w:t>
            </w:r>
            <w:r w:rsidRPr="00FB2792">
              <w:rPr>
                <w:rFonts w:ascii="Georgia" w:hAnsi="Georgia" w:cs="Arial"/>
              </w:rPr>
              <w:t xml:space="preserve"> between the white and colored races</w:t>
            </w:r>
            <w:r w:rsidR="00E63BE6">
              <w:rPr>
                <w:rFonts w:ascii="Georgia" w:hAnsi="Georgia" w:cs="Arial"/>
              </w:rPr>
              <w:t xml:space="preserve">—a </w:t>
            </w:r>
            <w:r w:rsidRPr="00E63BE6">
              <w:rPr>
                <w:rFonts w:ascii="Georgia" w:hAnsi="Georgia" w:cs="Arial"/>
                <w:b/>
              </w:rPr>
              <w:t>distinction</w:t>
            </w:r>
            <w:r w:rsidRPr="00FB2792">
              <w:rPr>
                <w:rFonts w:ascii="Georgia" w:hAnsi="Georgia" w:cs="Arial"/>
              </w:rPr>
              <w:t xml:space="preserve"> which is founded in the color of the two races…has no tendency to destroy the legal equality of the two races, or reestablish a state of </w:t>
            </w:r>
            <w:r w:rsidRPr="00E63BE6">
              <w:rPr>
                <w:rFonts w:ascii="Georgia" w:hAnsi="Georgia" w:cs="Arial"/>
                <w:b/>
              </w:rPr>
              <w:t>involuntary</w:t>
            </w:r>
            <w:r w:rsidRPr="00FB2792">
              <w:rPr>
                <w:rFonts w:ascii="Georgia" w:hAnsi="Georgia" w:cs="Arial"/>
              </w:rPr>
              <w:t xml:space="preserve"> </w:t>
            </w:r>
            <w:r w:rsidRPr="00E63BE6">
              <w:rPr>
                <w:rFonts w:ascii="Georgia" w:hAnsi="Georgia" w:cs="Arial"/>
                <w:b/>
              </w:rPr>
              <w:t>servitude</w:t>
            </w:r>
            <w:r w:rsidR="00E63BE6">
              <w:rPr>
                <w:rFonts w:ascii="Georgia" w:hAnsi="Georgia" w:cs="Arial"/>
              </w:rPr>
              <w:t>.</w:t>
            </w:r>
          </w:p>
        </w:tc>
        <w:tc>
          <w:tcPr>
            <w:tcW w:w="2852" w:type="dxa"/>
          </w:tcPr>
          <w:p w14:paraId="19B76C19" w14:textId="77777777" w:rsidR="00FB2792" w:rsidRDefault="00FB2792" w:rsidP="00FB2792">
            <w:pPr>
              <w:widowControl w:val="0"/>
              <w:autoSpaceDE w:val="0"/>
              <w:autoSpaceDN w:val="0"/>
              <w:adjustRightInd w:val="0"/>
              <w:contextualSpacing/>
              <w:rPr>
                <w:rFonts w:ascii="Georgia" w:hAnsi="Georgia" w:cs="Arial"/>
              </w:rPr>
            </w:pPr>
            <w:r w:rsidRPr="00FB2792">
              <w:rPr>
                <w:rFonts w:ascii="Georgia" w:hAnsi="Georgia" w:cs="Arial"/>
                <w:b/>
              </w:rPr>
              <w:t>coaches</w:t>
            </w:r>
            <w:r>
              <w:rPr>
                <w:rFonts w:ascii="Georgia" w:hAnsi="Georgia" w:cs="Arial"/>
              </w:rPr>
              <w:t>—passenger cars</w:t>
            </w:r>
          </w:p>
          <w:p w14:paraId="2CBACDA8" w14:textId="77777777" w:rsidR="005B117A" w:rsidRDefault="005B117A" w:rsidP="00FB2792">
            <w:pPr>
              <w:widowControl w:val="0"/>
              <w:autoSpaceDE w:val="0"/>
              <w:autoSpaceDN w:val="0"/>
              <w:adjustRightInd w:val="0"/>
              <w:contextualSpacing/>
              <w:rPr>
                <w:rFonts w:ascii="Georgia" w:hAnsi="Georgia" w:cs="Arial"/>
              </w:rPr>
            </w:pPr>
          </w:p>
          <w:p w14:paraId="7A42750C" w14:textId="77777777" w:rsidR="005B117A" w:rsidRDefault="005B117A" w:rsidP="005B117A">
            <w:pPr>
              <w:widowControl w:val="0"/>
              <w:autoSpaceDE w:val="0"/>
              <w:autoSpaceDN w:val="0"/>
              <w:adjustRightInd w:val="0"/>
              <w:contextualSpacing/>
              <w:rPr>
                <w:rFonts w:ascii="Georgia" w:hAnsi="Georgia" w:cs="Arial"/>
                <w:b/>
              </w:rPr>
            </w:pPr>
            <w:r w:rsidRPr="005B117A">
              <w:rPr>
                <w:rFonts w:ascii="Georgia" w:hAnsi="Georgia" w:cs="Arial"/>
                <w:b/>
              </w:rPr>
              <w:t>partition</w:t>
            </w:r>
            <w:r>
              <w:rPr>
                <w:rFonts w:ascii="Georgia" w:hAnsi="Georgia" w:cs="Arial"/>
              </w:rPr>
              <w:t>—thin screen or wall that divides a room or similar space</w:t>
            </w:r>
            <w:r>
              <w:rPr>
                <w:rFonts w:ascii="Georgia" w:hAnsi="Georgia" w:cs="Arial"/>
                <w:b/>
              </w:rPr>
              <w:t xml:space="preserve"> </w:t>
            </w:r>
          </w:p>
          <w:p w14:paraId="629137C1" w14:textId="77777777" w:rsidR="005B117A" w:rsidRDefault="005B117A" w:rsidP="005B117A">
            <w:pPr>
              <w:widowControl w:val="0"/>
              <w:autoSpaceDE w:val="0"/>
              <w:autoSpaceDN w:val="0"/>
              <w:adjustRightInd w:val="0"/>
              <w:contextualSpacing/>
              <w:rPr>
                <w:rFonts w:ascii="Georgia" w:hAnsi="Georgia" w:cs="Arial"/>
                <w:b/>
              </w:rPr>
            </w:pPr>
          </w:p>
          <w:p w14:paraId="7F0A0EFB" w14:textId="77777777" w:rsidR="00E63BE6" w:rsidRDefault="005B117A" w:rsidP="005B117A">
            <w:pPr>
              <w:widowControl w:val="0"/>
              <w:autoSpaceDE w:val="0"/>
              <w:autoSpaceDN w:val="0"/>
              <w:adjustRightInd w:val="0"/>
              <w:contextualSpacing/>
              <w:rPr>
                <w:rFonts w:ascii="Georgia" w:hAnsi="Georgia" w:cs="Arial"/>
              </w:rPr>
            </w:pPr>
            <w:r>
              <w:rPr>
                <w:rFonts w:ascii="Georgia" w:hAnsi="Georgia" w:cs="Arial"/>
                <w:b/>
              </w:rPr>
              <w:t>distinction</w:t>
            </w:r>
            <w:r w:rsidRPr="005B117A">
              <w:rPr>
                <w:rFonts w:ascii="Georgia" w:hAnsi="Georgia" w:cs="Arial"/>
              </w:rPr>
              <w:t>—</w:t>
            </w:r>
            <w:r>
              <w:rPr>
                <w:rFonts w:ascii="Georgia" w:hAnsi="Georgia" w:cs="Arial"/>
              </w:rPr>
              <w:t>difference</w:t>
            </w:r>
          </w:p>
          <w:p w14:paraId="1DE504AE" w14:textId="77777777" w:rsidR="00E63BE6" w:rsidRDefault="00E63BE6" w:rsidP="005B117A">
            <w:pPr>
              <w:widowControl w:val="0"/>
              <w:autoSpaceDE w:val="0"/>
              <w:autoSpaceDN w:val="0"/>
              <w:adjustRightInd w:val="0"/>
              <w:contextualSpacing/>
              <w:rPr>
                <w:rFonts w:ascii="Georgia" w:hAnsi="Georgia" w:cs="Arial"/>
              </w:rPr>
            </w:pPr>
          </w:p>
          <w:p w14:paraId="164EC4E3" w14:textId="77777777" w:rsidR="00E63BE6" w:rsidRDefault="00E63BE6" w:rsidP="00E63BE6">
            <w:pPr>
              <w:widowControl w:val="0"/>
              <w:autoSpaceDE w:val="0"/>
              <w:autoSpaceDN w:val="0"/>
              <w:adjustRightInd w:val="0"/>
              <w:contextualSpacing/>
              <w:rPr>
                <w:rFonts w:ascii="Georgia" w:hAnsi="Georgia" w:cs="Arial"/>
              </w:rPr>
            </w:pPr>
            <w:r w:rsidRPr="00E63BE6">
              <w:rPr>
                <w:rFonts w:ascii="Georgia" w:hAnsi="Georgia" w:cs="Arial"/>
                <w:b/>
              </w:rPr>
              <w:t>involuntary</w:t>
            </w:r>
            <w:r>
              <w:rPr>
                <w:rFonts w:ascii="Georgia" w:hAnsi="Georgia" w:cs="Arial"/>
              </w:rPr>
              <w:t>—forced</w:t>
            </w:r>
          </w:p>
          <w:p w14:paraId="6F063FB9" w14:textId="731B2361" w:rsidR="005B117A" w:rsidRPr="005B117A" w:rsidRDefault="00E63BE6" w:rsidP="00E63BE6">
            <w:pPr>
              <w:widowControl w:val="0"/>
              <w:autoSpaceDE w:val="0"/>
              <w:autoSpaceDN w:val="0"/>
              <w:adjustRightInd w:val="0"/>
              <w:contextualSpacing/>
              <w:rPr>
                <w:rFonts w:ascii="Georgia" w:hAnsi="Georgia" w:cs="Arial"/>
                <w:b/>
              </w:rPr>
            </w:pPr>
            <w:r w:rsidRPr="00E63BE6">
              <w:rPr>
                <w:rFonts w:ascii="Georgia" w:hAnsi="Georgia" w:cs="Arial"/>
                <w:b/>
              </w:rPr>
              <w:t>servitude</w:t>
            </w:r>
            <w:r>
              <w:rPr>
                <w:rFonts w:ascii="Georgia" w:hAnsi="Georgia" w:cs="Arial"/>
              </w:rPr>
              <w:t xml:space="preserve">—slavery  </w:t>
            </w:r>
            <w:r w:rsidR="005B117A">
              <w:rPr>
                <w:rFonts w:ascii="Georgia" w:hAnsi="Georgia" w:cs="Arial"/>
                <w:b/>
              </w:rPr>
              <w:t xml:space="preserve"> </w:t>
            </w:r>
          </w:p>
        </w:tc>
      </w:tr>
    </w:tbl>
    <w:p w14:paraId="3386DB4E" w14:textId="77777777" w:rsidR="00FB2792" w:rsidRDefault="00FB2792" w:rsidP="00282B05">
      <w:pPr>
        <w:widowControl w:val="0"/>
        <w:autoSpaceDE w:val="0"/>
        <w:autoSpaceDN w:val="0"/>
        <w:adjustRightInd w:val="0"/>
        <w:contextualSpacing/>
        <w:rPr>
          <w:rFonts w:ascii="Georgia" w:hAnsi="Georgia" w:cs="Arial"/>
        </w:rPr>
      </w:pPr>
    </w:p>
    <w:p w14:paraId="579816B4" w14:textId="77777777" w:rsidR="00FB2792" w:rsidRDefault="00FB2792" w:rsidP="00282B05">
      <w:pPr>
        <w:widowControl w:val="0"/>
        <w:autoSpaceDE w:val="0"/>
        <w:autoSpaceDN w:val="0"/>
        <w:adjustRightInd w:val="0"/>
        <w:contextualSpacing/>
        <w:rPr>
          <w:rFonts w:ascii="Georgia" w:hAnsi="Georgia" w:cs="Arial"/>
        </w:rPr>
      </w:pPr>
    </w:p>
    <w:p w14:paraId="7D036023" w14:textId="56AD6276" w:rsidR="00D03E04" w:rsidRDefault="00D03E04" w:rsidP="00D03E04">
      <w:pPr>
        <w:widowControl w:val="0"/>
        <w:autoSpaceDE w:val="0"/>
        <w:autoSpaceDN w:val="0"/>
        <w:adjustRightInd w:val="0"/>
        <w:contextualSpacing/>
        <w:rPr>
          <w:rFonts w:ascii="Georgia" w:hAnsi="Georgia" w:cs="Arial"/>
        </w:rPr>
      </w:pPr>
    </w:p>
    <w:p w14:paraId="0B372C2C" w14:textId="77777777" w:rsidR="00DB6724" w:rsidRDefault="00DB6724" w:rsidP="00D03E04">
      <w:pPr>
        <w:widowControl w:val="0"/>
        <w:autoSpaceDE w:val="0"/>
        <w:autoSpaceDN w:val="0"/>
        <w:adjustRightInd w:val="0"/>
        <w:contextualSpacing/>
        <w:rPr>
          <w:rFonts w:ascii="Georgia" w:hAnsi="Georgia" w:cs="Arial"/>
        </w:rPr>
      </w:pPr>
    </w:p>
    <w:p w14:paraId="5EA63D58" w14:textId="77777777" w:rsidR="00DB6724" w:rsidRDefault="00DB6724" w:rsidP="00D03E04">
      <w:pPr>
        <w:widowControl w:val="0"/>
        <w:autoSpaceDE w:val="0"/>
        <w:autoSpaceDN w:val="0"/>
        <w:adjustRightInd w:val="0"/>
        <w:contextualSpacing/>
        <w:rPr>
          <w:rFonts w:ascii="Georgia" w:hAnsi="Georgia" w:cs="Arial"/>
        </w:rPr>
      </w:pPr>
    </w:p>
    <w:p w14:paraId="2A8C3D00" w14:textId="77777777" w:rsidR="00DB6724" w:rsidRDefault="00DB6724" w:rsidP="00D03E04">
      <w:pPr>
        <w:widowControl w:val="0"/>
        <w:autoSpaceDE w:val="0"/>
        <w:autoSpaceDN w:val="0"/>
        <w:adjustRightInd w:val="0"/>
        <w:contextualSpacing/>
        <w:rPr>
          <w:rFonts w:ascii="Georgia" w:hAnsi="Georgia" w:cs="Arial"/>
        </w:rPr>
      </w:pPr>
    </w:p>
    <w:p w14:paraId="610CEF48" w14:textId="77777777" w:rsidR="00DB6724" w:rsidRDefault="00DB6724" w:rsidP="00D03E04">
      <w:pPr>
        <w:widowControl w:val="0"/>
        <w:autoSpaceDE w:val="0"/>
        <w:autoSpaceDN w:val="0"/>
        <w:adjustRightInd w:val="0"/>
        <w:contextualSpacing/>
        <w:rPr>
          <w:rFonts w:ascii="Georgia" w:hAnsi="Georgia" w:cs="Arial"/>
        </w:rPr>
      </w:pPr>
    </w:p>
    <w:p w14:paraId="48448588" w14:textId="77777777" w:rsidR="00DB6724" w:rsidRDefault="00DB6724" w:rsidP="00D03E04">
      <w:pPr>
        <w:widowControl w:val="0"/>
        <w:autoSpaceDE w:val="0"/>
        <w:autoSpaceDN w:val="0"/>
        <w:adjustRightInd w:val="0"/>
        <w:contextualSpacing/>
        <w:rPr>
          <w:rFonts w:ascii="Georgia" w:hAnsi="Georgia" w:cs="Arial"/>
        </w:rPr>
      </w:pPr>
    </w:p>
    <w:p w14:paraId="07C38D39" w14:textId="77777777" w:rsidR="00DB6724" w:rsidRDefault="00DB6724" w:rsidP="00D03E04">
      <w:pPr>
        <w:widowControl w:val="0"/>
        <w:autoSpaceDE w:val="0"/>
        <w:autoSpaceDN w:val="0"/>
        <w:adjustRightInd w:val="0"/>
        <w:contextualSpacing/>
        <w:rPr>
          <w:rFonts w:ascii="Georgia" w:hAnsi="Georgia" w:cs="Arial"/>
        </w:rPr>
      </w:pPr>
    </w:p>
    <w:p w14:paraId="740D7CE0" w14:textId="77777777" w:rsidR="00DB6724" w:rsidRDefault="00DB6724" w:rsidP="00D03E04">
      <w:pPr>
        <w:widowControl w:val="0"/>
        <w:autoSpaceDE w:val="0"/>
        <w:autoSpaceDN w:val="0"/>
        <w:adjustRightInd w:val="0"/>
        <w:contextualSpacing/>
        <w:rPr>
          <w:rFonts w:ascii="Georgia" w:hAnsi="Georgia" w:cs="Arial"/>
        </w:rPr>
      </w:pPr>
    </w:p>
    <w:p w14:paraId="447C8DEB" w14:textId="77777777" w:rsidR="00DB6724" w:rsidRDefault="00DB6724" w:rsidP="00D03E04">
      <w:pPr>
        <w:widowControl w:val="0"/>
        <w:autoSpaceDE w:val="0"/>
        <w:autoSpaceDN w:val="0"/>
        <w:adjustRightInd w:val="0"/>
        <w:contextualSpacing/>
        <w:rPr>
          <w:rFonts w:ascii="Georgia" w:hAnsi="Georgia" w:cs="Arial"/>
        </w:rPr>
      </w:pPr>
    </w:p>
    <w:p w14:paraId="795D439D" w14:textId="77777777" w:rsidR="00DB6724" w:rsidRDefault="00DB6724" w:rsidP="00D03E04">
      <w:pPr>
        <w:widowControl w:val="0"/>
        <w:autoSpaceDE w:val="0"/>
        <w:autoSpaceDN w:val="0"/>
        <w:adjustRightInd w:val="0"/>
        <w:contextualSpacing/>
        <w:rPr>
          <w:rFonts w:ascii="Georgia" w:hAnsi="Georgia" w:cs="Arial"/>
        </w:rPr>
      </w:pPr>
    </w:p>
    <w:p w14:paraId="09F7D6AC" w14:textId="77777777" w:rsidR="00DB6724" w:rsidRDefault="00DB6724" w:rsidP="00D03E04">
      <w:pPr>
        <w:widowControl w:val="0"/>
        <w:autoSpaceDE w:val="0"/>
        <w:autoSpaceDN w:val="0"/>
        <w:adjustRightInd w:val="0"/>
        <w:contextualSpacing/>
        <w:rPr>
          <w:rFonts w:ascii="Georgia" w:hAnsi="Georgia" w:cs="Arial"/>
        </w:rPr>
      </w:pPr>
    </w:p>
    <w:p w14:paraId="03F3490C" w14:textId="77777777" w:rsidR="00DB6724" w:rsidRDefault="00DB6724" w:rsidP="00D03E04">
      <w:pPr>
        <w:widowControl w:val="0"/>
        <w:autoSpaceDE w:val="0"/>
        <w:autoSpaceDN w:val="0"/>
        <w:adjustRightInd w:val="0"/>
        <w:contextualSpacing/>
        <w:rPr>
          <w:rFonts w:ascii="Georgia" w:hAnsi="Georgia" w:cs="Arial"/>
        </w:rPr>
      </w:pPr>
    </w:p>
    <w:p w14:paraId="27460C8E" w14:textId="77777777" w:rsidR="00DB6724" w:rsidRDefault="00DB6724" w:rsidP="00D03E04">
      <w:pPr>
        <w:widowControl w:val="0"/>
        <w:autoSpaceDE w:val="0"/>
        <w:autoSpaceDN w:val="0"/>
        <w:adjustRightInd w:val="0"/>
        <w:contextualSpacing/>
        <w:rPr>
          <w:rFonts w:ascii="Georgia" w:hAnsi="Georgia" w:cs="Arial"/>
        </w:rPr>
      </w:pPr>
    </w:p>
    <w:p w14:paraId="455C6A18" w14:textId="77777777" w:rsidR="00DB6724" w:rsidRDefault="00DB6724" w:rsidP="00D03E04">
      <w:pPr>
        <w:widowControl w:val="0"/>
        <w:autoSpaceDE w:val="0"/>
        <w:autoSpaceDN w:val="0"/>
        <w:adjustRightInd w:val="0"/>
        <w:contextualSpacing/>
        <w:rPr>
          <w:rFonts w:ascii="Georgia" w:hAnsi="Georgia" w:cs="Arial"/>
        </w:rPr>
      </w:pPr>
    </w:p>
    <w:p w14:paraId="055EF1A4" w14:textId="77777777" w:rsidR="00DB6724" w:rsidRDefault="00DB6724" w:rsidP="00D03E04">
      <w:pPr>
        <w:widowControl w:val="0"/>
        <w:autoSpaceDE w:val="0"/>
        <w:autoSpaceDN w:val="0"/>
        <w:adjustRightInd w:val="0"/>
        <w:contextualSpacing/>
        <w:rPr>
          <w:rFonts w:ascii="Georgia" w:hAnsi="Georgia" w:cs="Arial"/>
        </w:rPr>
      </w:pPr>
    </w:p>
    <w:p w14:paraId="2668C8AB" w14:textId="77777777" w:rsidR="00DB6724" w:rsidRDefault="00DB6724" w:rsidP="00D03E04">
      <w:pPr>
        <w:widowControl w:val="0"/>
        <w:autoSpaceDE w:val="0"/>
        <w:autoSpaceDN w:val="0"/>
        <w:adjustRightInd w:val="0"/>
        <w:contextualSpacing/>
        <w:rPr>
          <w:rFonts w:ascii="Georgia" w:hAnsi="Georgia" w:cs="Arial"/>
        </w:rPr>
      </w:pPr>
    </w:p>
    <w:p w14:paraId="1CE7026B" w14:textId="77777777" w:rsidR="00DB6724" w:rsidRDefault="00DB6724" w:rsidP="00D03E04">
      <w:pPr>
        <w:widowControl w:val="0"/>
        <w:autoSpaceDE w:val="0"/>
        <w:autoSpaceDN w:val="0"/>
        <w:adjustRightInd w:val="0"/>
        <w:contextualSpacing/>
        <w:rPr>
          <w:rFonts w:ascii="Georgia" w:hAnsi="Georgia" w:cs="Arial"/>
        </w:rPr>
      </w:pPr>
    </w:p>
    <w:p w14:paraId="0B24F8A1" w14:textId="3E0B4DF9" w:rsidR="00DB6724" w:rsidRDefault="00DB6724" w:rsidP="00DB6724">
      <w:pPr>
        <w:widowControl w:val="0"/>
        <w:autoSpaceDE w:val="0"/>
        <w:autoSpaceDN w:val="0"/>
        <w:adjustRightInd w:val="0"/>
        <w:spacing w:line="480" w:lineRule="auto"/>
        <w:rPr>
          <w:rFonts w:ascii="Georgia" w:hAnsi="Georgia" w:cs="Arial"/>
        </w:rPr>
      </w:pPr>
      <w:r w:rsidRPr="00DB6724">
        <w:rPr>
          <w:rFonts w:ascii="Georgia" w:hAnsi="Georgia" w:cs="Arial"/>
        </w:rPr>
        <w:lastRenderedPageBreak/>
        <w:t>What do you think “equal but separate means?”</w:t>
      </w:r>
    </w:p>
    <w:p w14:paraId="3D32A271"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118DC892">
          <v:rect id="_x0000_i1136" style="width:0;height:1.5pt" o:hralign="center" o:hrstd="t" o:hr="t" fillcolor="#aaa" stroked="f"/>
        </w:pict>
      </w:r>
    </w:p>
    <w:p w14:paraId="5A8E8EE2" w14:textId="77777777" w:rsidR="00B7666C" w:rsidRDefault="00B7666C" w:rsidP="00B7666C">
      <w:pPr>
        <w:widowControl w:val="0"/>
        <w:autoSpaceDE w:val="0"/>
        <w:autoSpaceDN w:val="0"/>
        <w:adjustRightInd w:val="0"/>
        <w:contextualSpacing/>
        <w:rPr>
          <w:rFonts w:ascii="Georgia" w:hAnsi="Georgia" w:cs="Arial"/>
        </w:rPr>
      </w:pPr>
    </w:p>
    <w:p w14:paraId="2A0C5908"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07543314">
          <v:rect id="_x0000_i1137" style="width:0;height:1.5pt" o:hralign="center" o:hrstd="t" o:hr="t" fillcolor="#aaa" stroked="f"/>
        </w:pict>
      </w:r>
    </w:p>
    <w:p w14:paraId="36C05515" w14:textId="77777777" w:rsidR="00B7666C" w:rsidRDefault="00B7666C" w:rsidP="00B7666C">
      <w:pPr>
        <w:widowControl w:val="0"/>
        <w:autoSpaceDE w:val="0"/>
        <w:autoSpaceDN w:val="0"/>
        <w:adjustRightInd w:val="0"/>
        <w:contextualSpacing/>
        <w:rPr>
          <w:rFonts w:ascii="Georgia" w:hAnsi="Georgia" w:cs="Arial"/>
        </w:rPr>
      </w:pPr>
    </w:p>
    <w:p w14:paraId="0B8CE3EB"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4438416C">
          <v:rect id="_x0000_i1138" style="width:0;height:1.5pt" o:hralign="center" o:hrstd="t" o:hr="t" fillcolor="#aaa" stroked="f"/>
        </w:pict>
      </w:r>
    </w:p>
    <w:p w14:paraId="37106751" w14:textId="77777777" w:rsidR="00B7666C" w:rsidRDefault="00B7666C" w:rsidP="00A6512D">
      <w:pPr>
        <w:widowControl w:val="0"/>
        <w:autoSpaceDE w:val="0"/>
        <w:autoSpaceDN w:val="0"/>
        <w:adjustRightInd w:val="0"/>
        <w:contextualSpacing/>
        <w:rPr>
          <w:rFonts w:ascii="Georgia" w:hAnsi="Georgia" w:cs="Arial"/>
        </w:rPr>
      </w:pPr>
    </w:p>
    <w:p w14:paraId="2462FB2D" w14:textId="52BB1283" w:rsidR="00DB6724" w:rsidRDefault="00DB6724" w:rsidP="00DB6724">
      <w:pPr>
        <w:widowControl w:val="0"/>
        <w:autoSpaceDE w:val="0"/>
        <w:autoSpaceDN w:val="0"/>
        <w:adjustRightInd w:val="0"/>
        <w:spacing w:line="480" w:lineRule="auto"/>
        <w:rPr>
          <w:rFonts w:ascii="Georgia" w:hAnsi="Georgia" w:cs="Arial"/>
        </w:rPr>
      </w:pPr>
      <w:r w:rsidRPr="00DB6724">
        <w:rPr>
          <w:rFonts w:ascii="Georgia" w:hAnsi="Georgia" w:cs="Arial"/>
        </w:rPr>
        <w:t xml:space="preserve">What is the bases of the legal difference stated by the court? </w:t>
      </w:r>
    </w:p>
    <w:p w14:paraId="1F08FB12"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59E9C745">
          <v:rect id="_x0000_i1139" style="width:0;height:1.5pt" o:hralign="center" o:hrstd="t" o:hr="t" fillcolor="#aaa" stroked="f"/>
        </w:pict>
      </w:r>
    </w:p>
    <w:p w14:paraId="3694B1B7" w14:textId="77777777" w:rsidR="00B7666C" w:rsidRDefault="00B7666C" w:rsidP="00B7666C">
      <w:pPr>
        <w:widowControl w:val="0"/>
        <w:autoSpaceDE w:val="0"/>
        <w:autoSpaceDN w:val="0"/>
        <w:adjustRightInd w:val="0"/>
        <w:contextualSpacing/>
        <w:rPr>
          <w:rFonts w:ascii="Georgia" w:hAnsi="Georgia" w:cs="Arial"/>
        </w:rPr>
      </w:pPr>
    </w:p>
    <w:p w14:paraId="01727A99"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788E8BA3">
          <v:rect id="_x0000_i1140" style="width:0;height:1.5pt" o:hralign="center" o:hrstd="t" o:hr="t" fillcolor="#aaa" stroked="f"/>
        </w:pict>
      </w:r>
    </w:p>
    <w:p w14:paraId="1FD5ED24" w14:textId="77777777" w:rsidR="00B7666C" w:rsidRDefault="00B7666C" w:rsidP="00B7666C">
      <w:pPr>
        <w:widowControl w:val="0"/>
        <w:autoSpaceDE w:val="0"/>
        <w:autoSpaceDN w:val="0"/>
        <w:adjustRightInd w:val="0"/>
        <w:contextualSpacing/>
        <w:rPr>
          <w:rFonts w:ascii="Georgia" w:hAnsi="Georgia" w:cs="Arial"/>
        </w:rPr>
      </w:pPr>
    </w:p>
    <w:p w14:paraId="6CF74256"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0F8FE9CC">
          <v:rect id="_x0000_i1141" style="width:0;height:1.5pt" o:hralign="center" o:hrstd="t" o:hr="t" fillcolor="#aaa" stroked="f"/>
        </w:pict>
      </w:r>
    </w:p>
    <w:p w14:paraId="64B8D4CA" w14:textId="77777777" w:rsidR="00B7666C" w:rsidRDefault="00B7666C" w:rsidP="00DB6724">
      <w:pPr>
        <w:widowControl w:val="0"/>
        <w:autoSpaceDE w:val="0"/>
        <w:autoSpaceDN w:val="0"/>
        <w:adjustRightInd w:val="0"/>
        <w:rPr>
          <w:rFonts w:ascii="Georgia" w:hAnsi="Georgia" w:cs="Arial"/>
        </w:rPr>
      </w:pPr>
    </w:p>
    <w:p w14:paraId="044ABA27" w14:textId="77777777" w:rsidR="00DB6724" w:rsidRDefault="00DB6724" w:rsidP="00DB6724">
      <w:pPr>
        <w:widowControl w:val="0"/>
        <w:autoSpaceDE w:val="0"/>
        <w:autoSpaceDN w:val="0"/>
        <w:adjustRightInd w:val="0"/>
        <w:rPr>
          <w:rFonts w:ascii="Georgia" w:hAnsi="Georgia" w:cs="Arial"/>
        </w:rPr>
      </w:pPr>
      <w:r w:rsidRPr="00DB6724">
        <w:rPr>
          <w:rFonts w:ascii="Georgia" w:hAnsi="Georgia" w:cs="Arial"/>
        </w:rPr>
        <w:t xml:space="preserve">How “equal” do you think black and white accommodations were? Why do you think that? </w:t>
      </w:r>
    </w:p>
    <w:p w14:paraId="21C82F10" w14:textId="77777777" w:rsidR="00B7666C" w:rsidRDefault="00B7666C" w:rsidP="00DB6724">
      <w:pPr>
        <w:widowControl w:val="0"/>
        <w:autoSpaceDE w:val="0"/>
        <w:autoSpaceDN w:val="0"/>
        <w:adjustRightInd w:val="0"/>
        <w:rPr>
          <w:rFonts w:ascii="Georgia" w:hAnsi="Georgia" w:cs="Arial"/>
        </w:rPr>
      </w:pPr>
    </w:p>
    <w:p w14:paraId="365DB7FE"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11F5A45B">
          <v:rect id="_x0000_i1142" style="width:0;height:1.5pt" o:hralign="center" o:hrstd="t" o:hr="t" fillcolor="#aaa" stroked="f"/>
        </w:pict>
      </w:r>
    </w:p>
    <w:p w14:paraId="44686137" w14:textId="77777777" w:rsidR="00B7666C" w:rsidRDefault="00B7666C" w:rsidP="00B7666C">
      <w:pPr>
        <w:widowControl w:val="0"/>
        <w:autoSpaceDE w:val="0"/>
        <w:autoSpaceDN w:val="0"/>
        <w:adjustRightInd w:val="0"/>
        <w:contextualSpacing/>
        <w:rPr>
          <w:rFonts w:ascii="Georgia" w:hAnsi="Georgia" w:cs="Arial"/>
        </w:rPr>
      </w:pPr>
    </w:p>
    <w:p w14:paraId="736661EE"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17AEF3C1">
          <v:rect id="_x0000_i1143" style="width:0;height:1.5pt" o:hralign="center" o:hrstd="t" o:hr="t" fillcolor="#aaa" stroked="f"/>
        </w:pict>
      </w:r>
    </w:p>
    <w:p w14:paraId="39C7D754" w14:textId="77777777" w:rsidR="00B7666C" w:rsidRDefault="00B7666C" w:rsidP="00B7666C">
      <w:pPr>
        <w:widowControl w:val="0"/>
        <w:autoSpaceDE w:val="0"/>
        <w:autoSpaceDN w:val="0"/>
        <w:adjustRightInd w:val="0"/>
        <w:contextualSpacing/>
        <w:rPr>
          <w:rFonts w:ascii="Georgia" w:hAnsi="Georgia" w:cs="Arial"/>
        </w:rPr>
      </w:pPr>
    </w:p>
    <w:p w14:paraId="429C92B3"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2DC9EB89">
          <v:rect id="_x0000_i1144" style="width:0;height:1.5pt" o:hralign="center" o:hrstd="t" o:hr="t" fillcolor="#aaa" stroked="f"/>
        </w:pict>
      </w:r>
    </w:p>
    <w:p w14:paraId="17C23EF3" w14:textId="77777777" w:rsidR="00B7666C" w:rsidRDefault="00B7666C" w:rsidP="00DB6724">
      <w:pPr>
        <w:widowControl w:val="0"/>
        <w:autoSpaceDE w:val="0"/>
        <w:autoSpaceDN w:val="0"/>
        <w:adjustRightInd w:val="0"/>
        <w:rPr>
          <w:rFonts w:ascii="Georgia" w:hAnsi="Georgia" w:cs="Arial"/>
        </w:rPr>
      </w:pPr>
    </w:p>
    <w:p w14:paraId="6554827C" w14:textId="098CB101" w:rsidR="00DB6724" w:rsidRDefault="00DB6724" w:rsidP="00DB6724">
      <w:pPr>
        <w:widowControl w:val="0"/>
        <w:autoSpaceDE w:val="0"/>
        <w:autoSpaceDN w:val="0"/>
        <w:adjustRightInd w:val="0"/>
        <w:spacing w:line="480" w:lineRule="auto"/>
        <w:rPr>
          <w:rFonts w:ascii="Georgia" w:hAnsi="Georgia" w:cs="Arial"/>
        </w:rPr>
      </w:pPr>
      <w:r w:rsidRPr="00DB6724">
        <w:rPr>
          <w:rFonts w:ascii="Georgia" w:hAnsi="Georgia" w:cs="Arial"/>
        </w:rPr>
        <w:t xml:space="preserve">Ultimately what is the </w:t>
      </w:r>
      <w:r w:rsidR="007605CE">
        <w:rPr>
          <w:rFonts w:ascii="Georgia" w:hAnsi="Georgia" w:cs="Arial"/>
        </w:rPr>
        <w:t>court saying about segregation—what is the main idea or claim?</w:t>
      </w:r>
    </w:p>
    <w:p w14:paraId="089F6916"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2C79AF9C">
          <v:rect id="_x0000_i1145" style="width:0;height:1.5pt" o:hralign="center" o:hrstd="t" o:hr="t" fillcolor="#aaa" stroked="f"/>
        </w:pict>
      </w:r>
    </w:p>
    <w:p w14:paraId="668F2344" w14:textId="77777777" w:rsidR="00B7666C" w:rsidRDefault="00B7666C" w:rsidP="00B7666C">
      <w:pPr>
        <w:widowControl w:val="0"/>
        <w:autoSpaceDE w:val="0"/>
        <w:autoSpaceDN w:val="0"/>
        <w:adjustRightInd w:val="0"/>
        <w:contextualSpacing/>
        <w:rPr>
          <w:rFonts w:ascii="Georgia" w:hAnsi="Georgia" w:cs="Arial"/>
        </w:rPr>
      </w:pPr>
    </w:p>
    <w:p w14:paraId="1C48E356"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5352C03F">
          <v:rect id="_x0000_i1146" style="width:0;height:1.5pt" o:hralign="center" o:hrstd="t" o:hr="t" fillcolor="#aaa" stroked="f"/>
        </w:pict>
      </w:r>
    </w:p>
    <w:p w14:paraId="334628D8" w14:textId="77777777" w:rsidR="00B7666C" w:rsidRDefault="00B7666C" w:rsidP="00B7666C">
      <w:pPr>
        <w:widowControl w:val="0"/>
        <w:autoSpaceDE w:val="0"/>
        <w:autoSpaceDN w:val="0"/>
        <w:adjustRightInd w:val="0"/>
        <w:contextualSpacing/>
        <w:rPr>
          <w:rFonts w:ascii="Georgia" w:hAnsi="Georgia" w:cs="Arial"/>
        </w:rPr>
      </w:pPr>
    </w:p>
    <w:p w14:paraId="2599AEB4" w14:textId="77777777" w:rsidR="00B7666C" w:rsidRDefault="00D600CB" w:rsidP="00B7666C">
      <w:pPr>
        <w:widowControl w:val="0"/>
        <w:autoSpaceDE w:val="0"/>
        <w:autoSpaceDN w:val="0"/>
        <w:adjustRightInd w:val="0"/>
        <w:contextualSpacing/>
        <w:rPr>
          <w:rFonts w:ascii="Georgia" w:hAnsi="Georgia" w:cs="Arial"/>
        </w:rPr>
      </w:pPr>
      <w:r>
        <w:rPr>
          <w:rFonts w:ascii="Georgia" w:hAnsi="Georgia" w:cs="Arial"/>
        </w:rPr>
        <w:pict w14:anchorId="28A62327">
          <v:rect id="_x0000_i1147" style="width:0;height:1.5pt" o:hralign="center" o:hrstd="t" o:hr="t" fillcolor="#aaa" stroked="f"/>
        </w:pict>
      </w:r>
    </w:p>
    <w:p w14:paraId="0BB4A70F" w14:textId="77777777" w:rsidR="00B7666C" w:rsidRDefault="00B7666C" w:rsidP="00DB6724">
      <w:pPr>
        <w:widowControl w:val="0"/>
        <w:autoSpaceDE w:val="0"/>
        <w:autoSpaceDN w:val="0"/>
        <w:adjustRightInd w:val="0"/>
        <w:spacing w:line="480" w:lineRule="auto"/>
        <w:rPr>
          <w:rFonts w:ascii="Georgia" w:hAnsi="Georgia" w:cs="Arial"/>
        </w:rPr>
      </w:pPr>
    </w:p>
    <w:p w14:paraId="52F022DF" w14:textId="77777777" w:rsidR="004455FB" w:rsidRDefault="004455FB" w:rsidP="00DB6724">
      <w:pPr>
        <w:widowControl w:val="0"/>
        <w:autoSpaceDE w:val="0"/>
        <w:autoSpaceDN w:val="0"/>
        <w:adjustRightInd w:val="0"/>
        <w:spacing w:line="480" w:lineRule="auto"/>
        <w:rPr>
          <w:rFonts w:ascii="Georgia" w:hAnsi="Georgia" w:cs="Arial"/>
        </w:rPr>
      </w:pPr>
    </w:p>
    <w:p w14:paraId="775B295E" w14:textId="77777777" w:rsidR="00561AA7" w:rsidRDefault="00561AA7" w:rsidP="00DB6724">
      <w:pPr>
        <w:widowControl w:val="0"/>
        <w:autoSpaceDE w:val="0"/>
        <w:autoSpaceDN w:val="0"/>
        <w:adjustRightInd w:val="0"/>
        <w:spacing w:line="480" w:lineRule="auto"/>
        <w:rPr>
          <w:rFonts w:ascii="Georgia" w:hAnsi="Georgia" w:cs="Arial"/>
        </w:rPr>
      </w:pPr>
    </w:p>
    <w:p w14:paraId="7F4EF14F" w14:textId="77777777" w:rsidR="00561AA7" w:rsidRDefault="00561AA7" w:rsidP="00DB6724">
      <w:pPr>
        <w:widowControl w:val="0"/>
        <w:autoSpaceDE w:val="0"/>
        <w:autoSpaceDN w:val="0"/>
        <w:adjustRightInd w:val="0"/>
        <w:spacing w:line="480" w:lineRule="auto"/>
        <w:rPr>
          <w:rFonts w:ascii="Georgia" w:hAnsi="Georgia" w:cs="Arial"/>
        </w:rPr>
      </w:pPr>
    </w:p>
    <w:p w14:paraId="128C5A50" w14:textId="77777777" w:rsidR="00561AA7" w:rsidRDefault="00561AA7" w:rsidP="00DB6724">
      <w:pPr>
        <w:widowControl w:val="0"/>
        <w:autoSpaceDE w:val="0"/>
        <w:autoSpaceDN w:val="0"/>
        <w:adjustRightInd w:val="0"/>
        <w:spacing w:line="480" w:lineRule="auto"/>
        <w:rPr>
          <w:rFonts w:ascii="Georgia" w:hAnsi="Georgia" w:cs="Arial"/>
        </w:rPr>
      </w:pPr>
    </w:p>
    <w:p w14:paraId="2D717738" w14:textId="77777777" w:rsidR="00561AA7" w:rsidRDefault="00561AA7" w:rsidP="00DB6724">
      <w:pPr>
        <w:widowControl w:val="0"/>
        <w:autoSpaceDE w:val="0"/>
        <w:autoSpaceDN w:val="0"/>
        <w:adjustRightInd w:val="0"/>
        <w:spacing w:line="480" w:lineRule="auto"/>
        <w:rPr>
          <w:rFonts w:ascii="Georgia" w:hAnsi="Georgia" w:cs="Arial"/>
        </w:rPr>
      </w:pPr>
    </w:p>
    <w:p w14:paraId="50D2CD62" w14:textId="77777777" w:rsidR="0025549D" w:rsidRDefault="0025549D" w:rsidP="00561AA7">
      <w:pPr>
        <w:rPr>
          <w:rFonts w:ascii="Georgia" w:hAnsi="Georgia" w:cs="Arial"/>
        </w:rPr>
      </w:pPr>
    </w:p>
    <w:p w14:paraId="340412D5" w14:textId="77777777" w:rsidR="00561AA7" w:rsidRDefault="00561AA7" w:rsidP="00561AA7">
      <w:pPr>
        <w:rPr>
          <w:rFonts w:ascii="Georgia" w:hAnsi="Georgia" w:cs="Arial"/>
        </w:rPr>
      </w:pPr>
      <w:r w:rsidRPr="00561AA7">
        <w:rPr>
          <w:rFonts w:ascii="Georgia" w:hAnsi="Georgia" w:cs="Arial"/>
        </w:rPr>
        <w:lastRenderedPageBreak/>
        <w:t xml:space="preserve">Now that you are in a new group, share the information you gathered about your source. Give the “main idea” about the source you read. As each member shares what their source was about, fill in the table to completion. </w:t>
      </w:r>
    </w:p>
    <w:p w14:paraId="326A7703" w14:textId="77777777" w:rsidR="00561AA7" w:rsidRPr="00561AA7" w:rsidRDefault="00561AA7" w:rsidP="00561AA7">
      <w:pPr>
        <w:rPr>
          <w:rFonts w:ascii="Georgia" w:hAnsi="Georgia" w:cs="Arial"/>
        </w:rPr>
      </w:pPr>
    </w:p>
    <w:tbl>
      <w:tblPr>
        <w:tblStyle w:val="TableGrid"/>
        <w:tblW w:w="7918" w:type="dxa"/>
        <w:jc w:val="center"/>
        <w:tblLook w:val="04A0" w:firstRow="1" w:lastRow="0" w:firstColumn="1" w:lastColumn="0" w:noHBand="0" w:noVBand="1"/>
      </w:tblPr>
      <w:tblGrid>
        <w:gridCol w:w="3959"/>
        <w:gridCol w:w="3959"/>
      </w:tblGrid>
      <w:tr w:rsidR="00561AA7" w:rsidRPr="00561AA7" w14:paraId="031DFFD5" w14:textId="77777777" w:rsidTr="0043534A">
        <w:trPr>
          <w:trHeight w:val="5536"/>
          <w:jc w:val="center"/>
        </w:trPr>
        <w:tc>
          <w:tcPr>
            <w:tcW w:w="3959" w:type="dxa"/>
          </w:tcPr>
          <w:p w14:paraId="1B53428F" w14:textId="77777777" w:rsidR="00561AA7" w:rsidRPr="00561AA7" w:rsidRDefault="00561AA7" w:rsidP="00CF3000">
            <w:pPr>
              <w:rPr>
                <w:rFonts w:ascii="Georgia" w:hAnsi="Georgia" w:cs="Arial"/>
              </w:rPr>
            </w:pPr>
            <w:r w:rsidRPr="00561AA7">
              <w:rPr>
                <w:rFonts w:ascii="Georgia" w:hAnsi="Georgia" w:cs="Arial"/>
              </w:rPr>
              <w:t>Source 1</w:t>
            </w:r>
          </w:p>
        </w:tc>
        <w:tc>
          <w:tcPr>
            <w:tcW w:w="3959" w:type="dxa"/>
          </w:tcPr>
          <w:p w14:paraId="642D1EDF" w14:textId="77777777" w:rsidR="00561AA7" w:rsidRPr="00561AA7" w:rsidRDefault="00561AA7" w:rsidP="00CF3000">
            <w:pPr>
              <w:rPr>
                <w:rFonts w:ascii="Georgia" w:hAnsi="Georgia" w:cs="Arial"/>
              </w:rPr>
            </w:pPr>
            <w:r w:rsidRPr="00561AA7">
              <w:rPr>
                <w:rFonts w:ascii="Georgia" w:hAnsi="Georgia" w:cs="Arial"/>
              </w:rPr>
              <w:t>Source 2a:</w:t>
            </w:r>
          </w:p>
          <w:p w14:paraId="32063052" w14:textId="77777777" w:rsidR="00561AA7" w:rsidRPr="00561AA7" w:rsidRDefault="00561AA7" w:rsidP="00CF3000">
            <w:pPr>
              <w:rPr>
                <w:rFonts w:ascii="Georgia" w:hAnsi="Georgia" w:cs="Arial"/>
              </w:rPr>
            </w:pPr>
          </w:p>
          <w:p w14:paraId="3278956D" w14:textId="77777777" w:rsidR="00561AA7" w:rsidRPr="00561AA7" w:rsidRDefault="00561AA7" w:rsidP="00CF3000">
            <w:pPr>
              <w:rPr>
                <w:rFonts w:ascii="Georgia" w:hAnsi="Georgia" w:cs="Arial"/>
              </w:rPr>
            </w:pPr>
          </w:p>
          <w:p w14:paraId="5709560E" w14:textId="77777777" w:rsidR="00561AA7" w:rsidRPr="00561AA7" w:rsidRDefault="00561AA7" w:rsidP="00CF3000">
            <w:pPr>
              <w:rPr>
                <w:rFonts w:ascii="Georgia" w:hAnsi="Georgia" w:cs="Arial"/>
              </w:rPr>
            </w:pPr>
          </w:p>
          <w:p w14:paraId="1C3740AA" w14:textId="77777777" w:rsidR="00561AA7" w:rsidRPr="00561AA7" w:rsidRDefault="00561AA7" w:rsidP="00CF3000">
            <w:pPr>
              <w:rPr>
                <w:rFonts w:ascii="Georgia" w:hAnsi="Georgia" w:cs="Arial"/>
              </w:rPr>
            </w:pPr>
          </w:p>
          <w:p w14:paraId="0EB86A9D" w14:textId="77777777" w:rsidR="00561AA7" w:rsidRPr="00561AA7" w:rsidRDefault="00561AA7" w:rsidP="00CF3000">
            <w:pPr>
              <w:rPr>
                <w:rFonts w:ascii="Georgia" w:hAnsi="Georgia" w:cs="Arial"/>
              </w:rPr>
            </w:pPr>
          </w:p>
          <w:p w14:paraId="53DECCFF" w14:textId="77777777" w:rsidR="00561AA7" w:rsidRPr="00561AA7" w:rsidRDefault="00561AA7" w:rsidP="00CF3000">
            <w:pPr>
              <w:rPr>
                <w:rFonts w:ascii="Georgia" w:hAnsi="Georgia" w:cs="Arial"/>
              </w:rPr>
            </w:pPr>
          </w:p>
          <w:p w14:paraId="256B22D0" w14:textId="77777777" w:rsidR="00561AA7" w:rsidRPr="00561AA7" w:rsidRDefault="00561AA7" w:rsidP="00CF3000">
            <w:pPr>
              <w:rPr>
                <w:rFonts w:ascii="Georgia" w:hAnsi="Georgia" w:cs="Arial"/>
              </w:rPr>
            </w:pPr>
          </w:p>
          <w:p w14:paraId="1A2346AE" w14:textId="77777777" w:rsidR="00561AA7" w:rsidRPr="00561AA7" w:rsidRDefault="00561AA7" w:rsidP="00CF3000">
            <w:pPr>
              <w:rPr>
                <w:rFonts w:ascii="Georgia" w:hAnsi="Georgia" w:cs="Arial"/>
              </w:rPr>
            </w:pPr>
          </w:p>
          <w:p w14:paraId="565B2EC4" w14:textId="77777777" w:rsidR="00561AA7" w:rsidRPr="00561AA7" w:rsidRDefault="00561AA7" w:rsidP="00CF3000">
            <w:pPr>
              <w:rPr>
                <w:rFonts w:ascii="Georgia" w:hAnsi="Georgia" w:cs="Arial"/>
              </w:rPr>
            </w:pPr>
            <w:r w:rsidRPr="00561AA7">
              <w:rPr>
                <w:rFonts w:ascii="Georgia" w:hAnsi="Georgia" w:cs="Arial"/>
              </w:rPr>
              <w:t>Source 2b:</w:t>
            </w:r>
          </w:p>
        </w:tc>
      </w:tr>
      <w:tr w:rsidR="00561AA7" w:rsidRPr="00561AA7" w14:paraId="355AC33D" w14:textId="77777777" w:rsidTr="0043534A">
        <w:trPr>
          <w:trHeight w:val="5536"/>
          <w:jc w:val="center"/>
        </w:trPr>
        <w:tc>
          <w:tcPr>
            <w:tcW w:w="3959" w:type="dxa"/>
          </w:tcPr>
          <w:p w14:paraId="30EC2DB3" w14:textId="77777777" w:rsidR="00561AA7" w:rsidRPr="00561AA7" w:rsidRDefault="00561AA7" w:rsidP="00CF3000">
            <w:pPr>
              <w:rPr>
                <w:rFonts w:ascii="Georgia" w:hAnsi="Georgia" w:cs="Arial"/>
              </w:rPr>
            </w:pPr>
            <w:r w:rsidRPr="00561AA7">
              <w:rPr>
                <w:rFonts w:ascii="Georgia" w:hAnsi="Georgia" w:cs="Arial"/>
              </w:rPr>
              <w:t>Source 3:</w:t>
            </w:r>
          </w:p>
        </w:tc>
        <w:tc>
          <w:tcPr>
            <w:tcW w:w="3959" w:type="dxa"/>
          </w:tcPr>
          <w:p w14:paraId="6FA20305" w14:textId="77777777" w:rsidR="00561AA7" w:rsidRPr="00561AA7" w:rsidRDefault="00561AA7" w:rsidP="00CF3000">
            <w:pPr>
              <w:rPr>
                <w:rFonts w:ascii="Georgia" w:hAnsi="Georgia" w:cs="Arial"/>
              </w:rPr>
            </w:pPr>
            <w:r w:rsidRPr="00561AA7">
              <w:rPr>
                <w:rFonts w:ascii="Georgia" w:hAnsi="Georgia" w:cs="Arial"/>
              </w:rPr>
              <w:t>Source 4:</w:t>
            </w:r>
          </w:p>
        </w:tc>
      </w:tr>
    </w:tbl>
    <w:p w14:paraId="7600CEB4" w14:textId="77777777" w:rsidR="00561AA7" w:rsidRDefault="00561AA7" w:rsidP="00561AA7">
      <w:pPr>
        <w:rPr>
          <w:rFonts w:ascii="Arial" w:hAnsi="Arial" w:cs="Arial"/>
        </w:rPr>
      </w:pPr>
    </w:p>
    <w:p w14:paraId="1806BD8A" w14:textId="7162EB81" w:rsidR="00561AA7" w:rsidRPr="00561AA7" w:rsidRDefault="00561AA7" w:rsidP="00561AA7">
      <w:pPr>
        <w:rPr>
          <w:rFonts w:ascii="Georgia" w:hAnsi="Georgia" w:cs="Arial"/>
        </w:rPr>
      </w:pPr>
      <w:r w:rsidRPr="00561AA7">
        <w:rPr>
          <w:rFonts w:ascii="Georgia" w:hAnsi="Georgia" w:cs="Arial"/>
        </w:rPr>
        <w:lastRenderedPageBreak/>
        <w:t xml:space="preserve">Now, as a group, think about the various sources and discuss the the lesson question: </w:t>
      </w:r>
      <w:r w:rsidR="00196B28" w:rsidRPr="00183038">
        <w:rPr>
          <w:rFonts w:ascii="Georgia" w:hAnsi="Georgia" w:cs="Arial"/>
          <w:b/>
          <w:iCs/>
          <w:color w:val="000000"/>
        </w:rPr>
        <w:t>Did African Americans attain political rights after the Civil War?</w:t>
      </w:r>
    </w:p>
    <w:p w14:paraId="55A20B35" w14:textId="77777777" w:rsidR="00561AA7" w:rsidRPr="00561AA7" w:rsidRDefault="00561AA7" w:rsidP="00561AA7">
      <w:pPr>
        <w:rPr>
          <w:rFonts w:ascii="Georgia" w:hAnsi="Georgia"/>
        </w:rPr>
      </w:pPr>
    </w:p>
    <w:p w14:paraId="4494D34F" w14:textId="77777777" w:rsidR="00561AA7" w:rsidRPr="00746137" w:rsidRDefault="00561AA7" w:rsidP="00561AA7">
      <w:pPr>
        <w:rPr>
          <w:rFonts w:ascii="Arial" w:hAnsi="Arial" w:cs="Arial"/>
        </w:rPr>
      </w:pPr>
      <w:r w:rsidRPr="00561AA7">
        <w:rPr>
          <w:rFonts w:ascii="Georgia" w:hAnsi="Georgia" w:cs="Arial"/>
        </w:rPr>
        <w:t>After your group examines and speaks about these sources, write a paragraph answer to the above question.</w:t>
      </w:r>
    </w:p>
    <w:p w14:paraId="1C7B5C7C" w14:textId="77777777" w:rsidR="00561AA7" w:rsidRDefault="00561AA7" w:rsidP="00561AA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0F20B9" w14:textId="288A9604" w:rsidR="004455FB" w:rsidRDefault="00561AA7" w:rsidP="00A2365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3652">
        <w:t>__________________________________________________________________________________</w:t>
      </w:r>
    </w:p>
    <w:p w14:paraId="28DA1A48" w14:textId="18D2EC07" w:rsidR="00FE1686" w:rsidRPr="00FE1686" w:rsidRDefault="00FE1686" w:rsidP="00FE1686">
      <w:pPr>
        <w:widowControl w:val="0"/>
        <w:autoSpaceDE w:val="0"/>
        <w:autoSpaceDN w:val="0"/>
        <w:adjustRightInd w:val="0"/>
        <w:rPr>
          <w:rFonts w:ascii="Georgia" w:hAnsi="Georgia" w:cs="Arial"/>
          <w:b/>
        </w:rPr>
      </w:pPr>
      <w:r w:rsidRPr="00FE1686">
        <w:rPr>
          <w:rFonts w:ascii="Georgia" w:hAnsi="Georgia" w:cs="Arial"/>
          <w:b/>
        </w:rPr>
        <w:lastRenderedPageBreak/>
        <w:t>Final Activity</w:t>
      </w:r>
      <w:r w:rsidR="0013237E">
        <w:rPr>
          <w:rFonts w:ascii="Georgia" w:hAnsi="Georgia" w:cs="Arial"/>
          <w:b/>
        </w:rPr>
        <w:t xml:space="preserve">. </w:t>
      </w:r>
      <w:r w:rsidR="00592F7C">
        <w:rPr>
          <w:rFonts w:ascii="Georgia" w:hAnsi="Georgia" w:cs="Arial"/>
          <w:b/>
        </w:rPr>
        <w:t>Socratic Seminar</w:t>
      </w:r>
    </w:p>
    <w:p w14:paraId="522F171E" w14:textId="77777777" w:rsidR="00FE1686" w:rsidRDefault="00FE1686" w:rsidP="00FE1686">
      <w:pPr>
        <w:widowControl w:val="0"/>
        <w:autoSpaceDE w:val="0"/>
        <w:autoSpaceDN w:val="0"/>
        <w:adjustRightInd w:val="0"/>
        <w:rPr>
          <w:rFonts w:ascii="Georgia" w:hAnsi="Georgia" w:cs="Arial"/>
          <w:b/>
        </w:rPr>
      </w:pPr>
    </w:p>
    <w:p w14:paraId="16EAB23F" w14:textId="2AA1F4BA" w:rsidR="00C4052E" w:rsidRDefault="00C4052E" w:rsidP="00C4052E">
      <w:pPr>
        <w:pStyle w:val="NormalWeb"/>
        <w:spacing w:before="0" w:beforeAutospacing="0" w:after="0" w:afterAutospacing="0"/>
        <w:contextualSpacing/>
        <w:rPr>
          <w:rFonts w:ascii="Georgia" w:hAnsi="Georgia" w:cs="Arial"/>
          <w:iCs/>
          <w:color w:val="000000"/>
          <w:sz w:val="24"/>
          <w:szCs w:val="24"/>
        </w:rPr>
      </w:pPr>
      <w:r w:rsidRPr="00105CCC">
        <w:rPr>
          <w:rFonts w:ascii="Georgia" w:hAnsi="Georgia" w:cs="Arial"/>
          <w:iCs/>
          <w:color w:val="000000"/>
          <w:sz w:val="24"/>
          <w:szCs w:val="24"/>
        </w:rPr>
        <w:t>For this final activity, you will take part in a Socratic</w:t>
      </w:r>
      <w:r w:rsidR="0013237E">
        <w:rPr>
          <w:rFonts w:ascii="Georgia" w:hAnsi="Georgia" w:cs="Arial"/>
          <w:iCs/>
          <w:color w:val="000000"/>
          <w:sz w:val="24"/>
          <w:szCs w:val="24"/>
        </w:rPr>
        <w:t xml:space="preserve"> S</w:t>
      </w:r>
      <w:r w:rsidRPr="00105CCC">
        <w:rPr>
          <w:rFonts w:ascii="Georgia" w:hAnsi="Georgia" w:cs="Arial"/>
          <w:iCs/>
          <w:color w:val="000000"/>
          <w:sz w:val="24"/>
          <w:szCs w:val="24"/>
        </w:rPr>
        <w:t xml:space="preserve">eminar that </w:t>
      </w:r>
      <w:r w:rsidR="00B87297">
        <w:rPr>
          <w:rFonts w:ascii="Georgia" w:hAnsi="Georgia" w:cs="Arial"/>
          <w:iCs/>
          <w:color w:val="000000"/>
          <w:sz w:val="24"/>
          <w:szCs w:val="24"/>
        </w:rPr>
        <w:t xml:space="preserve">addresses </w:t>
      </w:r>
      <w:r w:rsidRPr="00105CCC">
        <w:rPr>
          <w:rFonts w:ascii="Georgia" w:hAnsi="Georgia" w:cs="Arial"/>
          <w:iCs/>
          <w:color w:val="000000"/>
          <w:sz w:val="24"/>
          <w:szCs w:val="24"/>
        </w:rPr>
        <w:t xml:space="preserve">the </w:t>
      </w:r>
      <w:r w:rsidR="00B87297">
        <w:rPr>
          <w:rFonts w:ascii="Georgia" w:hAnsi="Georgia" w:cs="Arial"/>
          <w:iCs/>
          <w:color w:val="000000"/>
          <w:sz w:val="24"/>
          <w:szCs w:val="24"/>
        </w:rPr>
        <w:t xml:space="preserve">lesson </w:t>
      </w:r>
      <w:r w:rsidRPr="00105CCC">
        <w:rPr>
          <w:rFonts w:ascii="Georgia" w:hAnsi="Georgia" w:cs="Arial"/>
          <w:iCs/>
          <w:color w:val="000000"/>
          <w:sz w:val="24"/>
          <w:szCs w:val="24"/>
        </w:rPr>
        <w:t>question:</w:t>
      </w:r>
      <w:r w:rsidR="00105CCC" w:rsidRPr="00105CCC">
        <w:rPr>
          <w:rFonts w:ascii="Georgia" w:hAnsi="Georgia" w:cs="Arial"/>
          <w:iCs/>
          <w:color w:val="000000"/>
          <w:sz w:val="24"/>
          <w:szCs w:val="24"/>
        </w:rPr>
        <w:t xml:space="preserve"> </w:t>
      </w:r>
      <w:r w:rsidR="00105CCC" w:rsidRPr="00105CCC">
        <w:rPr>
          <w:rFonts w:ascii="Georgia" w:hAnsi="Georgia" w:cs="Arial"/>
          <w:b/>
          <w:iCs/>
          <w:color w:val="000000"/>
          <w:sz w:val="24"/>
          <w:szCs w:val="24"/>
        </w:rPr>
        <w:t xml:space="preserve">Did African Americans attain </w:t>
      </w:r>
      <w:r w:rsidR="00105CCC">
        <w:rPr>
          <w:rFonts w:ascii="Georgia" w:hAnsi="Georgia" w:cs="Arial"/>
          <w:b/>
          <w:iCs/>
          <w:color w:val="000000"/>
          <w:sz w:val="24"/>
          <w:szCs w:val="24"/>
        </w:rPr>
        <w:t>equal</w:t>
      </w:r>
      <w:r w:rsidR="00105CCC" w:rsidRPr="00105CCC">
        <w:rPr>
          <w:rFonts w:ascii="Georgia" w:hAnsi="Georgia" w:cs="Arial"/>
          <w:b/>
          <w:iCs/>
          <w:color w:val="000000"/>
          <w:sz w:val="24"/>
          <w:szCs w:val="24"/>
        </w:rPr>
        <w:t xml:space="preserve"> rights after the Civil War?</w:t>
      </w:r>
      <w:r w:rsidRPr="00105CCC">
        <w:rPr>
          <w:rFonts w:ascii="Georgia" w:hAnsi="Georgia" w:cs="Arial"/>
          <w:iCs/>
          <w:color w:val="000000"/>
          <w:sz w:val="24"/>
          <w:szCs w:val="24"/>
        </w:rPr>
        <w:t xml:space="preserve"> </w:t>
      </w:r>
    </w:p>
    <w:p w14:paraId="3CBEDA2C" w14:textId="77777777" w:rsidR="007E5C78" w:rsidRDefault="007E5C78" w:rsidP="00C4052E">
      <w:pPr>
        <w:pStyle w:val="NormalWeb"/>
        <w:spacing w:before="0" w:beforeAutospacing="0" w:after="0" w:afterAutospacing="0"/>
        <w:contextualSpacing/>
        <w:rPr>
          <w:rFonts w:ascii="Georgia" w:hAnsi="Georgia" w:cs="Arial"/>
          <w:iCs/>
          <w:color w:val="000000"/>
          <w:sz w:val="24"/>
          <w:szCs w:val="24"/>
        </w:rPr>
      </w:pPr>
    </w:p>
    <w:p w14:paraId="55FDEF17" w14:textId="561349F3" w:rsidR="006B1930" w:rsidRDefault="00564D18" w:rsidP="00564D18">
      <w:pPr>
        <w:pStyle w:val="NormalWeb"/>
        <w:spacing w:before="0" w:beforeAutospacing="0" w:after="0" w:afterAutospacing="0"/>
        <w:contextualSpacing/>
        <w:rPr>
          <w:rFonts w:ascii="Georgia" w:hAnsi="Georgia" w:cs="Arial"/>
          <w:iCs/>
          <w:color w:val="000000"/>
          <w:sz w:val="24"/>
          <w:szCs w:val="24"/>
        </w:rPr>
      </w:pPr>
      <w:r w:rsidRPr="00105CCC">
        <w:rPr>
          <w:rFonts w:ascii="Georgia" w:hAnsi="Georgia" w:cs="Arial"/>
          <w:b/>
          <w:iCs/>
          <w:color w:val="000000"/>
          <w:sz w:val="24"/>
          <w:szCs w:val="24"/>
        </w:rPr>
        <w:t>Step 1:</w:t>
      </w:r>
      <w:r w:rsidRPr="00C4052E">
        <w:rPr>
          <w:rFonts w:ascii="Georgia" w:hAnsi="Georgia" w:cs="Arial"/>
          <w:iCs/>
          <w:color w:val="000000"/>
          <w:sz w:val="24"/>
          <w:szCs w:val="24"/>
        </w:rPr>
        <w:t xml:space="preserve">  To begin</w:t>
      </w:r>
      <w:r w:rsidR="00B87297">
        <w:rPr>
          <w:rFonts w:ascii="Georgia" w:hAnsi="Georgia" w:cs="Arial"/>
          <w:iCs/>
          <w:color w:val="000000"/>
          <w:sz w:val="24"/>
          <w:szCs w:val="24"/>
        </w:rPr>
        <w:t xml:space="preserve">, consider the </w:t>
      </w:r>
      <w:r>
        <w:rPr>
          <w:rFonts w:ascii="Georgia" w:hAnsi="Georgia" w:cs="Arial"/>
          <w:iCs/>
          <w:color w:val="000000"/>
          <w:sz w:val="24"/>
          <w:szCs w:val="24"/>
        </w:rPr>
        <w:t xml:space="preserve">lesson </w:t>
      </w:r>
      <w:r w:rsidRPr="00C4052E">
        <w:rPr>
          <w:rFonts w:ascii="Georgia" w:hAnsi="Georgia" w:cs="Arial"/>
          <w:iCs/>
          <w:color w:val="000000"/>
          <w:sz w:val="24"/>
          <w:szCs w:val="24"/>
        </w:rPr>
        <w:t>question</w:t>
      </w:r>
      <w:r>
        <w:rPr>
          <w:rFonts w:ascii="Georgia" w:hAnsi="Georgia" w:cs="Arial"/>
          <w:iCs/>
          <w:color w:val="000000"/>
          <w:sz w:val="24"/>
          <w:szCs w:val="24"/>
        </w:rPr>
        <w:t xml:space="preserve">: </w:t>
      </w:r>
      <w:r w:rsidRPr="00105CCC">
        <w:rPr>
          <w:rFonts w:ascii="Georgia" w:hAnsi="Georgia" w:cs="Arial"/>
          <w:b/>
          <w:iCs/>
          <w:color w:val="000000"/>
          <w:sz w:val="24"/>
          <w:szCs w:val="24"/>
        </w:rPr>
        <w:t xml:space="preserve">Did African Americans attain </w:t>
      </w:r>
      <w:r>
        <w:rPr>
          <w:rFonts w:ascii="Georgia" w:hAnsi="Georgia" w:cs="Arial"/>
          <w:b/>
          <w:iCs/>
          <w:color w:val="000000"/>
          <w:sz w:val="24"/>
          <w:szCs w:val="24"/>
        </w:rPr>
        <w:t>equal</w:t>
      </w:r>
      <w:r w:rsidRPr="00105CCC">
        <w:rPr>
          <w:rFonts w:ascii="Georgia" w:hAnsi="Georgia" w:cs="Arial"/>
          <w:b/>
          <w:iCs/>
          <w:color w:val="000000"/>
          <w:sz w:val="24"/>
          <w:szCs w:val="24"/>
        </w:rPr>
        <w:t xml:space="preserve"> rights after the Civil War?</w:t>
      </w:r>
      <w:r>
        <w:rPr>
          <w:rFonts w:ascii="Georgia" w:hAnsi="Georgia" w:cs="Arial"/>
          <w:iCs/>
          <w:color w:val="000000"/>
          <w:sz w:val="24"/>
          <w:szCs w:val="24"/>
        </w:rPr>
        <w:t xml:space="preserve"> </w:t>
      </w:r>
      <w:r w:rsidR="006B1930">
        <w:rPr>
          <w:rFonts w:ascii="Georgia" w:hAnsi="Georgia" w:cs="Arial"/>
          <w:iCs/>
          <w:color w:val="000000"/>
          <w:sz w:val="24"/>
          <w:szCs w:val="24"/>
        </w:rPr>
        <w:t xml:space="preserve">To answer this question, everyone in the class will </w:t>
      </w:r>
      <w:r w:rsidRPr="00C4052E">
        <w:rPr>
          <w:rFonts w:ascii="Georgia" w:hAnsi="Georgia" w:cs="Arial"/>
          <w:iCs/>
          <w:color w:val="000000"/>
          <w:sz w:val="24"/>
          <w:szCs w:val="24"/>
        </w:rPr>
        <w:t xml:space="preserve">analyze </w:t>
      </w:r>
      <w:r>
        <w:rPr>
          <w:rFonts w:ascii="Georgia" w:hAnsi="Georgia" w:cs="Arial"/>
          <w:iCs/>
          <w:color w:val="000000"/>
          <w:sz w:val="24"/>
          <w:szCs w:val="24"/>
        </w:rPr>
        <w:t xml:space="preserve">two </w:t>
      </w:r>
      <w:r w:rsidR="006B1930">
        <w:rPr>
          <w:rFonts w:ascii="Georgia" w:hAnsi="Georgia" w:cs="Arial"/>
          <w:iCs/>
          <w:color w:val="000000"/>
          <w:sz w:val="24"/>
          <w:szCs w:val="24"/>
        </w:rPr>
        <w:t xml:space="preserve">final </w:t>
      </w:r>
      <w:r w:rsidRPr="00C4052E">
        <w:rPr>
          <w:rFonts w:ascii="Georgia" w:hAnsi="Georgia" w:cs="Arial"/>
          <w:iCs/>
          <w:color w:val="000000"/>
          <w:sz w:val="24"/>
          <w:szCs w:val="24"/>
        </w:rPr>
        <w:t>primary source</w:t>
      </w:r>
      <w:r>
        <w:rPr>
          <w:rFonts w:ascii="Georgia" w:hAnsi="Georgia" w:cs="Arial"/>
          <w:iCs/>
          <w:color w:val="000000"/>
          <w:sz w:val="24"/>
          <w:szCs w:val="24"/>
        </w:rPr>
        <w:t xml:space="preserve">s—a political cartoon and </w:t>
      </w:r>
      <w:r w:rsidRPr="00C4052E">
        <w:rPr>
          <w:rFonts w:ascii="Georgia" w:hAnsi="Georgia" w:cs="Arial"/>
          <w:iCs/>
          <w:color w:val="000000"/>
          <w:sz w:val="24"/>
          <w:szCs w:val="24"/>
        </w:rPr>
        <w:t>quot</w:t>
      </w:r>
      <w:r>
        <w:rPr>
          <w:rFonts w:ascii="Georgia" w:hAnsi="Georgia" w:cs="Arial"/>
          <w:iCs/>
          <w:color w:val="000000"/>
          <w:sz w:val="24"/>
          <w:szCs w:val="24"/>
        </w:rPr>
        <w:t>ation</w:t>
      </w:r>
      <w:r w:rsidR="006B1930">
        <w:rPr>
          <w:rFonts w:ascii="Georgia" w:hAnsi="Georgia" w:cs="Arial"/>
          <w:iCs/>
          <w:color w:val="000000"/>
          <w:sz w:val="24"/>
          <w:szCs w:val="24"/>
        </w:rPr>
        <w:t xml:space="preserve">. You should also </w:t>
      </w:r>
      <w:r w:rsidRPr="00C4052E">
        <w:rPr>
          <w:rFonts w:ascii="Georgia" w:hAnsi="Georgia" w:cs="Arial"/>
          <w:iCs/>
          <w:color w:val="000000"/>
          <w:sz w:val="24"/>
          <w:szCs w:val="24"/>
        </w:rPr>
        <w:t xml:space="preserve">consider </w:t>
      </w:r>
      <w:r w:rsidR="006B1930">
        <w:rPr>
          <w:rFonts w:ascii="Georgia" w:hAnsi="Georgia" w:cs="Arial"/>
          <w:iCs/>
          <w:color w:val="000000"/>
          <w:sz w:val="24"/>
          <w:szCs w:val="24"/>
        </w:rPr>
        <w:t xml:space="preserve">the sources and you analyzed in the other parts </w:t>
      </w:r>
      <w:r>
        <w:rPr>
          <w:rFonts w:ascii="Georgia" w:hAnsi="Georgia" w:cs="Arial"/>
          <w:iCs/>
          <w:color w:val="000000"/>
          <w:sz w:val="24"/>
          <w:szCs w:val="24"/>
        </w:rPr>
        <w:t>of the lesson.</w:t>
      </w:r>
    </w:p>
    <w:p w14:paraId="1183504D" w14:textId="09CA2DCF" w:rsidR="00564D18" w:rsidRPr="00C4052E" w:rsidRDefault="00564D18" w:rsidP="00564D18">
      <w:pPr>
        <w:pStyle w:val="NormalWeb"/>
        <w:spacing w:before="0" w:beforeAutospacing="0" w:after="0" w:afterAutospacing="0"/>
        <w:contextualSpacing/>
        <w:rPr>
          <w:rFonts w:ascii="Georgia" w:hAnsi="Georgia" w:cs="Arial"/>
          <w:iCs/>
          <w:color w:val="000000"/>
          <w:sz w:val="24"/>
          <w:szCs w:val="24"/>
        </w:rPr>
      </w:pPr>
      <w:r>
        <w:rPr>
          <w:rFonts w:ascii="Georgia" w:hAnsi="Georgia" w:cs="Arial"/>
          <w:iCs/>
          <w:color w:val="000000"/>
          <w:sz w:val="24"/>
          <w:szCs w:val="24"/>
        </w:rPr>
        <w:t xml:space="preserve"> </w:t>
      </w:r>
    </w:p>
    <w:p w14:paraId="75AC5131" w14:textId="30B62D44" w:rsidR="00564D18" w:rsidRPr="00C4052E" w:rsidRDefault="00564D18" w:rsidP="00564D18">
      <w:pPr>
        <w:pStyle w:val="NormalWeb"/>
        <w:spacing w:before="0" w:beforeAutospacing="0" w:after="0" w:afterAutospacing="0"/>
        <w:contextualSpacing/>
        <w:rPr>
          <w:rFonts w:ascii="Georgia" w:hAnsi="Georgia" w:cs="Arial"/>
          <w:iCs/>
          <w:color w:val="000000"/>
          <w:sz w:val="24"/>
          <w:szCs w:val="24"/>
        </w:rPr>
      </w:pPr>
      <w:r w:rsidRPr="00DB4C5A">
        <w:rPr>
          <w:rFonts w:ascii="Georgia" w:hAnsi="Georgia" w:cs="Arial"/>
          <w:b/>
          <w:iCs/>
          <w:color w:val="000000"/>
          <w:sz w:val="24"/>
          <w:szCs w:val="24"/>
        </w:rPr>
        <w:t>Step 2:</w:t>
      </w:r>
      <w:r w:rsidRPr="00C4052E">
        <w:rPr>
          <w:rFonts w:ascii="Georgia" w:hAnsi="Georgia" w:cs="Arial"/>
          <w:iCs/>
          <w:color w:val="000000"/>
          <w:sz w:val="24"/>
          <w:szCs w:val="24"/>
        </w:rPr>
        <w:t xml:space="preserve"> </w:t>
      </w:r>
      <w:r w:rsidR="006B1930">
        <w:rPr>
          <w:rFonts w:ascii="Georgia" w:hAnsi="Georgia" w:cs="Arial"/>
          <w:iCs/>
          <w:color w:val="000000"/>
          <w:sz w:val="24"/>
          <w:szCs w:val="24"/>
        </w:rPr>
        <w:t xml:space="preserve">Work with fellow students in </w:t>
      </w:r>
      <w:r w:rsidRPr="00C4052E">
        <w:rPr>
          <w:rFonts w:ascii="Georgia" w:hAnsi="Georgia" w:cs="Arial"/>
          <w:iCs/>
          <w:color w:val="000000"/>
          <w:sz w:val="24"/>
          <w:szCs w:val="24"/>
        </w:rPr>
        <w:t>gr</w:t>
      </w:r>
      <w:r>
        <w:rPr>
          <w:rFonts w:ascii="Georgia" w:hAnsi="Georgia" w:cs="Arial"/>
          <w:iCs/>
          <w:color w:val="000000"/>
          <w:sz w:val="24"/>
          <w:szCs w:val="24"/>
        </w:rPr>
        <w:t>oups of four</w:t>
      </w:r>
      <w:r w:rsidR="006B1930">
        <w:rPr>
          <w:rFonts w:ascii="Georgia" w:hAnsi="Georgia" w:cs="Arial"/>
          <w:iCs/>
          <w:color w:val="000000"/>
          <w:sz w:val="24"/>
          <w:szCs w:val="24"/>
        </w:rPr>
        <w:t xml:space="preserve">. Examine and analyze </w:t>
      </w:r>
      <w:r w:rsidRPr="00C4052E">
        <w:rPr>
          <w:rFonts w:ascii="Georgia" w:hAnsi="Georgia" w:cs="Arial"/>
          <w:iCs/>
          <w:color w:val="000000"/>
          <w:sz w:val="24"/>
          <w:szCs w:val="24"/>
        </w:rPr>
        <w:t>Source</w:t>
      </w:r>
      <w:r>
        <w:rPr>
          <w:rFonts w:ascii="Georgia" w:hAnsi="Georgia" w:cs="Arial"/>
          <w:iCs/>
          <w:color w:val="000000"/>
          <w:sz w:val="24"/>
          <w:szCs w:val="24"/>
        </w:rPr>
        <w:t>s</w:t>
      </w:r>
      <w:r w:rsidRPr="00C4052E">
        <w:rPr>
          <w:rFonts w:ascii="Georgia" w:hAnsi="Georgia" w:cs="Arial"/>
          <w:iCs/>
          <w:color w:val="000000"/>
          <w:sz w:val="24"/>
          <w:szCs w:val="24"/>
        </w:rPr>
        <w:t xml:space="preserve"> 1 &amp; 2 as well as the guidin</w:t>
      </w:r>
      <w:r w:rsidR="006B1930">
        <w:rPr>
          <w:rFonts w:ascii="Georgia" w:hAnsi="Georgia" w:cs="Arial"/>
          <w:iCs/>
          <w:color w:val="000000"/>
          <w:sz w:val="24"/>
          <w:szCs w:val="24"/>
        </w:rPr>
        <w:t>g question</w:t>
      </w:r>
      <w:r w:rsidRPr="00C4052E">
        <w:rPr>
          <w:rFonts w:ascii="Georgia" w:hAnsi="Georgia" w:cs="Arial"/>
          <w:iCs/>
          <w:color w:val="000000"/>
          <w:sz w:val="24"/>
          <w:szCs w:val="24"/>
        </w:rPr>
        <w:t xml:space="preserve">. </w:t>
      </w:r>
      <w:r w:rsidR="0013237E">
        <w:rPr>
          <w:rFonts w:ascii="Georgia" w:hAnsi="Georgia" w:cs="Arial"/>
          <w:iCs/>
          <w:color w:val="000000"/>
          <w:sz w:val="24"/>
          <w:szCs w:val="24"/>
        </w:rPr>
        <w:t xml:space="preserve">Work together at first, but </w:t>
      </w:r>
      <w:r>
        <w:rPr>
          <w:rFonts w:ascii="Georgia" w:hAnsi="Georgia" w:cs="Arial"/>
          <w:iCs/>
          <w:color w:val="000000"/>
          <w:sz w:val="24"/>
          <w:szCs w:val="24"/>
        </w:rPr>
        <w:t xml:space="preserve">questions </w:t>
      </w:r>
      <w:r w:rsidR="0013237E">
        <w:rPr>
          <w:rFonts w:ascii="Georgia" w:hAnsi="Georgia" w:cs="Arial"/>
          <w:iCs/>
          <w:color w:val="000000"/>
          <w:sz w:val="24"/>
          <w:szCs w:val="24"/>
        </w:rPr>
        <w:t xml:space="preserve">on the worksheet by yourself. </w:t>
      </w:r>
    </w:p>
    <w:p w14:paraId="6EB3BFFB" w14:textId="77777777" w:rsidR="00564D18" w:rsidRPr="00C4052E" w:rsidRDefault="00564D18" w:rsidP="00564D18">
      <w:pPr>
        <w:pStyle w:val="NormalWeb"/>
        <w:spacing w:before="0" w:beforeAutospacing="0" w:after="0" w:afterAutospacing="0"/>
        <w:ind w:left="360"/>
        <w:contextualSpacing/>
        <w:rPr>
          <w:rFonts w:ascii="Georgia" w:hAnsi="Georgia" w:cs="Arial"/>
          <w:iCs/>
          <w:color w:val="000000"/>
          <w:sz w:val="24"/>
          <w:szCs w:val="24"/>
        </w:rPr>
      </w:pPr>
    </w:p>
    <w:p w14:paraId="00D8F1B4" w14:textId="5E0F31B2" w:rsidR="00564D18" w:rsidRPr="00417B0C" w:rsidRDefault="00564D18" w:rsidP="00564D18">
      <w:pPr>
        <w:pStyle w:val="NormalWeb"/>
        <w:spacing w:before="0" w:beforeAutospacing="0" w:after="0" w:afterAutospacing="0"/>
        <w:contextualSpacing/>
        <w:rPr>
          <w:rFonts w:ascii="Georgia" w:hAnsi="Georgia" w:cs="Arial"/>
          <w:iCs/>
          <w:color w:val="000000"/>
          <w:sz w:val="24"/>
          <w:szCs w:val="24"/>
        </w:rPr>
      </w:pPr>
      <w:r w:rsidRPr="00417B0C">
        <w:rPr>
          <w:rFonts w:ascii="Georgia" w:hAnsi="Georgia" w:cs="Arial"/>
          <w:b/>
          <w:iCs/>
          <w:color w:val="000000"/>
          <w:sz w:val="24"/>
          <w:szCs w:val="24"/>
        </w:rPr>
        <w:t xml:space="preserve">Step 3 (Speakers): </w:t>
      </w:r>
      <w:r w:rsidR="008A6579" w:rsidRPr="008A6579">
        <w:rPr>
          <w:rFonts w:ascii="Georgia" w:hAnsi="Georgia" w:cs="Arial"/>
          <w:iCs/>
          <w:color w:val="000000"/>
          <w:sz w:val="24"/>
          <w:szCs w:val="24"/>
        </w:rPr>
        <w:t xml:space="preserve">Four students from the class </w:t>
      </w:r>
      <w:r w:rsidR="0013237E">
        <w:rPr>
          <w:rFonts w:ascii="Georgia" w:hAnsi="Georgia" w:cs="Arial"/>
          <w:iCs/>
          <w:color w:val="000000"/>
          <w:sz w:val="24"/>
          <w:szCs w:val="24"/>
        </w:rPr>
        <w:t xml:space="preserve">will be chosen </w:t>
      </w:r>
      <w:r w:rsidR="008A6579">
        <w:rPr>
          <w:rFonts w:ascii="Georgia" w:hAnsi="Georgia" w:cs="Arial"/>
          <w:iCs/>
          <w:color w:val="000000"/>
          <w:sz w:val="24"/>
          <w:szCs w:val="24"/>
        </w:rPr>
        <w:t xml:space="preserve">to be a </w:t>
      </w:r>
      <w:r w:rsidR="0013237E">
        <w:rPr>
          <w:rFonts w:ascii="Georgia" w:hAnsi="Georgia" w:cs="Arial"/>
          <w:iCs/>
          <w:color w:val="000000"/>
          <w:sz w:val="24"/>
          <w:szCs w:val="24"/>
        </w:rPr>
        <w:t>Speaker</w:t>
      </w:r>
      <w:r w:rsidR="008A6579">
        <w:rPr>
          <w:rFonts w:ascii="Georgia" w:hAnsi="Georgia" w:cs="Arial"/>
          <w:iCs/>
          <w:color w:val="000000"/>
          <w:sz w:val="24"/>
          <w:szCs w:val="24"/>
        </w:rPr>
        <w:t xml:space="preserve">. </w:t>
      </w:r>
      <w:r w:rsidR="0013237E">
        <w:rPr>
          <w:rFonts w:ascii="Georgia" w:hAnsi="Georgia" w:cs="Arial"/>
          <w:iCs/>
          <w:color w:val="000000"/>
          <w:sz w:val="24"/>
          <w:szCs w:val="24"/>
        </w:rPr>
        <w:t xml:space="preserve">The Speaker will speak for period of time about African American civil rights during Reconstruction. The Speaker is the only one who will speak </w:t>
      </w:r>
      <w:r w:rsidRPr="00417B0C">
        <w:rPr>
          <w:rFonts w:ascii="Georgia" w:hAnsi="Georgia" w:cs="Arial"/>
          <w:iCs/>
          <w:color w:val="000000"/>
          <w:sz w:val="24"/>
          <w:szCs w:val="24"/>
        </w:rPr>
        <w:t>once discussion has begun.</w:t>
      </w:r>
    </w:p>
    <w:p w14:paraId="1DBD4110" w14:textId="77777777" w:rsidR="00564D18" w:rsidRPr="00417B0C" w:rsidRDefault="00564D18" w:rsidP="00564D18">
      <w:pPr>
        <w:pStyle w:val="NormalWeb"/>
        <w:spacing w:before="0" w:beforeAutospacing="0" w:after="0" w:afterAutospacing="0"/>
        <w:ind w:left="360"/>
        <w:contextualSpacing/>
        <w:rPr>
          <w:rFonts w:ascii="Georgia" w:hAnsi="Georgia" w:cs="Arial"/>
          <w:iCs/>
          <w:color w:val="000000"/>
          <w:sz w:val="24"/>
          <w:szCs w:val="24"/>
        </w:rPr>
      </w:pPr>
    </w:p>
    <w:p w14:paraId="0075BEE9" w14:textId="75D50557" w:rsidR="00564D18" w:rsidRPr="00417B0C" w:rsidRDefault="00564D18" w:rsidP="00564D18">
      <w:pPr>
        <w:pStyle w:val="NormalWeb"/>
        <w:spacing w:before="0" w:beforeAutospacing="0" w:after="0" w:afterAutospacing="0"/>
        <w:contextualSpacing/>
        <w:rPr>
          <w:rFonts w:ascii="Georgia" w:hAnsi="Georgia" w:cs="Arial"/>
          <w:iCs/>
          <w:color w:val="000000"/>
          <w:sz w:val="24"/>
          <w:szCs w:val="24"/>
        </w:rPr>
      </w:pPr>
      <w:r w:rsidRPr="00417B0C">
        <w:rPr>
          <w:rFonts w:ascii="Georgia" w:hAnsi="Georgia" w:cs="Arial"/>
          <w:b/>
          <w:iCs/>
          <w:color w:val="000000"/>
          <w:sz w:val="24"/>
          <w:szCs w:val="24"/>
        </w:rPr>
        <w:t>Step 4</w:t>
      </w:r>
      <w:r>
        <w:rPr>
          <w:rFonts w:ascii="Georgia" w:hAnsi="Georgia" w:cs="Arial"/>
          <w:b/>
          <w:iCs/>
          <w:color w:val="000000"/>
          <w:sz w:val="24"/>
          <w:szCs w:val="24"/>
        </w:rPr>
        <w:t xml:space="preserve"> (</w:t>
      </w:r>
      <w:r w:rsidRPr="00417B0C">
        <w:rPr>
          <w:rFonts w:ascii="Georgia" w:hAnsi="Georgia" w:cs="Arial"/>
          <w:b/>
          <w:iCs/>
          <w:color w:val="000000"/>
          <w:sz w:val="24"/>
          <w:szCs w:val="24"/>
        </w:rPr>
        <w:t>Observers</w:t>
      </w:r>
      <w:r>
        <w:rPr>
          <w:rFonts w:ascii="Georgia" w:hAnsi="Georgia" w:cs="Arial"/>
          <w:b/>
          <w:iCs/>
          <w:color w:val="000000"/>
          <w:sz w:val="24"/>
          <w:szCs w:val="24"/>
        </w:rPr>
        <w:t>):</w:t>
      </w:r>
      <w:r w:rsidRPr="00417B0C">
        <w:rPr>
          <w:rFonts w:ascii="Georgia" w:hAnsi="Georgia" w:cs="Arial"/>
          <w:iCs/>
          <w:color w:val="000000"/>
          <w:sz w:val="24"/>
          <w:szCs w:val="24"/>
        </w:rPr>
        <w:t xml:space="preserve"> At the same ti</w:t>
      </w:r>
      <w:r>
        <w:rPr>
          <w:rFonts w:ascii="Georgia" w:hAnsi="Georgia" w:cs="Arial"/>
          <w:iCs/>
          <w:color w:val="000000"/>
          <w:sz w:val="24"/>
          <w:szCs w:val="24"/>
        </w:rPr>
        <w:t xml:space="preserve">me, four other students to form the </w:t>
      </w:r>
      <w:r w:rsidRPr="00417B0C">
        <w:rPr>
          <w:rFonts w:ascii="Georgia" w:hAnsi="Georgia" w:cs="Arial"/>
          <w:iCs/>
          <w:color w:val="000000"/>
          <w:sz w:val="24"/>
          <w:szCs w:val="24"/>
        </w:rPr>
        <w:t xml:space="preserve">outside circle to observe the four </w:t>
      </w:r>
      <w:r w:rsidR="008A6579">
        <w:rPr>
          <w:rFonts w:ascii="Georgia" w:hAnsi="Georgia" w:cs="Arial"/>
          <w:iCs/>
          <w:color w:val="000000"/>
          <w:sz w:val="24"/>
          <w:szCs w:val="24"/>
        </w:rPr>
        <w:t>Speakers. E</w:t>
      </w:r>
      <w:r>
        <w:rPr>
          <w:rFonts w:ascii="Georgia" w:hAnsi="Georgia" w:cs="Arial"/>
          <w:iCs/>
          <w:color w:val="000000"/>
          <w:sz w:val="24"/>
          <w:szCs w:val="24"/>
        </w:rPr>
        <w:t xml:space="preserve">ach </w:t>
      </w:r>
      <w:r w:rsidR="008A6579">
        <w:rPr>
          <w:rFonts w:ascii="Georgia" w:hAnsi="Georgia" w:cs="Arial"/>
          <w:iCs/>
          <w:color w:val="000000"/>
          <w:sz w:val="24"/>
          <w:szCs w:val="24"/>
        </w:rPr>
        <w:t>O</w:t>
      </w:r>
      <w:r>
        <w:rPr>
          <w:rFonts w:ascii="Georgia" w:hAnsi="Georgia" w:cs="Arial"/>
          <w:iCs/>
          <w:color w:val="000000"/>
          <w:sz w:val="24"/>
          <w:szCs w:val="24"/>
        </w:rPr>
        <w:t xml:space="preserve">bserver will be assigned the task of assessing one of the four speakers. Each </w:t>
      </w:r>
      <w:r w:rsidR="008A6579">
        <w:rPr>
          <w:rFonts w:ascii="Georgia" w:hAnsi="Georgia" w:cs="Arial"/>
          <w:iCs/>
          <w:color w:val="000000"/>
          <w:sz w:val="24"/>
          <w:szCs w:val="24"/>
        </w:rPr>
        <w:t>O</w:t>
      </w:r>
      <w:r>
        <w:rPr>
          <w:rFonts w:ascii="Georgia" w:hAnsi="Georgia" w:cs="Arial"/>
          <w:iCs/>
          <w:color w:val="000000"/>
          <w:sz w:val="24"/>
          <w:szCs w:val="24"/>
        </w:rPr>
        <w:t>bserver</w:t>
      </w:r>
      <w:r w:rsidRPr="00417B0C">
        <w:rPr>
          <w:rFonts w:ascii="Georgia" w:hAnsi="Georgia" w:cs="Arial"/>
          <w:iCs/>
          <w:color w:val="000000"/>
          <w:sz w:val="24"/>
          <w:szCs w:val="24"/>
        </w:rPr>
        <w:t xml:space="preserve"> will complete a </w:t>
      </w:r>
      <w:r>
        <w:rPr>
          <w:rFonts w:ascii="Georgia" w:hAnsi="Georgia" w:cs="Arial"/>
          <w:iCs/>
          <w:color w:val="000000"/>
          <w:sz w:val="24"/>
          <w:szCs w:val="24"/>
        </w:rPr>
        <w:t xml:space="preserve">checklist and give feedback on his/her </w:t>
      </w:r>
      <w:r w:rsidRPr="00417B0C">
        <w:rPr>
          <w:rFonts w:ascii="Georgia" w:hAnsi="Georgia" w:cs="Arial"/>
          <w:iCs/>
          <w:color w:val="000000"/>
          <w:sz w:val="24"/>
          <w:szCs w:val="24"/>
        </w:rPr>
        <w:t>designated participant’s performance.</w:t>
      </w:r>
    </w:p>
    <w:p w14:paraId="4029A32F" w14:textId="77777777" w:rsidR="00564D18" w:rsidRPr="00417B0C" w:rsidRDefault="00564D18" w:rsidP="00564D18">
      <w:pPr>
        <w:pStyle w:val="NormalWeb"/>
        <w:spacing w:before="0" w:beforeAutospacing="0" w:after="0" w:afterAutospacing="0"/>
        <w:ind w:left="360"/>
        <w:contextualSpacing/>
        <w:rPr>
          <w:rFonts w:ascii="Georgia" w:hAnsi="Georgia" w:cs="Arial"/>
          <w:iCs/>
          <w:color w:val="000000"/>
          <w:sz w:val="24"/>
          <w:szCs w:val="24"/>
        </w:rPr>
      </w:pPr>
    </w:p>
    <w:p w14:paraId="18661C8E" w14:textId="536D9A04" w:rsidR="00564D18" w:rsidRPr="00C4052E" w:rsidRDefault="00564D18" w:rsidP="00564D18">
      <w:pPr>
        <w:pStyle w:val="NormalWeb"/>
        <w:spacing w:before="0" w:beforeAutospacing="0" w:after="0" w:afterAutospacing="0"/>
        <w:contextualSpacing/>
        <w:rPr>
          <w:rFonts w:ascii="Georgia" w:hAnsi="Georgia" w:cs="Arial"/>
          <w:iCs/>
          <w:color w:val="000000"/>
          <w:sz w:val="24"/>
          <w:szCs w:val="24"/>
        </w:rPr>
      </w:pPr>
      <w:r>
        <w:rPr>
          <w:rFonts w:ascii="Georgia" w:hAnsi="Georgia" w:cs="Arial"/>
          <w:b/>
          <w:iCs/>
          <w:color w:val="000000"/>
          <w:sz w:val="24"/>
          <w:szCs w:val="24"/>
        </w:rPr>
        <w:t>Step 5 (</w:t>
      </w:r>
      <w:r w:rsidRPr="00417B0C">
        <w:rPr>
          <w:rFonts w:ascii="Georgia" w:hAnsi="Georgia" w:cs="Arial"/>
          <w:b/>
          <w:iCs/>
          <w:color w:val="000000"/>
          <w:sz w:val="24"/>
          <w:szCs w:val="24"/>
        </w:rPr>
        <w:t>Notetakers</w:t>
      </w:r>
      <w:r>
        <w:rPr>
          <w:rFonts w:ascii="Georgia" w:hAnsi="Georgia" w:cs="Arial"/>
          <w:b/>
          <w:iCs/>
          <w:color w:val="000000"/>
          <w:sz w:val="24"/>
          <w:szCs w:val="24"/>
        </w:rPr>
        <w:t>):</w:t>
      </w:r>
      <w:r w:rsidRPr="00417B0C">
        <w:rPr>
          <w:rFonts w:ascii="Georgia" w:hAnsi="Georgia" w:cs="Arial"/>
          <w:iCs/>
          <w:color w:val="000000"/>
          <w:sz w:val="24"/>
          <w:szCs w:val="24"/>
        </w:rPr>
        <w:t xml:space="preserve"> Everyone else in the class </w:t>
      </w:r>
      <w:r w:rsidR="008A6579">
        <w:rPr>
          <w:rFonts w:ascii="Georgia" w:hAnsi="Georgia" w:cs="Arial"/>
          <w:iCs/>
          <w:color w:val="000000"/>
          <w:sz w:val="24"/>
          <w:szCs w:val="24"/>
        </w:rPr>
        <w:t xml:space="preserve">will take </w:t>
      </w:r>
      <w:r w:rsidRPr="00417B0C">
        <w:rPr>
          <w:rFonts w:ascii="Georgia" w:hAnsi="Georgia" w:cs="Arial"/>
          <w:iCs/>
          <w:color w:val="000000"/>
          <w:sz w:val="24"/>
          <w:szCs w:val="24"/>
        </w:rPr>
        <w:t>guided notes on the discussion.</w:t>
      </w:r>
    </w:p>
    <w:p w14:paraId="20622C16" w14:textId="77777777" w:rsidR="00564D18" w:rsidRPr="00C4052E" w:rsidRDefault="00564D18" w:rsidP="00564D18">
      <w:pPr>
        <w:pStyle w:val="NormalWeb"/>
        <w:spacing w:before="0" w:beforeAutospacing="0" w:after="0" w:afterAutospacing="0"/>
        <w:ind w:left="360"/>
        <w:contextualSpacing/>
        <w:rPr>
          <w:rFonts w:ascii="Georgia" w:hAnsi="Georgia" w:cs="Arial"/>
          <w:iCs/>
          <w:color w:val="000000"/>
          <w:sz w:val="24"/>
          <w:szCs w:val="24"/>
        </w:rPr>
      </w:pPr>
    </w:p>
    <w:p w14:paraId="06C5AA50" w14:textId="2EB0D3DB" w:rsidR="00C4052E" w:rsidRPr="00C4052E" w:rsidRDefault="00564D18" w:rsidP="00564D18">
      <w:pPr>
        <w:widowControl w:val="0"/>
        <w:autoSpaceDE w:val="0"/>
        <w:autoSpaceDN w:val="0"/>
        <w:adjustRightInd w:val="0"/>
        <w:contextualSpacing/>
        <w:rPr>
          <w:rFonts w:ascii="Georgia" w:hAnsi="Georgia" w:cs="Arial"/>
          <w:b/>
        </w:rPr>
      </w:pPr>
      <w:r w:rsidRPr="00DB4C5A">
        <w:rPr>
          <w:rFonts w:ascii="Georgia" w:hAnsi="Georgia" w:cs="Arial"/>
          <w:b/>
          <w:iCs/>
          <w:color w:val="000000"/>
        </w:rPr>
        <w:t>Step 6:</w:t>
      </w:r>
      <w:r w:rsidRPr="00C4052E">
        <w:rPr>
          <w:rFonts w:ascii="Georgia" w:hAnsi="Georgia" w:cs="Arial"/>
          <w:iCs/>
          <w:color w:val="000000"/>
        </w:rPr>
        <w:t xml:space="preserve"> After the discussion</w:t>
      </w:r>
      <w:r>
        <w:rPr>
          <w:rFonts w:ascii="Georgia" w:hAnsi="Georgia" w:cs="Arial"/>
          <w:iCs/>
          <w:color w:val="000000"/>
        </w:rPr>
        <w:t xml:space="preserve">, </w:t>
      </w:r>
      <w:r w:rsidR="008A6579">
        <w:rPr>
          <w:rFonts w:ascii="Georgia" w:hAnsi="Georgia" w:cs="Arial"/>
          <w:iCs/>
          <w:color w:val="000000"/>
        </w:rPr>
        <w:t>the O</w:t>
      </w:r>
      <w:r w:rsidRPr="00C4052E">
        <w:rPr>
          <w:rFonts w:ascii="Georgia" w:hAnsi="Georgia" w:cs="Arial"/>
          <w:iCs/>
          <w:color w:val="000000"/>
        </w:rPr>
        <w:t xml:space="preserve">bservers </w:t>
      </w:r>
      <w:r w:rsidR="008A6579">
        <w:rPr>
          <w:rFonts w:ascii="Georgia" w:hAnsi="Georgia" w:cs="Arial"/>
          <w:iCs/>
          <w:color w:val="000000"/>
        </w:rPr>
        <w:t>will s</w:t>
      </w:r>
      <w:r w:rsidRPr="00C4052E">
        <w:rPr>
          <w:rFonts w:ascii="Georgia" w:hAnsi="Georgia" w:cs="Arial"/>
          <w:iCs/>
          <w:color w:val="000000"/>
        </w:rPr>
        <w:t>hare positive comments</w:t>
      </w:r>
      <w:r w:rsidR="008A6579">
        <w:rPr>
          <w:rFonts w:ascii="Georgia" w:hAnsi="Georgia" w:cs="Arial"/>
          <w:iCs/>
          <w:color w:val="000000"/>
        </w:rPr>
        <w:t xml:space="preserve"> based on their observations. Then the teacher and rest of the class will </w:t>
      </w:r>
      <w:r>
        <w:rPr>
          <w:rFonts w:ascii="Georgia" w:hAnsi="Georgia" w:cs="Arial"/>
          <w:iCs/>
          <w:color w:val="000000"/>
        </w:rPr>
        <w:t>offer comments on the Socratic Seminar.</w:t>
      </w:r>
    </w:p>
    <w:p w14:paraId="68236D5E" w14:textId="77777777" w:rsidR="00C4052E" w:rsidRPr="00C4052E" w:rsidRDefault="00C4052E" w:rsidP="00C4052E">
      <w:pPr>
        <w:widowControl w:val="0"/>
        <w:autoSpaceDE w:val="0"/>
        <w:autoSpaceDN w:val="0"/>
        <w:adjustRightInd w:val="0"/>
        <w:contextualSpacing/>
        <w:rPr>
          <w:rFonts w:ascii="Georgia" w:hAnsi="Georgia" w:cs="Arial"/>
          <w:b/>
        </w:rPr>
      </w:pPr>
    </w:p>
    <w:p w14:paraId="322792BB" w14:textId="77777777" w:rsidR="00C4052E" w:rsidRPr="00C4052E" w:rsidRDefault="00C4052E" w:rsidP="00C4052E">
      <w:pPr>
        <w:widowControl w:val="0"/>
        <w:autoSpaceDE w:val="0"/>
        <w:autoSpaceDN w:val="0"/>
        <w:adjustRightInd w:val="0"/>
        <w:contextualSpacing/>
        <w:rPr>
          <w:rFonts w:ascii="Georgia" w:hAnsi="Georgia" w:cs="Arial"/>
          <w:b/>
        </w:rPr>
      </w:pPr>
    </w:p>
    <w:p w14:paraId="3334D2C5" w14:textId="77777777" w:rsidR="00C4052E" w:rsidRPr="00C4052E" w:rsidRDefault="00C4052E" w:rsidP="00C4052E">
      <w:pPr>
        <w:widowControl w:val="0"/>
        <w:autoSpaceDE w:val="0"/>
        <w:autoSpaceDN w:val="0"/>
        <w:adjustRightInd w:val="0"/>
        <w:contextualSpacing/>
        <w:rPr>
          <w:rFonts w:ascii="Georgia" w:hAnsi="Georgia" w:cs="Arial"/>
          <w:b/>
        </w:rPr>
      </w:pPr>
    </w:p>
    <w:p w14:paraId="0C86AA4F" w14:textId="77777777" w:rsidR="00C4052E" w:rsidRPr="00C4052E" w:rsidRDefault="00C4052E" w:rsidP="00C4052E">
      <w:pPr>
        <w:widowControl w:val="0"/>
        <w:autoSpaceDE w:val="0"/>
        <w:autoSpaceDN w:val="0"/>
        <w:adjustRightInd w:val="0"/>
        <w:contextualSpacing/>
        <w:rPr>
          <w:rFonts w:ascii="Georgia" w:hAnsi="Georgia" w:cs="Arial"/>
          <w:b/>
        </w:rPr>
      </w:pPr>
    </w:p>
    <w:p w14:paraId="25404AE7" w14:textId="77777777" w:rsidR="00C4052E" w:rsidRPr="00C4052E" w:rsidRDefault="00C4052E" w:rsidP="00C4052E">
      <w:pPr>
        <w:widowControl w:val="0"/>
        <w:autoSpaceDE w:val="0"/>
        <w:autoSpaceDN w:val="0"/>
        <w:adjustRightInd w:val="0"/>
        <w:contextualSpacing/>
        <w:rPr>
          <w:rFonts w:ascii="Georgia" w:hAnsi="Georgia" w:cs="Arial"/>
          <w:b/>
        </w:rPr>
      </w:pPr>
    </w:p>
    <w:p w14:paraId="2E864E38" w14:textId="77777777" w:rsidR="00C4052E" w:rsidRPr="00C4052E" w:rsidRDefault="00C4052E" w:rsidP="00C4052E">
      <w:pPr>
        <w:widowControl w:val="0"/>
        <w:autoSpaceDE w:val="0"/>
        <w:autoSpaceDN w:val="0"/>
        <w:adjustRightInd w:val="0"/>
        <w:contextualSpacing/>
        <w:rPr>
          <w:rFonts w:ascii="Georgia" w:hAnsi="Georgia" w:cs="Arial"/>
          <w:b/>
        </w:rPr>
      </w:pPr>
    </w:p>
    <w:p w14:paraId="71738D10" w14:textId="77777777" w:rsidR="00C4052E" w:rsidRPr="00C4052E" w:rsidRDefault="00C4052E" w:rsidP="00C4052E">
      <w:pPr>
        <w:widowControl w:val="0"/>
        <w:autoSpaceDE w:val="0"/>
        <w:autoSpaceDN w:val="0"/>
        <w:adjustRightInd w:val="0"/>
        <w:contextualSpacing/>
        <w:rPr>
          <w:rFonts w:ascii="Georgia" w:hAnsi="Georgia" w:cs="Arial"/>
          <w:b/>
        </w:rPr>
      </w:pPr>
    </w:p>
    <w:p w14:paraId="78F78D07" w14:textId="77777777" w:rsidR="00C4052E" w:rsidRPr="00C4052E" w:rsidRDefault="00C4052E" w:rsidP="00C4052E">
      <w:pPr>
        <w:widowControl w:val="0"/>
        <w:autoSpaceDE w:val="0"/>
        <w:autoSpaceDN w:val="0"/>
        <w:adjustRightInd w:val="0"/>
        <w:contextualSpacing/>
        <w:rPr>
          <w:rFonts w:ascii="Georgia" w:hAnsi="Georgia" w:cs="Arial"/>
          <w:b/>
        </w:rPr>
      </w:pPr>
    </w:p>
    <w:p w14:paraId="4BEA4D3D" w14:textId="77777777" w:rsidR="00C4052E" w:rsidRPr="00C4052E" w:rsidRDefault="00C4052E" w:rsidP="00C4052E">
      <w:pPr>
        <w:widowControl w:val="0"/>
        <w:autoSpaceDE w:val="0"/>
        <w:autoSpaceDN w:val="0"/>
        <w:adjustRightInd w:val="0"/>
        <w:contextualSpacing/>
        <w:rPr>
          <w:rFonts w:ascii="Georgia" w:hAnsi="Georgia" w:cs="Arial"/>
          <w:b/>
        </w:rPr>
      </w:pPr>
    </w:p>
    <w:p w14:paraId="76A1F533" w14:textId="77777777" w:rsidR="00C4052E" w:rsidRPr="00C4052E" w:rsidRDefault="00C4052E" w:rsidP="00C4052E">
      <w:pPr>
        <w:widowControl w:val="0"/>
        <w:autoSpaceDE w:val="0"/>
        <w:autoSpaceDN w:val="0"/>
        <w:adjustRightInd w:val="0"/>
        <w:contextualSpacing/>
        <w:rPr>
          <w:rFonts w:ascii="Georgia" w:hAnsi="Georgia" w:cs="Arial"/>
          <w:b/>
        </w:rPr>
      </w:pPr>
    </w:p>
    <w:p w14:paraId="0B19BF1D" w14:textId="77777777" w:rsidR="00564D18" w:rsidRDefault="00564D18" w:rsidP="0043780B">
      <w:pPr>
        <w:widowControl w:val="0"/>
        <w:autoSpaceDE w:val="0"/>
        <w:autoSpaceDN w:val="0"/>
        <w:adjustRightInd w:val="0"/>
        <w:rPr>
          <w:rFonts w:ascii="Georgia" w:hAnsi="Georgia" w:cs="Arial"/>
          <w:b/>
        </w:rPr>
      </w:pPr>
    </w:p>
    <w:p w14:paraId="415A7AFD" w14:textId="77777777" w:rsidR="00B87297" w:rsidRDefault="00B87297" w:rsidP="0043780B">
      <w:pPr>
        <w:widowControl w:val="0"/>
        <w:autoSpaceDE w:val="0"/>
        <w:autoSpaceDN w:val="0"/>
        <w:adjustRightInd w:val="0"/>
        <w:rPr>
          <w:rFonts w:ascii="Georgia" w:hAnsi="Georgia" w:cs="Arial"/>
          <w:b/>
        </w:rPr>
      </w:pPr>
    </w:p>
    <w:p w14:paraId="472D0770" w14:textId="77777777" w:rsidR="00B87297" w:rsidRDefault="00B87297" w:rsidP="0043780B">
      <w:pPr>
        <w:widowControl w:val="0"/>
        <w:autoSpaceDE w:val="0"/>
        <w:autoSpaceDN w:val="0"/>
        <w:adjustRightInd w:val="0"/>
        <w:rPr>
          <w:rFonts w:ascii="Georgia" w:hAnsi="Georgia" w:cs="Arial"/>
          <w:b/>
        </w:rPr>
      </w:pPr>
    </w:p>
    <w:p w14:paraId="50BC32A1" w14:textId="77777777" w:rsidR="008A6579" w:rsidRDefault="008A6579" w:rsidP="0043780B">
      <w:pPr>
        <w:widowControl w:val="0"/>
        <w:autoSpaceDE w:val="0"/>
        <w:autoSpaceDN w:val="0"/>
        <w:adjustRightInd w:val="0"/>
        <w:rPr>
          <w:rFonts w:ascii="Georgia" w:hAnsi="Georgia" w:cs="Arial"/>
          <w:b/>
        </w:rPr>
      </w:pPr>
    </w:p>
    <w:p w14:paraId="5EEF1B8F" w14:textId="77777777" w:rsidR="008A6579" w:rsidRDefault="008A6579" w:rsidP="0043780B">
      <w:pPr>
        <w:widowControl w:val="0"/>
        <w:autoSpaceDE w:val="0"/>
        <w:autoSpaceDN w:val="0"/>
        <w:adjustRightInd w:val="0"/>
        <w:rPr>
          <w:rFonts w:ascii="Georgia" w:hAnsi="Georgia" w:cs="Arial"/>
          <w:b/>
        </w:rPr>
      </w:pPr>
    </w:p>
    <w:p w14:paraId="16012B52" w14:textId="77777777" w:rsidR="008A6579" w:rsidRDefault="008A6579" w:rsidP="0043780B">
      <w:pPr>
        <w:widowControl w:val="0"/>
        <w:autoSpaceDE w:val="0"/>
        <w:autoSpaceDN w:val="0"/>
        <w:adjustRightInd w:val="0"/>
        <w:rPr>
          <w:rFonts w:ascii="Georgia" w:hAnsi="Georgia" w:cs="Arial"/>
          <w:b/>
        </w:rPr>
      </w:pPr>
    </w:p>
    <w:p w14:paraId="45E7B19F" w14:textId="77777777" w:rsidR="008A6579" w:rsidRDefault="008A6579" w:rsidP="0043780B">
      <w:pPr>
        <w:widowControl w:val="0"/>
        <w:autoSpaceDE w:val="0"/>
        <w:autoSpaceDN w:val="0"/>
        <w:adjustRightInd w:val="0"/>
        <w:rPr>
          <w:rFonts w:ascii="Georgia" w:hAnsi="Georgia" w:cs="Arial"/>
          <w:b/>
        </w:rPr>
      </w:pPr>
    </w:p>
    <w:p w14:paraId="6495E984" w14:textId="77777777" w:rsidR="008A6579" w:rsidRDefault="008A6579" w:rsidP="0043780B">
      <w:pPr>
        <w:widowControl w:val="0"/>
        <w:autoSpaceDE w:val="0"/>
        <w:autoSpaceDN w:val="0"/>
        <w:adjustRightInd w:val="0"/>
        <w:rPr>
          <w:rFonts w:ascii="Georgia" w:hAnsi="Georgia" w:cs="Arial"/>
          <w:b/>
        </w:rPr>
      </w:pPr>
    </w:p>
    <w:p w14:paraId="412EEB4F" w14:textId="104BBFCA" w:rsidR="0043780B" w:rsidRPr="00FE1686" w:rsidRDefault="0043780B" w:rsidP="0043780B">
      <w:pPr>
        <w:widowControl w:val="0"/>
        <w:autoSpaceDE w:val="0"/>
        <w:autoSpaceDN w:val="0"/>
        <w:adjustRightInd w:val="0"/>
        <w:rPr>
          <w:rFonts w:ascii="Georgia" w:hAnsi="Georgia" w:cs="Arial"/>
          <w:b/>
        </w:rPr>
      </w:pPr>
      <w:r>
        <w:rPr>
          <w:rFonts w:ascii="Georgia" w:hAnsi="Georgia" w:cs="Arial"/>
          <w:b/>
        </w:rPr>
        <w:lastRenderedPageBreak/>
        <w:t>Source 1. Quote from W.E.B. D</w:t>
      </w:r>
      <w:r w:rsidRPr="00FE1686">
        <w:rPr>
          <w:rFonts w:ascii="Georgia" w:hAnsi="Georgia" w:cs="Arial"/>
          <w:b/>
        </w:rPr>
        <w:t xml:space="preserve">uBois </w:t>
      </w:r>
    </w:p>
    <w:p w14:paraId="40061070" w14:textId="76E0801A" w:rsidR="0043780B" w:rsidRPr="00FE1686" w:rsidRDefault="0043780B" w:rsidP="0043780B">
      <w:pPr>
        <w:widowControl w:val="0"/>
        <w:autoSpaceDE w:val="0"/>
        <w:autoSpaceDN w:val="0"/>
        <w:adjustRightInd w:val="0"/>
        <w:rPr>
          <w:rFonts w:ascii="Georgia" w:hAnsi="Georgia" w:cs="Arial"/>
        </w:rPr>
      </w:pPr>
      <w:r w:rsidRPr="00FE1686">
        <w:rPr>
          <w:rFonts w:ascii="Georgia" w:hAnsi="Georgia" w:cs="Arial"/>
        </w:rPr>
        <w:t>W</w:t>
      </w:r>
      <w:r>
        <w:rPr>
          <w:rFonts w:ascii="Georgia" w:hAnsi="Georgia" w:cs="Arial"/>
        </w:rPr>
        <w:t>.</w:t>
      </w:r>
      <w:r w:rsidRPr="00FE1686">
        <w:rPr>
          <w:rFonts w:ascii="Georgia" w:hAnsi="Georgia" w:cs="Arial"/>
        </w:rPr>
        <w:t>E</w:t>
      </w:r>
      <w:r>
        <w:rPr>
          <w:rFonts w:ascii="Georgia" w:hAnsi="Georgia" w:cs="Arial"/>
        </w:rPr>
        <w:t>.</w:t>
      </w:r>
      <w:r w:rsidRPr="00FE1686">
        <w:rPr>
          <w:rFonts w:ascii="Georgia" w:hAnsi="Georgia" w:cs="Arial"/>
        </w:rPr>
        <w:t>B</w:t>
      </w:r>
      <w:r>
        <w:rPr>
          <w:rFonts w:ascii="Georgia" w:hAnsi="Georgia" w:cs="Arial"/>
        </w:rPr>
        <w:t>.</w:t>
      </w:r>
      <w:r w:rsidRPr="00FE1686">
        <w:rPr>
          <w:rFonts w:ascii="Georgia" w:hAnsi="Georgia" w:cs="Arial"/>
        </w:rPr>
        <w:t xml:space="preserve"> DuBois was one of the most important African American intellectuals</w:t>
      </w:r>
      <w:r>
        <w:rPr>
          <w:rFonts w:ascii="Georgia" w:hAnsi="Georgia" w:cs="Arial"/>
        </w:rPr>
        <w:t xml:space="preserve"> of the twentieth century. In addition to being a</w:t>
      </w:r>
      <w:r w:rsidRPr="00FE1686">
        <w:rPr>
          <w:rFonts w:ascii="Georgia" w:hAnsi="Georgia" w:cs="Arial"/>
        </w:rPr>
        <w:t xml:space="preserve"> sociologist and </w:t>
      </w:r>
      <w:r>
        <w:rPr>
          <w:rFonts w:ascii="Georgia" w:hAnsi="Georgia" w:cs="Arial"/>
        </w:rPr>
        <w:t xml:space="preserve">historian, DuBois was also </w:t>
      </w:r>
      <w:r w:rsidRPr="00FE1686">
        <w:rPr>
          <w:rFonts w:ascii="Georgia" w:hAnsi="Georgia" w:cs="Arial"/>
        </w:rPr>
        <w:t>civil rights a</w:t>
      </w:r>
      <w:r>
        <w:rPr>
          <w:rFonts w:ascii="Georgia" w:hAnsi="Georgia" w:cs="Arial"/>
        </w:rPr>
        <w:t>ctivist</w:t>
      </w:r>
      <w:r w:rsidRPr="00FE1686">
        <w:rPr>
          <w:rFonts w:ascii="Georgia" w:hAnsi="Georgia" w:cs="Arial"/>
        </w:rPr>
        <w:t xml:space="preserve">.  </w:t>
      </w:r>
    </w:p>
    <w:p w14:paraId="43B17141" w14:textId="77777777" w:rsidR="0043780B" w:rsidRPr="00FE1686" w:rsidRDefault="0043780B" w:rsidP="0043780B">
      <w:pPr>
        <w:widowControl w:val="0"/>
        <w:autoSpaceDE w:val="0"/>
        <w:autoSpaceDN w:val="0"/>
        <w:adjustRightInd w:val="0"/>
        <w:rPr>
          <w:rFonts w:ascii="Georgia" w:hAnsi="Georgia" w:cs="Arial"/>
        </w:rPr>
      </w:pPr>
    </w:p>
    <w:p w14:paraId="095298EB" w14:textId="016B89E9" w:rsidR="0043780B" w:rsidRPr="00FE1686" w:rsidRDefault="006633AF" w:rsidP="0043780B">
      <w:pPr>
        <w:widowControl w:val="0"/>
        <w:pBdr>
          <w:top w:val="single" w:sz="4" w:space="1" w:color="auto"/>
          <w:left w:val="single" w:sz="4" w:space="4" w:color="auto"/>
          <w:bottom w:val="single" w:sz="4" w:space="0" w:color="auto"/>
          <w:right w:val="single" w:sz="4" w:space="4" w:color="auto"/>
        </w:pBdr>
        <w:autoSpaceDE w:val="0"/>
        <w:autoSpaceDN w:val="0"/>
        <w:adjustRightInd w:val="0"/>
        <w:contextualSpacing/>
        <w:rPr>
          <w:rFonts w:ascii="Georgia" w:hAnsi="Georgia" w:cs="Arial"/>
        </w:rPr>
      </w:pPr>
      <w:r>
        <w:rPr>
          <w:rFonts w:ascii="Georgia" w:hAnsi="Georgia" w:cs="Arial"/>
        </w:rPr>
        <w:t>…</w:t>
      </w:r>
      <w:r w:rsidR="0043780B" w:rsidRPr="00FE1686">
        <w:rPr>
          <w:rFonts w:ascii="Georgia" w:hAnsi="Georgia" w:cs="Arial"/>
        </w:rPr>
        <w:t>the slave went free; stood a brief moment in the sun; then mo</w:t>
      </w:r>
      <w:r w:rsidR="0043780B">
        <w:rPr>
          <w:rFonts w:ascii="Georgia" w:hAnsi="Georgia" w:cs="Arial"/>
        </w:rPr>
        <w:t>ved back again toward slavery.</w:t>
      </w:r>
    </w:p>
    <w:p w14:paraId="15967269" w14:textId="77777777" w:rsidR="006633AF" w:rsidRDefault="0043780B" w:rsidP="0043780B">
      <w:pPr>
        <w:widowControl w:val="0"/>
        <w:pBdr>
          <w:top w:val="single" w:sz="4" w:space="1" w:color="auto"/>
          <w:left w:val="single" w:sz="4" w:space="4" w:color="auto"/>
          <w:bottom w:val="single" w:sz="4" w:space="0" w:color="auto"/>
          <w:right w:val="single" w:sz="4" w:space="4" w:color="auto"/>
        </w:pBdr>
        <w:autoSpaceDE w:val="0"/>
        <w:autoSpaceDN w:val="0"/>
        <w:adjustRightInd w:val="0"/>
        <w:contextualSpacing/>
        <w:rPr>
          <w:rFonts w:ascii="Georgia" w:hAnsi="Georgia" w:cs="Arial"/>
        </w:rPr>
      </w:pPr>
      <w:r w:rsidRPr="00FE1686">
        <w:rPr>
          <w:rFonts w:ascii="Georgia" w:hAnsi="Georgia" w:cs="Arial"/>
        </w:rPr>
        <w:t xml:space="preserve">              </w:t>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r>
      <w:r w:rsidRPr="00FE1686">
        <w:rPr>
          <w:rFonts w:ascii="Georgia" w:hAnsi="Georgia" w:cs="Arial"/>
        </w:rPr>
        <w:tab/>
        <w:t xml:space="preserve"> </w:t>
      </w:r>
    </w:p>
    <w:p w14:paraId="40C11BBB" w14:textId="47AFD38D" w:rsidR="0043780B" w:rsidRPr="00FE1686" w:rsidRDefault="0043780B" w:rsidP="006633AF">
      <w:pPr>
        <w:widowControl w:val="0"/>
        <w:pBdr>
          <w:top w:val="single" w:sz="4" w:space="1" w:color="auto"/>
          <w:left w:val="single" w:sz="4" w:space="4" w:color="auto"/>
          <w:bottom w:val="single" w:sz="4" w:space="0" w:color="auto"/>
          <w:right w:val="single" w:sz="4" w:space="4" w:color="auto"/>
        </w:pBdr>
        <w:autoSpaceDE w:val="0"/>
        <w:autoSpaceDN w:val="0"/>
        <w:adjustRightInd w:val="0"/>
        <w:contextualSpacing/>
        <w:jc w:val="right"/>
        <w:rPr>
          <w:rFonts w:ascii="Georgia" w:hAnsi="Georgia" w:cs="Arial"/>
        </w:rPr>
      </w:pPr>
      <w:r>
        <w:rPr>
          <w:rFonts w:ascii="Georgia" w:hAnsi="Georgia" w:cs="Arial"/>
        </w:rPr>
        <w:t>W</w:t>
      </w:r>
      <w:r w:rsidRPr="00FE1686">
        <w:rPr>
          <w:rFonts w:ascii="Georgia" w:hAnsi="Georgia" w:cs="Arial"/>
        </w:rPr>
        <w:t>.E.B. DuBois</w:t>
      </w:r>
    </w:p>
    <w:p w14:paraId="4B519CCA" w14:textId="77777777" w:rsidR="0043780B" w:rsidRPr="00FE1686" w:rsidRDefault="0043780B" w:rsidP="0043780B">
      <w:pPr>
        <w:contextualSpacing/>
        <w:rPr>
          <w:rFonts w:ascii="Georgia" w:hAnsi="Georgia" w:cs="Arial"/>
        </w:rPr>
      </w:pPr>
    </w:p>
    <w:p w14:paraId="3B0B1925" w14:textId="03B88956" w:rsidR="00FE1686" w:rsidRPr="00FE1686" w:rsidRDefault="00FE1686" w:rsidP="00FE1686">
      <w:pPr>
        <w:widowControl w:val="0"/>
        <w:autoSpaceDE w:val="0"/>
        <w:autoSpaceDN w:val="0"/>
        <w:adjustRightInd w:val="0"/>
        <w:rPr>
          <w:rFonts w:ascii="Georgia" w:hAnsi="Georgia" w:cs="Arial"/>
          <w:b/>
        </w:rPr>
      </w:pPr>
      <w:r w:rsidRPr="00FE1686">
        <w:rPr>
          <w:rFonts w:ascii="Georgia" w:hAnsi="Georgia" w:cs="Arial"/>
          <w:b/>
        </w:rPr>
        <w:t xml:space="preserve">Source </w:t>
      </w:r>
      <w:r w:rsidR="0043780B">
        <w:rPr>
          <w:rFonts w:ascii="Georgia" w:hAnsi="Georgia" w:cs="Arial"/>
          <w:b/>
        </w:rPr>
        <w:t>2</w:t>
      </w:r>
      <w:r w:rsidRPr="00FE1686">
        <w:rPr>
          <w:rFonts w:ascii="Georgia" w:hAnsi="Georgia" w:cs="Arial"/>
          <w:b/>
        </w:rPr>
        <w:t xml:space="preserve">. </w:t>
      </w:r>
      <w:r>
        <w:rPr>
          <w:rFonts w:ascii="Georgia" w:hAnsi="Georgia" w:cs="Arial"/>
          <w:b/>
        </w:rPr>
        <w:t xml:space="preserve">Thomas Nast, “The Union as it was/The Lost Cause, worse than slavery,” </w:t>
      </w:r>
      <w:r>
        <w:rPr>
          <w:rFonts w:ascii="Georgia" w:hAnsi="Georgia" w:cs="Arial"/>
          <w:b/>
          <w:i/>
        </w:rPr>
        <w:t xml:space="preserve">Harper’s Weekly </w:t>
      </w:r>
      <w:r>
        <w:rPr>
          <w:rFonts w:ascii="Georgia" w:hAnsi="Georgia" w:cs="Arial"/>
          <w:b/>
        </w:rPr>
        <w:t>(October 24, 1874)</w:t>
      </w:r>
    </w:p>
    <w:p w14:paraId="228366F9" w14:textId="77777777" w:rsidR="00FE1686" w:rsidRPr="00FE1686" w:rsidRDefault="00FE1686" w:rsidP="00FE1686">
      <w:pPr>
        <w:widowControl w:val="0"/>
        <w:autoSpaceDE w:val="0"/>
        <w:autoSpaceDN w:val="0"/>
        <w:adjustRightInd w:val="0"/>
        <w:contextualSpacing/>
        <w:rPr>
          <w:rFonts w:ascii="Georgia" w:hAnsi="Georgia" w:cs="Arial"/>
          <w:b/>
        </w:rPr>
      </w:pPr>
    </w:p>
    <w:p w14:paraId="3F5A555C" w14:textId="77777777" w:rsidR="00FE1686" w:rsidRDefault="00FE1686" w:rsidP="00D600CB">
      <w:pPr>
        <w:widowControl w:val="0"/>
        <w:autoSpaceDE w:val="0"/>
        <w:autoSpaceDN w:val="0"/>
        <w:adjustRightInd w:val="0"/>
        <w:contextualSpacing/>
        <w:jc w:val="center"/>
        <w:rPr>
          <w:rFonts w:ascii="Georgia" w:hAnsi="Georgia" w:cs="Arial"/>
        </w:rPr>
      </w:pPr>
      <w:r w:rsidRPr="00FE1686">
        <w:rPr>
          <w:rFonts w:ascii="Georgia" w:hAnsi="Georgia"/>
          <w:b/>
          <w:noProof/>
        </w:rPr>
        <w:drawing>
          <wp:inline distT="0" distB="0" distL="0" distR="0" wp14:anchorId="7C53C4CD" wp14:editId="4DEBA9E1">
            <wp:extent cx="4505510" cy="4684753"/>
            <wp:effectExtent l="25400" t="25400" r="1587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therinechristensen:Desktop:Nast_Reconstruction.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05510" cy="4684753"/>
                    </a:xfrm>
                    <a:prstGeom prst="rect">
                      <a:avLst/>
                    </a:prstGeom>
                    <a:noFill/>
                    <a:ln w="9525">
                      <a:solidFill>
                        <a:schemeClr val="tx1"/>
                      </a:solidFill>
                      <a:miter lim="800000"/>
                      <a:headEnd/>
                      <a:tailEnd/>
                    </a:ln>
                  </pic:spPr>
                </pic:pic>
              </a:graphicData>
            </a:graphic>
          </wp:inline>
        </w:drawing>
      </w:r>
    </w:p>
    <w:p w14:paraId="6865B5B3" w14:textId="171F6602" w:rsidR="001D1849" w:rsidRDefault="00867CD9" w:rsidP="001D1849">
      <w:pPr>
        <w:widowControl w:val="0"/>
        <w:autoSpaceDE w:val="0"/>
        <w:autoSpaceDN w:val="0"/>
        <w:adjustRightInd w:val="0"/>
        <w:contextualSpacing/>
        <w:rPr>
          <w:rFonts w:ascii="Georgia" w:hAnsi="Georgia" w:cs="Arial"/>
        </w:rPr>
      </w:pPr>
      <w:r>
        <w:rPr>
          <w:rFonts w:ascii="Georgia" w:hAnsi="Georgia" w:cs="Arial"/>
        </w:rPr>
        <w:t xml:space="preserve">Members of the White League and Ku Klux Klan shake hands over </w:t>
      </w:r>
      <w:r w:rsidR="001D1849">
        <w:rPr>
          <w:rFonts w:ascii="Georgia" w:hAnsi="Georgia" w:cs="Arial"/>
        </w:rPr>
        <w:t xml:space="preserve">an African American couple (center) </w:t>
      </w:r>
      <w:r>
        <w:rPr>
          <w:rFonts w:ascii="Georgia" w:hAnsi="Georgia" w:cs="Arial"/>
        </w:rPr>
        <w:t xml:space="preserve">who </w:t>
      </w:r>
      <w:r w:rsidR="001D1849">
        <w:rPr>
          <w:rFonts w:ascii="Georgia" w:hAnsi="Georgia" w:cs="Arial"/>
        </w:rPr>
        <w:t>huddle over the dead body of their baby, while a black body hangs from a tree (left) and a black school house burns right).</w:t>
      </w:r>
    </w:p>
    <w:p w14:paraId="0C96727A" w14:textId="77777777" w:rsidR="001D1849" w:rsidRDefault="001D1849" w:rsidP="001D1849">
      <w:pPr>
        <w:widowControl w:val="0"/>
        <w:autoSpaceDE w:val="0"/>
        <w:autoSpaceDN w:val="0"/>
        <w:adjustRightInd w:val="0"/>
        <w:contextualSpacing/>
        <w:rPr>
          <w:rFonts w:ascii="Georgia" w:hAnsi="Georgia" w:cs="Arial"/>
        </w:rPr>
      </w:pPr>
    </w:p>
    <w:p w14:paraId="38D9FD7D" w14:textId="77777777" w:rsidR="00C00DF1" w:rsidRDefault="00D600CB" w:rsidP="00C00DF1">
      <w:pPr>
        <w:widowControl w:val="0"/>
        <w:autoSpaceDE w:val="0"/>
        <w:autoSpaceDN w:val="0"/>
        <w:adjustRightInd w:val="0"/>
        <w:contextualSpacing/>
        <w:rPr>
          <w:rFonts w:ascii="Georgia" w:hAnsi="Georgia" w:cs="Arial"/>
        </w:rPr>
      </w:pPr>
      <w:r>
        <w:rPr>
          <w:rFonts w:ascii="Georgia" w:hAnsi="Georgia" w:cs="Arial"/>
        </w:rPr>
        <w:t>Text at the top of the cartoon reads: “THE UNION AS IT WAS</w:t>
      </w:r>
      <w:r w:rsidR="00BB2481">
        <w:rPr>
          <w:rFonts w:ascii="Georgia" w:hAnsi="Georgia" w:cs="Arial"/>
        </w:rPr>
        <w:t>. THIS IS A WHITE MAN’S GOVERNMENT. THE LOST CAUSE. WORSE THAN SLAVERY.”</w:t>
      </w:r>
    </w:p>
    <w:p w14:paraId="662C551A" w14:textId="77777777" w:rsidR="008A6579" w:rsidRDefault="008A6579" w:rsidP="00C00DF1">
      <w:pPr>
        <w:widowControl w:val="0"/>
        <w:autoSpaceDE w:val="0"/>
        <w:autoSpaceDN w:val="0"/>
        <w:adjustRightInd w:val="0"/>
        <w:contextualSpacing/>
        <w:jc w:val="center"/>
        <w:rPr>
          <w:rFonts w:ascii="Georgia" w:hAnsi="Georgia" w:cs="Arial"/>
          <w:b/>
          <w:bCs/>
        </w:rPr>
      </w:pPr>
    </w:p>
    <w:p w14:paraId="4DC9B2B7" w14:textId="77777777" w:rsidR="008A6579" w:rsidRDefault="008A6579" w:rsidP="00C00DF1">
      <w:pPr>
        <w:widowControl w:val="0"/>
        <w:autoSpaceDE w:val="0"/>
        <w:autoSpaceDN w:val="0"/>
        <w:adjustRightInd w:val="0"/>
        <w:contextualSpacing/>
        <w:jc w:val="center"/>
        <w:rPr>
          <w:rFonts w:ascii="Georgia" w:hAnsi="Georgia" w:cs="Arial"/>
          <w:b/>
          <w:bCs/>
        </w:rPr>
      </w:pPr>
    </w:p>
    <w:p w14:paraId="68C7CC85" w14:textId="1DDE6513" w:rsidR="00FE1686" w:rsidRPr="00C00DF1" w:rsidRDefault="00147252" w:rsidP="00C00DF1">
      <w:pPr>
        <w:widowControl w:val="0"/>
        <w:autoSpaceDE w:val="0"/>
        <w:autoSpaceDN w:val="0"/>
        <w:adjustRightInd w:val="0"/>
        <w:contextualSpacing/>
        <w:jc w:val="center"/>
        <w:rPr>
          <w:rFonts w:ascii="Georgia" w:hAnsi="Georgia" w:cs="Arial"/>
        </w:rPr>
      </w:pPr>
      <w:r w:rsidRPr="00FE1686">
        <w:rPr>
          <w:rFonts w:ascii="Georgia" w:hAnsi="Georgia" w:cs="Arial"/>
          <w:b/>
          <w:bCs/>
        </w:rPr>
        <w:lastRenderedPageBreak/>
        <w:t xml:space="preserve">Questions </w:t>
      </w:r>
      <w:r>
        <w:rPr>
          <w:rFonts w:ascii="Georgia" w:hAnsi="Georgia" w:cs="Arial"/>
          <w:b/>
          <w:bCs/>
        </w:rPr>
        <w:t>f</w:t>
      </w:r>
      <w:r w:rsidRPr="00FE1686">
        <w:rPr>
          <w:rFonts w:ascii="Georgia" w:hAnsi="Georgia" w:cs="Arial"/>
          <w:b/>
          <w:bCs/>
        </w:rPr>
        <w:t>or Socratic Seminar On Reconstruction</w:t>
      </w:r>
    </w:p>
    <w:p w14:paraId="53FE0220" w14:textId="77777777" w:rsidR="00FE1686" w:rsidRPr="00FE1686" w:rsidRDefault="00FE1686" w:rsidP="00FE1686">
      <w:pPr>
        <w:rPr>
          <w:rFonts w:ascii="Georgia" w:hAnsi="Georgia" w:cs="Arial"/>
          <w:bCs/>
        </w:rPr>
      </w:pPr>
    </w:p>
    <w:p w14:paraId="52A47079" w14:textId="6A0C5996" w:rsidR="00FE1686" w:rsidRPr="00FE1686" w:rsidRDefault="00FE1686" w:rsidP="00FE1686">
      <w:pPr>
        <w:rPr>
          <w:rFonts w:ascii="Georgia" w:hAnsi="Georgia" w:cs="Arial"/>
          <w:bCs/>
        </w:rPr>
      </w:pPr>
      <w:r w:rsidRPr="00FE1686">
        <w:rPr>
          <w:rFonts w:ascii="Georgia" w:hAnsi="Georgia" w:cs="Arial"/>
          <w:bCs/>
        </w:rPr>
        <w:t>The participants</w:t>
      </w:r>
      <w:r w:rsidR="006633AF">
        <w:rPr>
          <w:rFonts w:ascii="Georgia" w:hAnsi="Georgia" w:cs="Arial"/>
          <w:bCs/>
        </w:rPr>
        <w:t xml:space="preserve"> will discuss these questions. </w:t>
      </w:r>
      <w:r w:rsidRPr="00FE1686">
        <w:rPr>
          <w:rFonts w:ascii="Georgia" w:hAnsi="Georgia" w:cs="Arial"/>
          <w:bCs/>
        </w:rPr>
        <w:t>Audience members will take notes on this handout.</w:t>
      </w:r>
    </w:p>
    <w:p w14:paraId="097BAC8D" w14:textId="77777777" w:rsidR="00FE1686" w:rsidRPr="00FE1686" w:rsidRDefault="00FE1686" w:rsidP="00FE1686">
      <w:pPr>
        <w:rPr>
          <w:rFonts w:ascii="Georgia" w:hAnsi="Georgia" w:cs="Arial"/>
          <w:bCs/>
        </w:rPr>
      </w:pPr>
    </w:p>
    <w:p w14:paraId="4EDDA12C" w14:textId="78B71E5A" w:rsidR="008A6579" w:rsidRPr="00FE1686" w:rsidRDefault="008A6579" w:rsidP="008A6579">
      <w:pPr>
        <w:numPr>
          <w:ilvl w:val="0"/>
          <w:numId w:val="22"/>
        </w:numPr>
        <w:rPr>
          <w:rFonts w:ascii="Georgia" w:hAnsi="Georgia" w:cs="Arial"/>
          <w:bCs/>
        </w:rPr>
      </w:pPr>
      <w:r w:rsidRPr="00FE1686">
        <w:rPr>
          <w:rFonts w:ascii="Georgia" w:hAnsi="Georgia" w:cs="Arial"/>
          <w:bCs/>
        </w:rPr>
        <w:t>What</w:t>
      </w:r>
      <w:r>
        <w:rPr>
          <w:rFonts w:ascii="Georgia" w:hAnsi="Georgia" w:cs="Arial"/>
          <w:bCs/>
        </w:rPr>
        <w:t xml:space="preserve"> is the main claim of the image?</w:t>
      </w:r>
      <w:r w:rsidRPr="00FE1686">
        <w:rPr>
          <w:rFonts w:ascii="Georgia" w:hAnsi="Georgia" w:cs="Arial"/>
          <w:bCs/>
        </w:rPr>
        <w:t xml:space="preserve"> </w:t>
      </w:r>
    </w:p>
    <w:p w14:paraId="277CF292" w14:textId="77777777" w:rsidR="008A6579" w:rsidRDefault="008A6579" w:rsidP="008A6579">
      <w:pPr>
        <w:spacing w:line="360" w:lineRule="auto"/>
        <w:rPr>
          <w:rFonts w:ascii="Georgia" w:hAnsi="Georgia" w:cs="Arial"/>
        </w:rPr>
      </w:pPr>
      <w:r w:rsidRPr="00FE1686">
        <w:rPr>
          <w:rFonts w:ascii="Georgia" w:hAnsi="Georgia" w:cs="Arial"/>
        </w:rPr>
        <w:t>________________________________________________________________________________________________________________</w:t>
      </w:r>
      <w:r>
        <w:rPr>
          <w:rFonts w:ascii="Georgia" w:hAnsi="Georgia" w:cs="Arial"/>
        </w:rPr>
        <w:t>________________</w:t>
      </w:r>
    </w:p>
    <w:p w14:paraId="0DB82EF5" w14:textId="6B6B8613" w:rsidR="00FE1686" w:rsidRPr="008A6579" w:rsidRDefault="008A6579" w:rsidP="008A6579">
      <w:pPr>
        <w:spacing w:line="360" w:lineRule="auto"/>
        <w:rPr>
          <w:rFonts w:ascii="Georgia" w:hAnsi="Georgia" w:cs="Arial"/>
          <w:bCs/>
        </w:rPr>
      </w:pPr>
      <w:r w:rsidRPr="00FE1686">
        <w:rPr>
          <w:rFonts w:ascii="Georgia" w:hAnsi="Georgia" w:cs="Arial"/>
        </w:rPr>
        <w:t>________________________________________________________________________________________________________________</w:t>
      </w:r>
      <w:r>
        <w:rPr>
          <w:rFonts w:ascii="Georgia" w:hAnsi="Georgia" w:cs="Arial"/>
        </w:rPr>
        <w:t>________________</w:t>
      </w:r>
    </w:p>
    <w:p w14:paraId="6DEE189C" w14:textId="4B3ECCF1" w:rsidR="00FE1686" w:rsidRPr="00FE1686" w:rsidRDefault="00FE1686" w:rsidP="00FE1686">
      <w:pPr>
        <w:numPr>
          <w:ilvl w:val="0"/>
          <w:numId w:val="22"/>
        </w:numPr>
        <w:rPr>
          <w:rFonts w:ascii="Georgia" w:hAnsi="Georgia" w:cs="Arial"/>
          <w:bCs/>
        </w:rPr>
      </w:pPr>
      <w:r w:rsidRPr="00FE1686">
        <w:rPr>
          <w:rFonts w:ascii="Georgia" w:hAnsi="Georgia" w:cs="Arial"/>
          <w:bCs/>
        </w:rPr>
        <w:t xml:space="preserve">What details </w:t>
      </w:r>
      <w:r w:rsidR="008A6579">
        <w:rPr>
          <w:rFonts w:ascii="Georgia" w:hAnsi="Georgia" w:cs="Arial"/>
          <w:bCs/>
        </w:rPr>
        <w:t>from the</w:t>
      </w:r>
      <w:r w:rsidRPr="00FE1686">
        <w:rPr>
          <w:rFonts w:ascii="Georgia" w:hAnsi="Georgia" w:cs="Arial"/>
          <w:bCs/>
        </w:rPr>
        <w:t xml:space="preserve"> image support </w:t>
      </w:r>
      <w:r w:rsidR="008A6579">
        <w:rPr>
          <w:rFonts w:ascii="Georgia" w:hAnsi="Georgia" w:cs="Arial"/>
          <w:bCs/>
        </w:rPr>
        <w:t>this</w:t>
      </w:r>
      <w:r w:rsidRPr="00FE1686">
        <w:rPr>
          <w:rFonts w:ascii="Georgia" w:hAnsi="Georgia" w:cs="Arial"/>
          <w:bCs/>
        </w:rPr>
        <w:t xml:space="preserve"> interpretation? </w:t>
      </w:r>
    </w:p>
    <w:p w14:paraId="62330DEF" w14:textId="72AA90E1" w:rsidR="00FE1686" w:rsidRDefault="00FE1686" w:rsidP="00FE1686">
      <w:pPr>
        <w:spacing w:line="360" w:lineRule="auto"/>
        <w:rPr>
          <w:rFonts w:ascii="Georgia" w:hAnsi="Georgia" w:cs="Arial"/>
        </w:rPr>
      </w:pPr>
      <w:r w:rsidRPr="00FE1686">
        <w:rPr>
          <w:rFonts w:ascii="Georgia" w:hAnsi="Georgia" w:cs="Arial"/>
        </w:rPr>
        <w:t>________________________________________________________________________________________________________________</w:t>
      </w:r>
      <w:r w:rsidR="00C00DF1">
        <w:rPr>
          <w:rFonts w:ascii="Georgia" w:hAnsi="Georgia" w:cs="Arial"/>
        </w:rPr>
        <w:t>________________</w:t>
      </w:r>
    </w:p>
    <w:p w14:paraId="00427568" w14:textId="08840669" w:rsidR="00C00DF1" w:rsidRPr="00FE1686" w:rsidRDefault="00C00DF1" w:rsidP="00FE1686">
      <w:pPr>
        <w:spacing w:line="360" w:lineRule="auto"/>
        <w:rPr>
          <w:rFonts w:ascii="Georgia" w:hAnsi="Georgia" w:cs="Arial"/>
          <w:bCs/>
        </w:rPr>
      </w:pPr>
      <w:r w:rsidRPr="00FE1686">
        <w:rPr>
          <w:rFonts w:ascii="Georgia" w:hAnsi="Georgia" w:cs="Arial"/>
        </w:rPr>
        <w:t>________________________________________________________________________________________________________________</w:t>
      </w:r>
      <w:r>
        <w:rPr>
          <w:rFonts w:ascii="Georgia" w:hAnsi="Georgia" w:cs="Arial"/>
        </w:rPr>
        <w:t>________________</w:t>
      </w:r>
    </w:p>
    <w:p w14:paraId="5BAA6E01" w14:textId="31E6D9AE" w:rsidR="00FE1686" w:rsidRPr="00FE1686" w:rsidRDefault="00FE1686" w:rsidP="00FE1686">
      <w:pPr>
        <w:numPr>
          <w:ilvl w:val="0"/>
          <w:numId w:val="22"/>
        </w:numPr>
        <w:rPr>
          <w:rFonts w:ascii="Georgia" w:hAnsi="Georgia" w:cs="Arial"/>
          <w:bCs/>
        </w:rPr>
      </w:pPr>
      <w:r w:rsidRPr="00FE1686">
        <w:rPr>
          <w:rFonts w:ascii="Georgia" w:hAnsi="Georgia" w:cs="Arial"/>
          <w:bCs/>
        </w:rPr>
        <w:t xml:space="preserve">How does this image </w:t>
      </w:r>
      <w:r w:rsidR="008A6579">
        <w:rPr>
          <w:rFonts w:ascii="Georgia" w:hAnsi="Georgia" w:cs="Arial"/>
          <w:bCs/>
        </w:rPr>
        <w:t xml:space="preserve">support or contradict </w:t>
      </w:r>
      <w:r w:rsidRPr="00FE1686">
        <w:rPr>
          <w:rFonts w:ascii="Georgia" w:hAnsi="Georgia" w:cs="Arial"/>
          <w:bCs/>
        </w:rPr>
        <w:t xml:space="preserve">the </w:t>
      </w:r>
      <w:r w:rsidR="008A6579">
        <w:rPr>
          <w:rFonts w:ascii="Georgia" w:hAnsi="Georgia" w:cs="Arial"/>
          <w:bCs/>
        </w:rPr>
        <w:t xml:space="preserve">claim made by </w:t>
      </w:r>
      <w:r w:rsidRPr="00FE1686">
        <w:rPr>
          <w:rFonts w:ascii="Georgia" w:hAnsi="Georgia" w:cs="Arial"/>
          <w:bCs/>
        </w:rPr>
        <w:t xml:space="preserve">W.E.B. Dubois? </w:t>
      </w:r>
    </w:p>
    <w:p w14:paraId="39FC6443" w14:textId="64DDD842" w:rsidR="00FE1686" w:rsidRPr="00FE1686" w:rsidRDefault="00FE1686" w:rsidP="00C00DF1">
      <w:pPr>
        <w:spacing w:line="360" w:lineRule="auto"/>
        <w:rPr>
          <w:rFonts w:ascii="Georgia" w:hAnsi="Georgia" w:cs="Arial"/>
          <w:bCs/>
        </w:rPr>
      </w:pPr>
      <w:r w:rsidRPr="00FE1686">
        <w:rPr>
          <w:rFonts w:ascii="Georgia" w:hAnsi="Georgia" w:cs="Arial"/>
        </w:rPr>
        <w:t>________________________________________________________________________________________________________________________________</w:t>
      </w:r>
      <w:r w:rsidR="00C00DF1" w:rsidRPr="00FE1686">
        <w:rPr>
          <w:rFonts w:ascii="Georgia" w:hAnsi="Georgia" w:cs="Arial"/>
        </w:rPr>
        <w:t>________________________________________________________________________________________________________________</w:t>
      </w:r>
      <w:r w:rsidR="00C00DF1">
        <w:rPr>
          <w:rFonts w:ascii="Georgia" w:hAnsi="Georgia" w:cs="Arial"/>
        </w:rPr>
        <w:t>________________</w:t>
      </w:r>
      <w:r w:rsidR="008A6579">
        <w:rPr>
          <w:rFonts w:ascii="Georgia" w:hAnsi="Georgia" w:cs="Arial"/>
        </w:rPr>
        <w:t xml:space="preserve">4. </w:t>
      </w:r>
      <w:r w:rsidRPr="00FE1686">
        <w:rPr>
          <w:rFonts w:ascii="Georgia" w:hAnsi="Georgia" w:cs="Arial"/>
          <w:bCs/>
        </w:rPr>
        <w:t xml:space="preserve">What other </w:t>
      </w:r>
      <w:r w:rsidR="008A6579">
        <w:rPr>
          <w:rFonts w:ascii="Georgia" w:hAnsi="Georgia" w:cs="Arial"/>
          <w:bCs/>
        </w:rPr>
        <w:t>sources from the lesson</w:t>
      </w:r>
      <w:r w:rsidRPr="00FE1686">
        <w:rPr>
          <w:rFonts w:ascii="Georgia" w:hAnsi="Georgia" w:cs="Arial"/>
          <w:bCs/>
        </w:rPr>
        <w:t xml:space="preserve"> on Reconstruction support this interpretation? </w:t>
      </w:r>
    </w:p>
    <w:p w14:paraId="517D2B68" w14:textId="34447E09" w:rsidR="00FE1686" w:rsidRPr="00FE1686" w:rsidRDefault="00FE1686" w:rsidP="00C00DF1">
      <w:pPr>
        <w:spacing w:line="360" w:lineRule="auto"/>
        <w:rPr>
          <w:rFonts w:ascii="Georgia" w:hAnsi="Georgia" w:cs="Arial"/>
        </w:rPr>
      </w:pPr>
      <w:r w:rsidRPr="00FE1686">
        <w:rPr>
          <w:rFonts w:ascii="Georgia" w:hAnsi="Georgia" w:cs="Arial"/>
        </w:rPr>
        <w:t>________________________________________________________________________________________________________________________________</w:t>
      </w:r>
      <w:r w:rsidR="00C00DF1" w:rsidRPr="00FE1686">
        <w:rPr>
          <w:rFonts w:ascii="Georgia" w:hAnsi="Georgia" w:cs="Arial"/>
        </w:rPr>
        <w:t>________________________________________________________________________________________________________________</w:t>
      </w:r>
      <w:r w:rsidR="00C00DF1">
        <w:rPr>
          <w:rFonts w:ascii="Georgia" w:hAnsi="Georgia" w:cs="Arial"/>
        </w:rPr>
        <w:t>________________</w:t>
      </w:r>
      <w:r w:rsidR="008A6579">
        <w:rPr>
          <w:rFonts w:ascii="Georgia" w:hAnsi="Georgia" w:cs="Arial"/>
        </w:rPr>
        <w:t xml:space="preserve">5. </w:t>
      </w:r>
      <w:r w:rsidR="008A6579">
        <w:rPr>
          <w:rFonts w:ascii="Georgia" w:hAnsi="Georgia" w:cs="Arial"/>
          <w:bCs/>
        </w:rPr>
        <w:t xml:space="preserve">Do you agree or disagree with DuBois? </w:t>
      </w:r>
      <w:r w:rsidRPr="00FE1686">
        <w:rPr>
          <w:rFonts w:ascii="Georgia" w:hAnsi="Georgia" w:cs="Arial"/>
          <w:bCs/>
        </w:rPr>
        <w:t xml:space="preserve">Why? Explain. </w:t>
      </w:r>
    </w:p>
    <w:p w14:paraId="28F2792A" w14:textId="159D25CA" w:rsidR="00FE1686" w:rsidRPr="00FE1686" w:rsidRDefault="00FE1686" w:rsidP="00C00DF1">
      <w:pPr>
        <w:spacing w:line="360" w:lineRule="auto"/>
        <w:rPr>
          <w:rFonts w:ascii="Georgia" w:hAnsi="Georgia" w:cs="Arial"/>
          <w:bCs/>
        </w:rPr>
      </w:pPr>
      <w:r w:rsidRPr="00FE1686">
        <w:rPr>
          <w:rFonts w:ascii="Georgia" w:hAnsi="Georgia" w:cs="Arial"/>
        </w:rPr>
        <w:t>________________________________________________________________________________________________________________________________</w:t>
      </w:r>
      <w:r w:rsidR="00C00DF1" w:rsidRPr="00FE1686">
        <w:rPr>
          <w:rFonts w:ascii="Georgia" w:hAnsi="Georgia" w:cs="Arial"/>
        </w:rPr>
        <w:t>________________________________________________________________________________________________________________</w:t>
      </w:r>
      <w:r w:rsidR="00C00DF1">
        <w:rPr>
          <w:rFonts w:ascii="Georgia" w:hAnsi="Georgia" w:cs="Arial"/>
        </w:rPr>
        <w:t>________________</w:t>
      </w:r>
      <w:r w:rsidRPr="00FE1686">
        <w:rPr>
          <w:rFonts w:ascii="Georgia" w:hAnsi="Georgia" w:cs="Arial"/>
          <w:bCs/>
        </w:rPr>
        <w:t xml:space="preserve">FOR AUDIENCE MEMBERS ONLY: Which participant do you most agree with, and </w:t>
      </w:r>
      <w:r w:rsidRPr="00FE1686">
        <w:rPr>
          <w:rFonts w:ascii="Georgia" w:hAnsi="Georgia" w:cs="Arial"/>
          <w:bCs/>
          <w:u w:val="single"/>
        </w:rPr>
        <w:t>WHY</w:t>
      </w:r>
      <w:r w:rsidRPr="00FE1686">
        <w:rPr>
          <w:rFonts w:ascii="Georgia" w:hAnsi="Georgia" w:cs="Arial"/>
          <w:bCs/>
        </w:rPr>
        <w:t>? (USE BACK IF NECESSARY.)</w:t>
      </w:r>
    </w:p>
    <w:p w14:paraId="3678C271" w14:textId="70D48FE5" w:rsidR="00FE1686" w:rsidRPr="00FE1686" w:rsidRDefault="008A6579" w:rsidP="00C00DF1">
      <w:pPr>
        <w:spacing w:line="360" w:lineRule="auto"/>
        <w:rPr>
          <w:rFonts w:ascii="Georgia" w:hAnsi="Georgia" w:cs="Arial"/>
          <w:i/>
        </w:rPr>
      </w:pPr>
      <w:r w:rsidRPr="00FE1686">
        <w:rPr>
          <w:rFonts w:ascii="Georgia" w:hAnsi="Georgia" w:cs="Arial"/>
        </w:rPr>
        <w:t>________________________________________________________________________________________________________________________________</w:t>
      </w:r>
      <w:r w:rsidRPr="00FE1686">
        <w:rPr>
          <w:rFonts w:ascii="Georgia" w:hAnsi="Georgia"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9391E5" w14:textId="77777777" w:rsidR="00C00DF1" w:rsidRDefault="00C00DF1" w:rsidP="00C00DF1">
      <w:pPr>
        <w:rPr>
          <w:rFonts w:ascii="Georgia" w:hAnsi="Georgia" w:cs="Arial"/>
          <w:i/>
        </w:rPr>
      </w:pPr>
    </w:p>
    <w:p w14:paraId="42A3E088" w14:textId="77777777" w:rsidR="008A6579" w:rsidRDefault="008A6579" w:rsidP="00C00DF1">
      <w:pPr>
        <w:jc w:val="center"/>
        <w:rPr>
          <w:rFonts w:ascii="Georgia" w:hAnsi="Georgia" w:cs="Arial"/>
          <w:b/>
        </w:rPr>
      </w:pPr>
    </w:p>
    <w:p w14:paraId="23E9A344" w14:textId="77777777" w:rsidR="008A6579" w:rsidRDefault="008A6579" w:rsidP="00C00DF1">
      <w:pPr>
        <w:jc w:val="center"/>
        <w:rPr>
          <w:rFonts w:ascii="Georgia" w:hAnsi="Georgia" w:cs="Arial"/>
          <w:b/>
        </w:rPr>
      </w:pPr>
    </w:p>
    <w:p w14:paraId="552923B8" w14:textId="77777777" w:rsidR="008A6579" w:rsidRDefault="008A6579" w:rsidP="00C00DF1">
      <w:pPr>
        <w:jc w:val="center"/>
        <w:rPr>
          <w:rFonts w:ascii="Georgia" w:hAnsi="Georgia" w:cs="Arial"/>
          <w:b/>
        </w:rPr>
      </w:pPr>
    </w:p>
    <w:p w14:paraId="264C36A4" w14:textId="77777777" w:rsidR="008A6579" w:rsidRDefault="008A6579" w:rsidP="00C00DF1">
      <w:pPr>
        <w:jc w:val="center"/>
        <w:rPr>
          <w:rFonts w:ascii="Georgia" w:hAnsi="Georgia" w:cs="Arial"/>
          <w:b/>
        </w:rPr>
      </w:pPr>
    </w:p>
    <w:p w14:paraId="54D90187" w14:textId="77777777" w:rsidR="008A6579" w:rsidRDefault="008A6579" w:rsidP="00C00DF1">
      <w:pPr>
        <w:jc w:val="center"/>
        <w:rPr>
          <w:rFonts w:ascii="Georgia" w:hAnsi="Georgia" w:cs="Arial"/>
          <w:b/>
        </w:rPr>
      </w:pPr>
    </w:p>
    <w:p w14:paraId="241C6A9E" w14:textId="77777777" w:rsidR="008A6579" w:rsidRDefault="008A6579" w:rsidP="00C00DF1">
      <w:pPr>
        <w:jc w:val="center"/>
        <w:rPr>
          <w:rFonts w:ascii="Georgia" w:hAnsi="Georgia" w:cs="Arial"/>
          <w:b/>
        </w:rPr>
      </w:pPr>
    </w:p>
    <w:p w14:paraId="7132E951" w14:textId="77777777" w:rsidR="008A6579" w:rsidRDefault="008A6579" w:rsidP="00C00DF1">
      <w:pPr>
        <w:jc w:val="center"/>
        <w:rPr>
          <w:rFonts w:ascii="Georgia" w:hAnsi="Georgia" w:cs="Arial"/>
          <w:b/>
        </w:rPr>
      </w:pPr>
    </w:p>
    <w:p w14:paraId="492DB1ED" w14:textId="77777777" w:rsidR="008A6579" w:rsidRDefault="008A6579" w:rsidP="00C00DF1">
      <w:pPr>
        <w:jc w:val="center"/>
        <w:rPr>
          <w:rFonts w:ascii="Georgia" w:hAnsi="Georgia" w:cs="Arial"/>
          <w:b/>
        </w:rPr>
      </w:pPr>
    </w:p>
    <w:p w14:paraId="790FA158" w14:textId="77777777" w:rsidR="008A6579" w:rsidRDefault="008A6579" w:rsidP="00C00DF1">
      <w:pPr>
        <w:jc w:val="center"/>
        <w:rPr>
          <w:rFonts w:ascii="Georgia" w:hAnsi="Georgia" w:cs="Arial"/>
          <w:b/>
        </w:rPr>
      </w:pPr>
    </w:p>
    <w:p w14:paraId="67AD9B69" w14:textId="77777777" w:rsidR="008A6579" w:rsidRDefault="008A6579" w:rsidP="00C00DF1">
      <w:pPr>
        <w:jc w:val="center"/>
        <w:rPr>
          <w:rFonts w:ascii="Georgia" w:hAnsi="Georgia" w:cs="Arial"/>
          <w:b/>
        </w:rPr>
      </w:pPr>
    </w:p>
    <w:p w14:paraId="0A300176" w14:textId="77777777" w:rsidR="008A6579" w:rsidRDefault="008A6579" w:rsidP="00C00DF1">
      <w:pPr>
        <w:jc w:val="center"/>
        <w:rPr>
          <w:rFonts w:ascii="Georgia" w:hAnsi="Georgia" w:cs="Arial"/>
          <w:b/>
        </w:rPr>
      </w:pPr>
    </w:p>
    <w:p w14:paraId="6EB4B813" w14:textId="77777777" w:rsidR="008A6579" w:rsidRDefault="008A6579" w:rsidP="00C00DF1">
      <w:pPr>
        <w:jc w:val="center"/>
        <w:rPr>
          <w:rFonts w:ascii="Georgia" w:hAnsi="Georgia" w:cs="Arial"/>
          <w:b/>
        </w:rPr>
      </w:pPr>
    </w:p>
    <w:p w14:paraId="26069130" w14:textId="77777777" w:rsidR="008A6579" w:rsidRDefault="008A6579" w:rsidP="00C00DF1">
      <w:pPr>
        <w:jc w:val="center"/>
        <w:rPr>
          <w:rFonts w:ascii="Georgia" w:hAnsi="Georgia" w:cs="Arial"/>
          <w:b/>
        </w:rPr>
      </w:pPr>
    </w:p>
    <w:p w14:paraId="64FCA1A5" w14:textId="77777777" w:rsidR="008A6579" w:rsidRDefault="008A6579" w:rsidP="00C00DF1">
      <w:pPr>
        <w:jc w:val="center"/>
        <w:rPr>
          <w:rFonts w:ascii="Georgia" w:hAnsi="Georgia" w:cs="Arial"/>
          <w:b/>
        </w:rPr>
      </w:pPr>
    </w:p>
    <w:p w14:paraId="4AD23485" w14:textId="77777777" w:rsidR="008A6579" w:rsidRDefault="008A6579" w:rsidP="00C00DF1">
      <w:pPr>
        <w:jc w:val="center"/>
        <w:rPr>
          <w:rFonts w:ascii="Georgia" w:hAnsi="Georgia" w:cs="Arial"/>
          <w:b/>
        </w:rPr>
      </w:pPr>
    </w:p>
    <w:p w14:paraId="7D35BCA3" w14:textId="77777777" w:rsidR="008A6579" w:rsidRDefault="008A6579" w:rsidP="00C00DF1">
      <w:pPr>
        <w:jc w:val="center"/>
        <w:rPr>
          <w:rFonts w:ascii="Georgia" w:hAnsi="Georgia" w:cs="Arial"/>
          <w:b/>
        </w:rPr>
      </w:pPr>
    </w:p>
    <w:p w14:paraId="1192AFC1" w14:textId="77777777" w:rsidR="008A6579" w:rsidRDefault="008A6579" w:rsidP="00C00DF1">
      <w:pPr>
        <w:jc w:val="center"/>
        <w:rPr>
          <w:rFonts w:ascii="Georgia" w:hAnsi="Georgia" w:cs="Arial"/>
          <w:b/>
        </w:rPr>
      </w:pPr>
    </w:p>
    <w:p w14:paraId="436D4060" w14:textId="77777777" w:rsidR="008A6579" w:rsidRDefault="008A6579" w:rsidP="00C00DF1">
      <w:pPr>
        <w:jc w:val="center"/>
        <w:rPr>
          <w:rFonts w:ascii="Georgia" w:hAnsi="Georgia" w:cs="Arial"/>
          <w:b/>
        </w:rPr>
      </w:pPr>
    </w:p>
    <w:p w14:paraId="514B84BB" w14:textId="77777777" w:rsidR="008A6579" w:rsidRDefault="008A6579" w:rsidP="00C00DF1">
      <w:pPr>
        <w:jc w:val="center"/>
        <w:rPr>
          <w:rFonts w:ascii="Georgia" w:hAnsi="Georgia" w:cs="Arial"/>
          <w:b/>
        </w:rPr>
      </w:pPr>
    </w:p>
    <w:p w14:paraId="592FDC50" w14:textId="77777777" w:rsidR="008A6579" w:rsidRDefault="008A6579" w:rsidP="00C00DF1">
      <w:pPr>
        <w:jc w:val="center"/>
        <w:rPr>
          <w:rFonts w:ascii="Georgia" w:hAnsi="Georgia" w:cs="Arial"/>
          <w:b/>
        </w:rPr>
      </w:pPr>
    </w:p>
    <w:p w14:paraId="1C23D5DC" w14:textId="77777777" w:rsidR="008A6579" w:rsidRDefault="008A6579" w:rsidP="00C00DF1">
      <w:pPr>
        <w:jc w:val="center"/>
        <w:rPr>
          <w:rFonts w:ascii="Georgia" w:hAnsi="Georgia" w:cs="Arial"/>
          <w:b/>
        </w:rPr>
      </w:pPr>
    </w:p>
    <w:p w14:paraId="25D028DF" w14:textId="77777777" w:rsidR="008A6579" w:rsidRDefault="008A6579" w:rsidP="00C00DF1">
      <w:pPr>
        <w:jc w:val="center"/>
        <w:rPr>
          <w:rFonts w:ascii="Georgia" w:hAnsi="Georgia" w:cs="Arial"/>
          <w:b/>
        </w:rPr>
      </w:pPr>
    </w:p>
    <w:p w14:paraId="3DBCC595" w14:textId="77777777" w:rsidR="008A6579" w:rsidRDefault="008A6579" w:rsidP="00C00DF1">
      <w:pPr>
        <w:jc w:val="center"/>
        <w:rPr>
          <w:rFonts w:ascii="Georgia" w:hAnsi="Georgia" w:cs="Arial"/>
          <w:b/>
        </w:rPr>
      </w:pPr>
    </w:p>
    <w:p w14:paraId="0DF4C56A" w14:textId="77777777" w:rsidR="008A6579" w:rsidRDefault="008A6579" w:rsidP="00C00DF1">
      <w:pPr>
        <w:jc w:val="center"/>
        <w:rPr>
          <w:rFonts w:ascii="Georgia" w:hAnsi="Georgia" w:cs="Arial"/>
          <w:b/>
        </w:rPr>
      </w:pPr>
    </w:p>
    <w:p w14:paraId="024636A6" w14:textId="77777777" w:rsidR="008A6579" w:rsidRDefault="008A6579" w:rsidP="00C00DF1">
      <w:pPr>
        <w:jc w:val="center"/>
        <w:rPr>
          <w:rFonts w:ascii="Georgia" w:hAnsi="Georgia" w:cs="Arial"/>
          <w:b/>
        </w:rPr>
      </w:pPr>
    </w:p>
    <w:p w14:paraId="5AAB2830" w14:textId="77777777" w:rsidR="008A6579" w:rsidRDefault="008A6579" w:rsidP="00C00DF1">
      <w:pPr>
        <w:jc w:val="center"/>
        <w:rPr>
          <w:rFonts w:ascii="Georgia" w:hAnsi="Georgia" w:cs="Arial"/>
          <w:b/>
        </w:rPr>
      </w:pPr>
    </w:p>
    <w:p w14:paraId="7331A7E2" w14:textId="77777777" w:rsidR="008A6579" w:rsidRDefault="008A6579" w:rsidP="00C00DF1">
      <w:pPr>
        <w:jc w:val="center"/>
        <w:rPr>
          <w:rFonts w:ascii="Georgia" w:hAnsi="Georgia" w:cs="Arial"/>
          <w:b/>
        </w:rPr>
      </w:pPr>
    </w:p>
    <w:p w14:paraId="53026FE7" w14:textId="77777777" w:rsidR="008A6579" w:rsidRDefault="008A6579" w:rsidP="00C00DF1">
      <w:pPr>
        <w:jc w:val="center"/>
        <w:rPr>
          <w:rFonts w:ascii="Georgia" w:hAnsi="Georgia" w:cs="Arial"/>
          <w:b/>
        </w:rPr>
      </w:pPr>
    </w:p>
    <w:p w14:paraId="1F8BD2DA" w14:textId="77777777" w:rsidR="008A6579" w:rsidRDefault="008A6579" w:rsidP="00C00DF1">
      <w:pPr>
        <w:jc w:val="center"/>
        <w:rPr>
          <w:rFonts w:ascii="Georgia" w:hAnsi="Georgia" w:cs="Arial"/>
          <w:b/>
        </w:rPr>
      </w:pPr>
    </w:p>
    <w:p w14:paraId="5224B82E" w14:textId="77777777" w:rsidR="008A6579" w:rsidRDefault="008A6579" w:rsidP="00C00DF1">
      <w:pPr>
        <w:jc w:val="center"/>
        <w:rPr>
          <w:rFonts w:ascii="Georgia" w:hAnsi="Georgia" w:cs="Arial"/>
          <w:b/>
        </w:rPr>
      </w:pPr>
    </w:p>
    <w:p w14:paraId="65BAA562" w14:textId="77777777" w:rsidR="008A6579" w:rsidRDefault="008A6579" w:rsidP="00C00DF1">
      <w:pPr>
        <w:jc w:val="center"/>
        <w:rPr>
          <w:rFonts w:ascii="Georgia" w:hAnsi="Georgia" w:cs="Arial"/>
          <w:b/>
        </w:rPr>
      </w:pPr>
    </w:p>
    <w:p w14:paraId="4467974A" w14:textId="77777777" w:rsidR="008A6579" w:rsidRDefault="008A6579" w:rsidP="00C00DF1">
      <w:pPr>
        <w:jc w:val="center"/>
        <w:rPr>
          <w:rFonts w:ascii="Georgia" w:hAnsi="Georgia" w:cs="Arial"/>
          <w:b/>
        </w:rPr>
      </w:pPr>
    </w:p>
    <w:p w14:paraId="71C67609" w14:textId="77777777" w:rsidR="00A92AC5" w:rsidRDefault="00A92AC5" w:rsidP="00A92AC5">
      <w:pPr>
        <w:rPr>
          <w:rFonts w:ascii="Georgia" w:hAnsi="Georgia" w:cs="Arial"/>
          <w:b/>
        </w:rPr>
      </w:pPr>
    </w:p>
    <w:p w14:paraId="06C16449" w14:textId="77777777" w:rsidR="00FE1686" w:rsidRDefault="00FE1686" w:rsidP="00A92AC5">
      <w:pPr>
        <w:jc w:val="center"/>
        <w:rPr>
          <w:rFonts w:ascii="Georgia" w:hAnsi="Georgia" w:cs="Arial"/>
          <w:b/>
        </w:rPr>
      </w:pPr>
      <w:bookmarkStart w:id="0" w:name="_GoBack"/>
      <w:bookmarkEnd w:id="0"/>
      <w:r w:rsidRPr="00FE1686">
        <w:rPr>
          <w:rFonts w:ascii="Georgia" w:hAnsi="Georgia" w:cs="Arial"/>
          <w:b/>
        </w:rPr>
        <w:lastRenderedPageBreak/>
        <w:t>Socratic Seminar Observation Checklist</w:t>
      </w:r>
    </w:p>
    <w:p w14:paraId="4DDA0260" w14:textId="77777777" w:rsidR="008A6579" w:rsidRPr="00FE1686" w:rsidRDefault="008A6579" w:rsidP="00C00DF1">
      <w:pPr>
        <w:jc w:val="center"/>
        <w:rPr>
          <w:rFonts w:ascii="Georgia" w:hAnsi="Georgia" w:cs="Arial"/>
          <w:b/>
        </w:rPr>
      </w:pPr>
    </w:p>
    <w:p w14:paraId="4430F898" w14:textId="2BB24093" w:rsidR="00FE1686" w:rsidRPr="00FE1686" w:rsidRDefault="00FE1686" w:rsidP="00FE1686">
      <w:pPr>
        <w:rPr>
          <w:rFonts w:ascii="Georgia" w:hAnsi="Georgia" w:cs="Arial"/>
        </w:rPr>
      </w:pPr>
      <w:proofErr w:type="gramStart"/>
      <w:r w:rsidRPr="00FE1686">
        <w:rPr>
          <w:rFonts w:ascii="Georgia" w:hAnsi="Georgia" w:cs="Arial"/>
        </w:rPr>
        <w:t>Observer:_</w:t>
      </w:r>
      <w:proofErr w:type="gramEnd"/>
      <w:r w:rsidRPr="00FE1686">
        <w:rPr>
          <w:rFonts w:ascii="Georgia" w:hAnsi="Georgia" w:cs="Arial"/>
        </w:rPr>
        <w:t>__</w:t>
      </w:r>
      <w:r w:rsidR="00C00DF1">
        <w:rPr>
          <w:rFonts w:ascii="Georgia" w:hAnsi="Georgia" w:cs="Arial"/>
        </w:rPr>
        <w:t>_____________________________</w:t>
      </w:r>
      <w:r w:rsidR="00C00DF1">
        <w:rPr>
          <w:rFonts w:ascii="Georgia" w:hAnsi="Georgia" w:cs="Arial"/>
        </w:rPr>
        <w:tab/>
      </w:r>
      <w:r w:rsidRPr="00FE1686">
        <w:rPr>
          <w:rFonts w:ascii="Georgia" w:hAnsi="Georgia" w:cs="Arial"/>
        </w:rPr>
        <w:t>Date:_______________</w:t>
      </w:r>
    </w:p>
    <w:p w14:paraId="57C64071" w14:textId="77777777" w:rsidR="00C00DF1" w:rsidRDefault="00C00DF1" w:rsidP="00FE1686">
      <w:pPr>
        <w:rPr>
          <w:rFonts w:ascii="Georgia" w:hAnsi="Georgia" w:cs="Arial"/>
        </w:rPr>
      </w:pPr>
    </w:p>
    <w:p w14:paraId="25BDC247" w14:textId="77777777" w:rsidR="00FE1686" w:rsidRPr="00FE1686" w:rsidRDefault="00FE1686" w:rsidP="00FE1686">
      <w:pPr>
        <w:rPr>
          <w:rFonts w:ascii="Georgia" w:hAnsi="Georgia" w:cs="Arial"/>
        </w:rPr>
      </w:pPr>
      <w:r w:rsidRPr="00FE1686">
        <w:rPr>
          <w:rFonts w:ascii="Georgia" w:hAnsi="Georgia" w:cs="Arial"/>
        </w:rPr>
        <w:t xml:space="preserve">Person Being </w:t>
      </w:r>
      <w:proofErr w:type="gramStart"/>
      <w:r w:rsidRPr="00FE1686">
        <w:rPr>
          <w:rFonts w:ascii="Georgia" w:hAnsi="Georgia" w:cs="Arial"/>
        </w:rPr>
        <w:t>Observed:_</w:t>
      </w:r>
      <w:proofErr w:type="gramEnd"/>
      <w:r w:rsidRPr="00FE1686">
        <w:rPr>
          <w:rFonts w:ascii="Georgia" w:hAnsi="Georgia" w:cs="Arial"/>
        </w:rPr>
        <w:t>_____________________________</w:t>
      </w:r>
      <w:r w:rsidRPr="00FE1686">
        <w:rPr>
          <w:rFonts w:ascii="Georgia" w:hAnsi="Georgia" w:cs="Arial"/>
        </w:rPr>
        <w:tab/>
      </w:r>
    </w:p>
    <w:p w14:paraId="7064006C" w14:textId="77777777" w:rsidR="00C00DF1" w:rsidRDefault="00C00DF1" w:rsidP="00C00DF1">
      <w:pPr>
        <w:rPr>
          <w:rFonts w:ascii="Georgia" w:hAnsi="Georgia" w:cs="Arial"/>
          <w:b/>
          <w:i/>
        </w:rPr>
      </w:pPr>
    </w:p>
    <w:p w14:paraId="7BD2D636" w14:textId="77777777" w:rsidR="00FE1686" w:rsidRPr="00FE1686" w:rsidRDefault="00FE1686" w:rsidP="00C00DF1">
      <w:pPr>
        <w:rPr>
          <w:rFonts w:ascii="Georgia" w:hAnsi="Georgia" w:cs="Arial"/>
          <w:b/>
          <w:i/>
        </w:rPr>
      </w:pPr>
      <w:r w:rsidRPr="00FE1686">
        <w:rPr>
          <w:rFonts w:ascii="Georgia" w:hAnsi="Georgia" w:cs="Arial"/>
          <w:b/>
          <w:i/>
        </w:rPr>
        <w:t>Check off the description that best applies to your subject’s performance in today’s Socratic Seminar.</w:t>
      </w:r>
    </w:p>
    <w:p w14:paraId="477111D7" w14:textId="77777777" w:rsidR="00C00DF1" w:rsidRDefault="00C00DF1" w:rsidP="00FE1686">
      <w:pPr>
        <w:rPr>
          <w:rFonts w:ascii="Georgia" w:hAnsi="Georgia" w:cs="Arial"/>
          <w:b/>
        </w:rPr>
      </w:pPr>
    </w:p>
    <w:p w14:paraId="6270CD33" w14:textId="77777777" w:rsidR="00FE1686" w:rsidRPr="00FE1686" w:rsidRDefault="00FE1686" w:rsidP="00FE1686">
      <w:pPr>
        <w:rPr>
          <w:rFonts w:ascii="Georgia" w:hAnsi="Georgia" w:cs="Arial"/>
          <w:b/>
        </w:rPr>
      </w:pPr>
      <w:r w:rsidRPr="00FE1686">
        <w:rPr>
          <w:rFonts w:ascii="Georgia" w:hAnsi="Georgia" w:cs="Arial"/>
          <w:b/>
        </w:rPr>
        <w:t>ANALYSIS</w:t>
      </w:r>
    </w:p>
    <w:p w14:paraId="1C7D19D6" w14:textId="77777777" w:rsidR="00FE1686" w:rsidRPr="00FE1686" w:rsidRDefault="00FE1686" w:rsidP="00FE1686">
      <w:pPr>
        <w:rPr>
          <w:rFonts w:ascii="Georgia" w:hAnsi="Georgia" w:cs="Arial"/>
        </w:rPr>
      </w:pPr>
      <w:r w:rsidRPr="00FE1686">
        <w:rPr>
          <w:rFonts w:ascii="Georgia" w:hAnsi="Georgia" w:cs="Arial"/>
        </w:rPr>
        <w:t>How often did the member participate?</w:t>
      </w:r>
    </w:p>
    <w:p w14:paraId="0654E756" w14:textId="77777777" w:rsidR="00FE1686" w:rsidRPr="00FE1686" w:rsidRDefault="00FE1686" w:rsidP="00FE1686">
      <w:pPr>
        <w:numPr>
          <w:ilvl w:val="0"/>
          <w:numId w:val="23"/>
        </w:numPr>
        <w:rPr>
          <w:rFonts w:ascii="Georgia" w:hAnsi="Georgia" w:cs="Arial"/>
        </w:rPr>
      </w:pPr>
      <w:r w:rsidRPr="00FE1686">
        <w:rPr>
          <w:rFonts w:ascii="Georgia" w:hAnsi="Georgia" w:cs="Arial"/>
        </w:rPr>
        <w:t>Always</w:t>
      </w:r>
    </w:p>
    <w:p w14:paraId="023B7163" w14:textId="77777777" w:rsidR="00FE1686" w:rsidRPr="00FE1686" w:rsidRDefault="00FE1686" w:rsidP="00FE1686">
      <w:pPr>
        <w:numPr>
          <w:ilvl w:val="0"/>
          <w:numId w:val="23"/>
        </w:numPr>
        <w:rPr>
          <w:rFonts w:ascii="Georgia" w:hAnsi="Georgia" w:cs="Arial"/>
        </w:rPr>
      </w:pPr>
      <w:r w:rsidRPr="00FE1686">
        <w:rPr>
          <w:rFonts w:ascii="Georgia" w:hAnsi="Georgia" w:cs="Arial"/>
        </w:rPr>
        <w:t>Often</w:t>
      </w:r>
    </w:p>
    <w:p w14:paraId="3D799DB6" w14:textId="77777777" w:rsidR="00FE1686" w:rsidRPr="00FE1686" w:rsidRDefault="00FE1686" w:rsidP="00FE1686">
      <w:pPr>
        <w:numPr>
          <w:ilvl w:val="0"/>
          <w:numId w:val="23"/>
        </w:numPr>
        <w:rPr>
          <w:rFonts w:ascii="Georgia" w:hAnsi="Georgia" w:cs="Arial"/>
        </w:rPr>
      </w:pPr>
      <w:r w:rsidRPr="00FE1686">
        <w:rPr>
          <w:rFonts w:ascii="Georgia" w:hAnsi="Georgia" w:cs="Arial"/>
        </w:rPr>
        <w:t>Rarely</w:t>
      </w:r>
    </w:p>
    <w:p w14:paraId="7DA4122D" w14:textId="77777777" w:rsidR="00FE1686" w:rsidRPr="00FE1686" w:rsidRDefault="00FE1686" w:rsidP="00FE1686">
      <w:pPr>
        <w:numPr>
          <w:ilvl w:val="0"/>
          <w:numId w:val="23"/>
        </w:numPr>
        <w:rPr>
          <w:rFonts w:ascii="Georgia" w:hAnsi="Georgia" w:cs="Arial"/>
        </w:rPr>
      </w:pPr>
      <w:r w:rsidRPr="00FE1686">
        <w:rPr>
          <w:rFonts w:ascii="Georgia" w:hAnsi="Georgia" w:cs="Arial"/>
        </w:rPr>
        <w:t>Never</w:t>
      </w:r>
    </w:p>
    <w:p w14:paraId="1A5A4EFF" w14:textId="77777777" w:rsidR="00FE1686" w:rsidRPr="00FE1686" w:rsidRDefault="00FE1686" w:rsidP="00FE1686">
      <w:pPr>
        <w:rPr>
          <w:rFonts w:ascii="Georgia" w:hAnsi="Georgia" w:cs="Arial"/>
        </w:rPr>
      </w:pPr>
    </w:p>
    <w:p w14:paraId="15954FDA" w14:textId="77777777" w:rsidR="00FE1686" w:rsidRPr="00FE1686" w:rsidRDefault="00FE1686" w:rsidP="00FE1686">
      <w:pPr>
        <w:rPr>
          <w:rFonts w:ascii="Georgia" w:hAnsi="Georgia" w:cs="Arial"/>
        </w:rPr>
      </w:pPr>
      <w:r w:rsidRPr="00FE1686">
        <w:rPr>
          <w:rFonts w:ascii="Georgia" w:hAnsi="Georgia" w:cs="Arial"/>
        </w:rPr>
        <w:t>Did the individual participate voluntarily, or did he/she need to be prompted?</w:t>
      </w:r>
    </w:p>
    <w:p w14:paraId="1C250F0D" w14:textId="77777777" w:rsidR="00FE1686" w:rsidRPr="00FE1686" w:rsidRDefault="00FE1686" w:rsidP="00FE1686">
      <w:pPr>
        <w:numPr>
          <w:ilvl w:val="0"/>
          <w:numId w:val="24"/>
        </w:numPr>
        <w:rPr>
          <w:rFonts w:ascii="Georgia" w:hAnsi="Georgia" w:cs="Arial"/>
        </w:rPr>
      </w:pPr>
      <w:r w:rsidRPr="00FE1686">
        <w:rPr>
          <w:rFonts w:ascii="Georgia" w:hAnsi="Georgia" w:cs="Arial"/>
        </w:rPr>
        <w:t>Always participated without prompting</w:t>
      </w:r>
    </w:p>
    <w:p w14:paraId="54BF29AF" w14:textId="77777777" w:rsidR="00FE1686" w:rsidRPr="00FE1686" w:rsidRDefault="00FE1686" w:rsidP="00FE1686">
      <w:pPr>
        <w:numPr>
          <w:ilvl w:val="0"/>
          <w:numId w:val="24"/>
        </w:numPr>
        <w:rPr>
          <w:rFonts w:ascii="Georgia" w:hAnsi="Georgia" w:cs="Arial"/>
        </w:rPr>
      </w:pPr>
      <w:r w:rsidRPr="00FE1686">
        <w:rPr>
          <w:rFonts w:ascii="Georgia" w:hAnsi="Georgia" w:cs="Arial"/>
        </w:rPr>
        <w:t>Often participated without prompting</w:t>
      </w:r>
    </w:p>
    <w:p w14:paraId="44AEEEBF" w14:textId="77777777" w:rsidR="00FE1686" w:rsidRPr="00FE1686" w:rsidRDefault="00FE1686" w:rsidP="00FE1686">
      <w:pPr>
        <w:numPr>
          <w:ilvl w:val="0"/>
          <w:numId w:val="24"/>
        </w:numPr>
        <w:rPr>
          <w:rFonts w:ascii="Georgia" w:hAnsi="Georgia" w:cs="Arial"/>
        </w:rPr>
      </w:pPr>
      <w:r w:rsidRPr="00FE1686">
        <w:rPr>
          <w:rFonts w:ascii="Georgia" w:hAnsi="Georgia" w:cs="Arial"/>
        </w:rPr>
        <w:t>Rarely participated without prompting</w:t>
      </w:r>
    </w:p>
    <w:p w14:paraId="0609FCDE" w14:textId="77777777" w:rsidR="00FE1686" w:rsidRPr="00FE1686" w:rsidRDefault="00FE1686" w:rsidP="00FE1686">
      <w:pPr>
        <w:numPr>
          <w:ilvl w:val="0"/>
          <w:numId w:val="24"/>
        </w:numPr>
        <w:rPr>
          <w:rFonts w:ascii="Georgia" w:hAnsi="Georgia" w:cs="Arial"/>
        </w:rPr>
      </w:pPr>
      <w:r w:rsidRPr="00FE1686">
        <w:rPr>
          <w:rFonts w:ascii="Georgia" w:hAnsi="Georgia" w:cs="Arial"/>
        </w:rPr>
        <w:t>Only participated with prompting</w:t>
      </w:r>
    </w:p>
    <w:p w14:paraId="48367E34" w14:textId="77777777" w:rsidR="00FE1686" w:rsidRPr="00FE1686" w:rsidRDefault="00FE1686" w:rsidP="00FE1686">
      <w:pPr>
        <w:numPr>
          <w:ilvl w:val="0"/>
          <w:numId w:val="24"/>
        </w:numPr>
        <w:rPr>
          <w:rFonts w:ascii="Georgia" w:hAnsi="Georgia" w:cs="Arial"/>
        </w:rPr>
      </w:pPr>
      <w:r w:rsidRPr="00FE1686">
        <w:rPr>
          <w:rFonts w:ascii="Georgia" w:hAnsi="Georgia" w:cs="Arial"/>
        </w:rPr>
        <w:t>Not Applicable: The subject did not participate at all.</w:t>
      </w:r>
    </w:p>
    <w:p w14:paraId="6D947B83" w14:textId="77777777" w:rsidR="00FE1686" w:rsidRPr="00FE1686" w:rsidRDefault="00FE1686" w:rsidP="00FE1686">
      <w:pPr>
        <w:rPr>
          <w:rFonts w:ascii="Georgia" w:hAnsi="Georgia" w:cs="Arial"/>
        </w:rPr>
      </w:pPr>
    </w:p>
    <w:p w14:paraId="74533CA2" w14:textId="77777777" w:rsidR="00FE1686" w:rsidRPr="00FE1686" w:rsidRDefault="00FE1686" w:rsidP="00FE1686">
      <w:pPr>
        <w:rPr>
          <w:rFonts w:ascii="Georgia" w:hAnsi="Georgia" w:cs="Arial"/>
        </w:rPr>
      </w:pPr>
      <w:r w:rsidRPr="00FE1686">
        <w:rPr>
          <w:rFonts w:ascii="Georgia" w:hAnsi="Georgia" w:cs="Arial"/>
        </w:rPr>
        <w:t>How would you describe the depth of the individual’s analysis?  (Did he/she infer/make connections/ draw conclusions/ make judgments?)</w:t>
      </w:r>
    </w:p>
    <w:p w14:paraId="384A105B" w14:textId="77777777" w:rsidR="00FE1686" w:rsidRPr="00FE1686" w:rsidRDefault="00FE1686" w:rsidP="00FE1686">
      <w:pPr>
        <w:numPr>
          <w:ilvl w:val="0"/>
          <w:numId w:val="25"/>
        </w:numPr>
        <w:rPr>
          <w:rFonts w:ascii="Georgia" w:hAnsi="Georgia" w:cs="Arial"/>
        </w:rPr>
      </w:pPr>
      <w:r w:rsidRPr="00FE1686">
        <w:rPr>
          <w:rFonts w:ascii="Georgia" w:hAnsi="Georgia" w:cs="Arial"/>
        </w:rPr>
        <w:t>Deep</w:t>
      </w:r>
    </w:p>
    <w:p w14:paraId="0C62567E" w14:textId="77777777" w:rsidR="00FE1686" w:rsidRPr="00FE1686" w:rsidRDefault="00FE1686" w:rsidP="00FE1686">
      <w:pPr>
        <w:numPr>
          <w:ilvl w:val="0"/>
          <w:numId w:val="25"/>
        </w:numPr>
        <w:rPr>
          <w:rFonts w:ascii="Georgia" w:hAnsi="Georgia" w:cs="Arial"/>
        </w:rPr>
      </w:pPr>
      <w:r w:rsidRPr="00FE1686">
        <w:rPr>
          <w:rFonts w:ascii="Georgia" w:hAnsi="Georgia" w:cs="Arial"/>
        </w:rPr>
        <w:t>Solid</w:t>
      </w:r>
    </w:p>
    <w:p w14:paraId="339CD4AD" w14:textId="77777777" w:rsidR="00FE1686" w:rsidRPr="00FE1686" w:rsidRDefault="00FE1686" w:rsidP="00FE1686">
      <w:pPr>
        <w:numPr>
          <w:ilvl w:val="0"/>
          <w:numId w:val="25"/>
        </w:numPr>
        <w:rPr>
          <w:rFonts w:ascii="Georgia" w:hAnsi="Georgia" w:cs="Arial"/>
        </w:rPr>
      </w:pPr>
      <w:r w:rsidRPr="00FE1686">
        <w:rPr>
          <w:rFonts w:ascii="Georgia" w:hAnsi="Georgia" w:cs="Arial"/>
        </w:rPr>
        <w:t>Weak</w:t>
      </w:r>
    </w:p>
    <w:p w14:paraId="2297AD77" w14:textId="77777777" w:rsidR="00FE1686" w:rsidRPr="00FE1686" w:rsidRDefault="00FE1686" w:rsidP="00FE1686">
      <w:pPr>
        <w:rPr>
          <w:rFonts w:ascii="Georgia" w:hAnsi="Georgia" w:cs="Arial"/>
        </w:rPr>
      </w:pPr>
    </w:p>
    <w:p w14:paraId="2FE6860C" w14:textId="77777777" w:rsidR="00FE1686" w:rsidRPr="00FE1686" w:rsidRDefault="00FE1686" w:rsidP="00FE1686">
      <w:pPr>
        <w:rPr>
          <w:rFonts w:ascii="Georgia" w:hAnsi="Georgia" w:cs="Arial"/>
          <w:b/>
        </w:rPr>
      </w:pPr>
      <w:r w:rsidRPr="00FE1686">
        <w:rPr>
          <w:rFonts w:ascii="Georgia" w:hAnsi="Georgia" w:cs="Arial"/>
          <w:b/>
        </w:rPr>
        <w:t>UNDERSTANDING</w:t>
      </w:r>
    </w:p>
    <w:p w14:paraId="39B14FB4" w14:textId="77777777" w:rsidR="00FE1686" w:rsidRPr="00FE1686" w:rsidRDefault="00FE1686" w:rsidP="00FE1686">
      <w:pPr>
        <w:rPr>
          <w:rFonts w:ascii="Georgia" w:hAnsi="Georgia" w:cs="Arial"/>
        </w:rPr>
      </w:pPr>
      <w:r w:rsidRPr="00FE1686">
        <w:rPr>
          <w:rFonts w:ascii="Georgia" w:hAnsi="Georgia" w:cs="Arial"/>
        </w:rPr>
        <w:t>Choose the word that best describes the individual’s understanding of the text.</w:t>
      </w:r>
    </w:p>
    <w:p w14:paraId="624B81F5" w14:textId="77777777" w:rsidR="00FE1686" w:rsidRPr="00FE1686" w:rsidRDefault="00FE1686" w:rsidP="00FE1686">
      <w:pPr>
        <w:numPr>
          <w:ilvl w:val="0"/>
          <w:numId w:val="26"/>
        </w:numPr>
        <w:rPr>
          <w:rFonts w:ascii="Georgia" w:hAnsi="Georgia" w:cs="Arial"/>
        </w:rPr>
      </w:pPr>
      <w:r w:rsidRPr="00FE1686">
        <w:rPr>
          <w:rFonts w:ascii="Georgia" w:hAnsi="Georgia" w:cs="Arial"/>
        </w:rPr>
        <w:t>Deep</w:t>
      </w:r>
    </w:p>
    <w:p w14:paraId="05C57E7B" w14:textId="77777777" w:rsidR="00FE1686" w:rsidRPr="00FE1686" w:rsidRDefault="00FE1686" w:rsidP="00FE1686">
      <w:pPr>
        <w:numPr>
          <w:ilvl w:val="0"/>
          <w:numId w:val="26"/>
        </w:numPr>
        <w:rPr>
          <w:rFonts w:ascii="Georgia" w:hAnsi="Georgia" w:cs="Arial"/>
        </w:rPr>
      </w:pPr>
      <w:r w:rsidRPr="00FE1686">
        <w:rPr>
          <w:rFonts w:ascii="Georgia" w:hAnsi="Georgia" w:cs="Arial"/>
        </w:rPr>
        <w:t>Solid</w:t>
      </w:r>
    </w:p>
    <w:p w14:paraId="0491EC6F" w14:textId="77777777" w:rsidR="00FE1686" w:rsidRPr="00FE1686" w:rsidRDefault="00FE1686" w:rsidP="00FE1686">
      <w:pPr>
        <w:numPr>
          <w:ilvl w:val="0"/>
          <w:numId w:val="26"/>
        </w:numPr>
        <w:rPr>
          <w:rFonts w:ascii="Georgia" w:hAnsi="Georgia" w:cs="Arial"/>
        </w:rPr>
      </w:pPr>
      <w:r w:rsidRPr="00FE1686">
        <w:rPr>
          <w:rFonts w:ascii="Georgia" w:hAnsi="Georgia" w:cs="Arial"/>
        </w:rPr>
        <w:t>General</w:t>
      </w:r>
    </w:p>
    <w:p w14:paraId="6D281731" w14:textId="77777777" w:rsidR="00FE1686" w:rsidRPr="00FE1686" w:rsidRDefault="00FE1686" w:rsidP="00FE1686">
      <w:pPr>
        <w:numPr>
          <w:ilvl w:val="0"/>
          <w:numId w:val="26"/>
        </w:numPr>
        <w:rPr>
          <w:rFonts w:ascii="Georgia" w:hAnsi="Georgia" w:cs="Arial"/>
        </w:rPr>
      </w:pPr>
      <w:r w:rsidRPr="00FE1686">
        <w:rPr>
          <w:rFonts w:ascii="Georgia" w:hAnsi="Georgia" w:cs="Arial"/>
        </w:rPr>
        <w:t>Weak</w:t>
      </w:r>
    </w:p>
    <w:p w14:paraId="360EADD5" w14:textId="77777777" w:rsidR="00FE1686" w:rsidRPr="00FE1686" w:rsidRDefault="00FE1686" w:rsidP="00FE1686">
      <w:pPr>
        <w:numPr>
          <w:ilvl w:val="0"/>
          <w:numId w:val="26"/>
        </w:numPr>
        <w:rPr>
          <w:rFonts w:ascii="Georgia" w:hAnsi="Georgia" w:cs="Arial"/>
        </w:rPr>
      </w:pPr>
      <w:r w:rsidRPr="00FE1686">
        <w:rPr>
          <w:rFonts w:ascii="Georgia" w:hAnsi="Georgia" w:cs="Arial"/>
        </w:rPr>
        <w:t>It’s hard to know because the individual rarely participated.</w:t>
      </w:r>
    </w:p>
    <w:p w14:paraId="6C2FA81B" w14:textId="77777777" w:rsidR="00FE1686" w:rsidRPr="00FE1686" w:rsidRDefault="00FE1686" w:rsidP="00FE1686">
      <w:pPr>
        <w:rPr>
          <w:rFonts w:ascii="Georgia" w:hAnsi="Georgia" w:cs="Arial"/>
        </w:rPr>
      </w:pPr>
    </w:p>
    <w:p w14:paraId="7B510AF1" w14:textId="77777777" w:rsidR="00FE1686" w:rsidRPr="00FE1686" w:rsidRDefault="00FE1686" w:rsidP="00FE1686">
      <w:pPr>
        <w:rPr>
          <w:rFonts w:ascii="Georgia" w:hAnsi="Georgia" w:cs="Arial"/>
          <w:b/>
        </w:rPr>
      </w:pPr>
      <w:r w:rsidRPr="00FE1686">
        <w:rPr>
          <w:rFonts w:ascii="Georgia" w:hAnsi="Georgia" w:cs="Arial"/>
          <w:b/>
        </w:rPr>
        <w:t>ACTIVE LISTENING &amp; EXTENSION</w:t>
      </w:r>
    </w:p>
    <w:p w14:paraId="6F1DB88F" w14:textId="77777777" w:rsidR="00FE1686" w:rsidRPr="00FE1686" w:rsidRDefault="00FE1686" w:rsidP="00FE1686">
      <w:pPr>
        <w:rPr>
          <w:rFonts w:ascii="Georgia" w:hAnsi="Georgia" w:cs="Arial"/>
        </w:rPr>
      </w:pPr>
      <w:r w:rsidRPr="00FE1686">
        <w:rPr>
          <w:rFonts w:ascii="Georgia" w:hAnsi="Georgia" w:cs="Arial"/>
        </w:rPr>
        <w:t>Check off any of the following used by the individual to demonstrate active listening.</w:t>
      </w:r>
    </w:p>
    <w:p w14:paraId="623E2D46" w14:textId="77777777" w:rsidR="00FE1686" w:rsidRPr="00FE1686" w:rsidRDefault="00FE1686" w:rsidP="00FE1686">
      <w:pPr>
        <w:numPr>
          <w:ilvl w:val="0"/>
          <w:numId w:val="27"/>
        </w:numPr>
        <w:rPr>
          <w:rFonts w:ascii="Georgia" w:hAnsi="Georgia" w:cs="Arial"/>
        </w:rPr>
      </w:pPr>
      <w:r w:rsidRPr="00FE1686">
        <w:rPr>
          <w:rFonts w:ascii="Georgia" w:hAnsi="Georgia" w:cs="Arial"/>
        </w:rPr>
        <w:t>Body language (eye contact, nodding, etc.)</w:t>
      </w:r>
    </w:p>
    <w:p w14:paraId="065BC2DB" w14:textId="77777777" w:rsidR="00FE1686" w:rsidRPr="00FE1686" w:rsidRDefault="00FE1686" w:rsidP="00FE1686">
      <w:pPr>
        <w:numPr>
          <w:ilvl w:val="0"/>
          <w:numId w:val="27"/>
        </w:numPr>
        <w:rPr>
          <w:rFonts w:ascii="Georgia" w:hAnsi="Georgia" w:cs="Arial"/>
        </w:rPr>
      </w:pPr>
      <w:r w:rsidRPr="00FE1686">
        <w:rPr>
          <w:rFonts w:ascii="Georgia" w:hAnsi="Georgia" w:cs="Arial"/>
        </w:rPr>
        <w:t>Comments</w:t>
      </w:r>
    </w:p>
    <w:p w14:paraId="094EF8AB" w14:textId="77777777" w:rsidR="00FE1686" w:rsidRPr="00FE1686" w:rsidRDefault="00FE1686" w:rsidP="00FE1686">
      <w:pPr>
        <w:numPr>
          <w:ilvl w:val="0"/>
          <w:numId w:val="27"/>
        </w:numPr>
        <w:rPr>
          <w:rFonts w:ascii="Georgia" w:hAnsi="Georgia" w:cs="Arial"/>
        </w:rPr>
      </w:pPr>
      <w:r w:rsidRPr="00FE1686">
        <w:rPr>
          <w:rFonts w:ascii="Georgia" w:hAnsi="Georgia" w:cs="Arial"/>
        </w:rPr>
        <w:lastRenderedPageBreak/>
        <w:t>Questions</w:t>
      </w:r>
    </w:p>
    <w:p w14:paraId="3F9A0C4B" w14:textId="77777777" w:rsidR="008A6579" w:rsidRDefault="008A6579" w:rsidP="00FE1686">
      <w:pPr>
        <w:rPr>
          <w:rFonts w:ascii="Georgia" w:hAnsi="Georgia" w:cs="Arial"/>
        </w:rPr>
      </w:pPr>
    </w:p>
    <w:p w14:paraId="4E7A473C" w14:textId="77777777" w:rsidR="00FE1686" w:rsidRPr="00FE1686" w:rsidRDefault="00FE1686" w:rsidP="00FE1686">
      <w:pPr>
        <w:rPr>
          <w:rFonts w:ascii="Georgia" w:hAnsi="Georgia" w:cs="Arial"/>
        </w:rPr>
      </w:pPr>
      <w:r w:rsidRPr="00FE1686">
        <w:rPr>
          <w:rFonts w:ascii="Georgia" w:hAnsi="Georgia" w:cs="Arial"/>
        </w:rPr>
        <w:t>How often did the individual extend the conversation with comments or questions that followed up on another member’s statements?</w:t>
      </w:r>
    </w:p>
    <w:p w14:paraId="440B9D8A" w14:textId="77777777" w:rsidR="00FE1686" w:rsidRPr="00FE1686" w:rsidRDefault="00FE1686" w:rsidP="00FE1686">
      <w:pPr>
        <w:numPr>
          <w:ilvl w:val="0"/>
          <w:numId w:val="28"/>
        </w:numPr>
        <w:rPr>
          <w:rFonts w:ascii="Georgia" w:hAnsi="Georgia" w:cs="Arial"/>
        </w:rPr>
      </w:pPr>
      <w:r w:rsidRPr="00FE1686">
        <w:rPr>
          <w:rFonts w:ascii="Georgia" w:hAnsi="Georgia" w:cs="Arial"/>
        </w:rPr>
        <w:t>Often</w:t>
      </w:r>
    </w:p>
    <w:p w14:paraId="0CA7A1AF" w14:textId="77777777" w:rsidR="00FE1686" w:rsidRPr="00FE1686" w:rsidRDefault="00FE1686" w:rsidP="00FE1686">
      <w:pPr>
        <w:numPr>
          <w:ilvl w:val="0"/>
          <w:numId w:val="28"/>
        </w:numPr>
        <w:rPr>
          <w:rFonts w:ascii="Georgia" w:hAnsi="Georgia" w:cs="Arial"/>
        </w:rPr>
      </w:pPr>
      <w:r w:rsidRPr="00FE1686">
        <w:rPr>
          <w:rFonts w:ascii="Georgia" w:hAnsi="Georgia" w:cs="Arial"/>
        </w:rPr>
        <w:t>Rarely</w:t>
      </w:r>
    </w:p>
    <w:p w14:paraId="15F2754B" w14:textId="77777777" w:rsidR="00FE1686" w:rsidRPr="00FE1686" w:rsidRDefault="00FE1686" w:rsidP="00FE1686">
      <w:pPr>
        <w:numPr>
          <w:ilvl w:val="0"/>
          <w:numId w:val="28"/>
        </w:numPr>
        <w:rPr>
          <w:rFonts w:ascii="Georgia" w:hAnsi="Georgia" w:cs="Arial"/>
        </w:rPr>
      </w:pPr>
      <w:r w:rsidRPr="00FE1686">
        <w:rPr>
          <w:rFonts w:ascii="Georgia" w:hAnsi="Georgia" w:cs="Arial"/>
        </w:rPr>
        <w:t>Never</w:t>
      </w:r>
    </w:p>
    <w:p w14:paraId="118A7300" w14:textId="77777777" w:rsidR="00FE1686" w:rsidRPr="00FE1686" w:rsidRDefault="00FE1686" w:rsidP="00FE1686">
      <w:pPr>
        <w:rPr>
          <w:rFonts w:ascii="Georgia" w:hAnsi="Georgia" w:cs="Arial"/>
        </w:rPr>
      </w:pPr>
    </w:p>
    <w:p w14:paraId="076A75AF" w14:textId="77777777" w:rsidR="00FE1686" w:rsidRPr="00FE1686" w:rsidRDefault="00FE1686" w:rsidP="00FE1686">
      <w:pPr>
        <w:rPr>
          <w:rFonts w:ascii="Georgia" w:hAnsi="Georgia" w:cs="Arial"/>
          <w:b/>
        </w:rPr>
      </w:pPr>
      <w:r w:rsidRPr="00FE1686">
        <w:rPr>
          <w:rFonts w:ascii="Georgia" w:hAnsi="Georgia" w:cs="Arial"/>
          <w:b/>
        </w:rPr>
        <w:t>EVIDENCE</w:t>
      </w:r>
    </w:p>
    <w:p w14:paraId="1A317446" w14:textId="77777777" w:rsidR="00FE1686" w:rsidRPr="00FE1686" w:rsidRDefault="00FE1686" w:rsidP="00FE1686">
      <w:pPr>
        <w:rPr>
          <w:rFonts w:ascii="Georgia" w:hAnsi="Georgia" w:cs="Arial"/>
        </w:rPr>
      </w:pPr>
      <w:r w:rsidRPr="00FE1686">
        <w:rPr>
          <w:rFonts w:ascii="Georgia" w:hAnsi="Georgia" w:cs="Arial"/>
        </w:rPr>
        <w:t>How often did the individual use evidence from the text to support his/her statements?</w:t>
      </w:r>
    </w:p>
    <w:p w14:paraId="76464FA8" w14:textId="77777777" w:rsidR="00FE1686" w:rsidRPr="00FE1686" w:rsidRDefault="00FE1686" w:rsidP="00FE1686">
      <w:pPr>
        <w:numPr>
          <w:ilvl w:val="0"/>
          <w:numId w:val="29"/>
        </w:numPr>
        <w:rPr>
          <w:rFonts w:ascii="Georgia" w:hAnsi="Georgia" w:cs="Arial"/>
        </w:rPr>
      </w:pPr>
      <w:r w:rsidRPr="00FE1686">
        <w:rPr>
          <w:rFonts w:ascii="Georgia" w:hAnsi="Georgia" w:cs="Arial"/>
        </w:rPr>
        <w:t>Always</w:t>
      </w:r>
    </w:p>
    <w:p w14:paraId="026AE303" w14:textId="77777777" w:rsidR="00FE1686" w:rsidRPr="00FE1686" w:rsidRDefault="00FE1686" w:rsidP="00FE1686">
      <w:pPr>
        <w:numPr>
          <w:ilvl w:val="0"/>
          <w:numId w:val="29"/>
        </w:numPr>
        <w:rPr>
          <w:rFonts w:ascii="Georgia" w:hAnsi="Georgia" w:cs="Arial"/>
        </w:rPr>
      </w:pPr>
      <w:r w:rsidRPr="00FE1686">
        <w:rPr>
          <w:rFonts w:ascii="Georgia" w:hAnsi="Georgia" w:cs="Arial"/>
        </w:rPr>
        <w:t>Often</w:t>
      </w:r>
    </w:p>
    <w:p w14:paraId="59938AAF" w14:textId="77777777" w:rsidR="00FE1686" w:rsidRPr="00FE1686" w:rsidRDefault="00FE1686" w:rsidP="00FE1686">
      <w:pPr>
        <w:numPr>
          <w:ilvl w:val="0"/>
          <w:numId w:val="29"/>
        </w:numPr>
        <w:rPr>
          <w:rFonts w:ascii="Georgia" w:hAnsi="Georgia" w:cs="Arial"/>
        </w:rPr>
      </w:pPr>
      <w:r w:rsidRPr="00FE1686">
        <w:rPr>
          <w:rFonts w:ascii="Georgia" w:hAnsi="Georgia" w:cs="Arial"/>
        </w:rPr>
        <w:t>Rarely- relied more on opinion than text</w:t>
      </w:r>
    </w:p>
    <w:p w14:paraId="0C3C35F2" w14:textId="77777777" w:rsidR="00FE1686" w:rsidRPr="00FE1686" w:rsidRDefault="00FE1686" w:rsidP="00FE1686">
      <w:pPr>
        <w:numPr>
          <w:ilvl w:val="0"/>
          <w:numId w:val="29"/>
        </w:numPr>
        <w:rPr>
          <w:rFonts w:ascii="Georgia" w:hAnsi="Georgia" w:cs="Arial"/>
        </w:rPr>
      </w:pPr>
      <w:r w:rsidRPr="00FE1686">
        <w:rPr>
          <w:rFonts w:ascii="Georgia" w:hAnsi="Georgia" w:cs="Arial"/>
        </w:rPr>
        <w:t>Never- relied completely on opinion</w:t>
      </w:r>
    </w:p>
    <w:p w14:paraId="7CEE2B46" w14:textId="77777777" w:rsidR="00FE1686" w:rsidRPr="00FE1686" w:rsidRDefault="00FE1686" w:rsidP="00FE1686">
      <w:pPr>
        <w:rPr>
          <w:rFonts w:ascii="Georgia" w:hAnsi="Georgia" w:cs="Arial"/>
        </w:rPr>
      </w:pPr>
    </w:p>
    <w:p w14:paraId="57FF1CA2" w14:textId="5A1C96C1" w:rsidR="00FE1686" w:rsidRPr="00FE1686" w:rsidRDefault="008A6579" w:rsidP="00FE1686">
      <w:pPr>
        <w:rPr>
          <w:rFonts w:ascii="Georgia" w:hAnsi="Georgia" w:cs="Arial"/>
          <w:b/>
        </w:rPr>
      </w:pPr>
      <w:r>
        <w:rPr>
          <w:rFonts w:ascii="Georgia" w:hAnsi="Georgia" w:cs="Arial"/>
          <w:b/>
        </w:rPr>
        <w:t>COMMENTS (B</w:t>
      </w:r>
      <w:r w:rsidR="00FE1686" w:rsidRPr="00FE1686">
        <w:rPr>
          <w:rFonts w:ascii="Georgia" w:hAnsi="Georgia" w:cs="Arial"/>
          <w:b/>
        </w:rPr>
        <w:t>e specific)</w:t>
      </w:r>
    </w:p>
    <w:p w14:paraId="70FA4498" w14:textId="77777777" w:rsidR="00FE1686" w:rsidRPr="00FE1686" w:rsidRDefault="00FE1686" w:rsidP="00FE1686">
      <w:pPr>
        <w:spacing w:line="360" w:lineRule="auto"/>
        <w:rPr>
          <w:rFonts w:ascii="Georgia" w:hAnsi="Georgia" w:cs="Arial"/>
        </w:rPr>
      </w:pPr>
      <w:r w:rsidRPr="00FE1686">
        <w:rPr>
          <w:rFonts w:ascii="Georgia" w:hAnsi="Georgia"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2681F0" w14:textId="77777777" w:rsidR="00FE1686" w:rsidRPr="00FE1686" w:rsidRDefault="00FE1686" w:rsidP="00FE1686">
      <w:pPr>
        <w:widowControl w:val="0"/>
        <w:autoSpaceDE w:val="0"/>
        <w:autoSpaceDN w:val="0"/>
        <w:adjustRightInd w:val="0"/>
        <w:spacing w:line="480" w:lineRule="auto"/>
        <w:rPr>
          <w:rFonts w:ascii="Georgia" w:hAnsi="Georgia" w:cs="Arial"/>
          <w:i/>
        </w:rPr>
      </w:pPr>
    </w:p>
    <w:p w14:paraId="697FBA94" w14:textId="77777777" w:rsidR="00FE1686" w:rsidRPr="00FE1686" w:rsidRDefault="00FE1686" w:rsidP="00A23652">
      <w:pPr>
        <w:spacing w:line="480" w:lineRule="auto"/>
        <w:rPr>
          <w:rFonts w:ascii="Georgia" w:hAnsi="Georgia" w:cs="Arial"/>
        </w:rPr>
      </w:pPr>
    </w:p>
    <w:sectPr w:rsidR="00FE1686" w:rsidRPr="00FE1686" w:rsidSect="00C61ACA">
      <w:footerReference w:type="even" r:id="rId18"/>
      <w:footerReference w:type="default" r:id="rId19"/>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ED74B" w14:textId="77777777" w:rsidR="00937BD0" w:rsidRDefault="00937BD0" w:rsidP="0019790E">
      <w:r>
        <w:separator/>
      </w:r>
    </w:p>
  </w:endnote>
  <w:endnote w:type="continuationSeparator" w:id="0">
    <w:p w14:paraId="2D04710D" w14:textId="77777777" w:rsidR="00937BD0" w:rsidRDefault="00937BD0"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0E712" w14:textId="77777777" w:rsidR="00D600CB" w:rsidRDefault="00D600CB" w:rsidP="00A663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DD53A3" w14:textId="77777777" w:rsidR="00D600CB" w:rsidRDefault="00D600CB" w:rsidP="00A663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9731" w14:textId="77777777" w:rsidR="00D600CB" w:rsidRDefault="00D600CB" w:rsidP="00A663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2AC5">
      <w:rPr>
        <w:rStyle w:val="PageNumber"/>
        <w:noProof/>
      </w:rPr>
      <w:t>31</w:t>
    </w:r>
    <w:r>
      <w:rPr>
        <w:rStyle w:val="PageNumber"/>
      </w:rPr>
      <w:fldChar w:fldCharType="end"/>
    </w:r>
  </w:p>
  <w:p w14:paraId="5785E7C6" w14:textId="77777777" w:rsidR="00D600CB" w:rsidRDefault="00D600CB" w:rsidP="00A66393">
    <w:pPr>
      <w:pStyle w:val="Footer"/>
      <w:ind w:right="360"/>
    </w:pPr>
    <w:r>
      <w:rPr>
        <w:noProof/>
      </w:rPr>
      <w:drawing>
        <wp:inline distT="0" distB="0" distL="0" distR="0" wp14:anchorId="38720B6F" wp14:editId="0A2D770C">
          <wp:extent cx="1194435" cy="562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194435" cy="56295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FDD30" w14:textId="77777777" w:rsidR="00937BD0" w:rsidRDefault="00937BD0" w:rsidP="0019790E">
      <w:r>
        <w:separator/>
      </w:r>
    </w:p>
  </w:footnote>
  <w:footnote w:type="continuationSeparator" w:id="0">
    <w:p w14:paraId="26DBA35E" w14:textId="77777777" w:rsidR="00937BD0" w:rsidRDefault="00937BD0"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49F56D"/>
    <w:multiLevelType w:val="hybridMultilevel"/>
    <w:tmpl w:val="BD2B16A2"/>
    <w:lvl w:ilvl="0" w:tplc="FFFFFFFF">
      <w:start w:val="1"/>
      <w:numFmt w:val="ideographDigital"/>
      <w:lvlText w:val=""/>
      <w:lvlJc w:val="left"/>
    </w:lvl>
    <w:lvl w:ilvl="1" w:tplc="FFFFFFFF">
      <w:start w:val="1"/>
      <w:numFmt w:val="ideographDigital"/>
      <w:lvlText w:val=""/>
      <w:lvlJc w:val="left"/>
    </w:lvl>
    <w:lvl w:ilvl="2" w:tplc="7CAD234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454DD"/>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B2C6C"/>
    <w:multiLevelType w:val="hybridMultilevel"/>
    <w:tmpl w:val="1DC2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9686A"/>
    <w:multiLevelType w:val="hybridMultilevel"/>
    <w:tmpl w:val="F738D39C"/>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2E0A3E"/>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14275C"/>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43CE7"/>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C44BB"/>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96563E"/>
    <w:multiLevelType w:val="hybridMultilevel"/>
    <w:tmpl w:val="40AC7AA6"/>
    <w:lvl w:ilvl="0" w:tplc="35D2F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CD1806"/>
    <w:multiLevelType w:val="hybridMultilevel"/>
    <w:tmpl w:val="47143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E02C0B"/>
    <w:multiLevelType w:val="hybridMultilevel"/>
    <w:tmpl w:val="9E5A5638"/>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D313FE"/>
    <w:multiLevelType w:val="hybridMultilevel"/>
    <w:tmpl w:val="F4AAB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141FF4"/>
    <w:multiLevelType w:val="hybridMultilevel"/>
    <w:tmpl w:val="F18AF88C"/>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30189B"/>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060181"/>
    <w:multiLevelType w:val="hybridMultilevel"/>
    <w:tmpl w:val="BEA2E13A"/>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4507BA"/>
    <w:multiLevelType w:val="hybridMultilevel"/>
    <w:tmpl w:val="4EA8DA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74B6613"/>
    <w:multiLevelType w:val="hybridMultilevel"/>
    <w:tmpl w:val="52061B8A"/>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FD033F"/>
    <w:multiLevelType w:val="hybridMultilevel"/>
    <w:tmpl w:val="53C41592"/>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7A2E14E8"/>
    <w:multiLevelType w:val="hybridMultilevel"/>
    <w:tmpl w:val="92FEB13A"/>
    <w:lvl w:ilvl="0" w:tplc="2C1CBDBA">
      <w:start w:val="1"/>
      <w:numFmt w:val="bullet"/>
      <w:lvlText w:val=""/>
      <w:lvlJc w:val="left"/>
      <w:pPr>
        <w:tabs>
          <w:tab w:val="num" w:pos="720"/>
        </w:tabs>
        <w:ind w:left="864" w:hanging="360"/>
      </w:pPr>
      <w:rPr>
        <w:rFonts w:ascii="Webdings" w:hAnsi="Webdings" w:hint="default"/>
        <w:sz w:val="36"/>
        <w:szCs w:val="3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DAB4B92"/>
    <w:multiLevelType w:val="hybridMultilevel"/>
    <w:tmpl w:val="2138E208"/>
    <w:lvl w:ilvl="0" w:tplc="5162A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1E220C"/>
    <w:multiLevelType w:val="hybridMultilevel"/>
    <w:tmpl w:val="A322C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18"/>
  </w:num>
  <w:num w:numId="4">
    <w:abstractNumId w:val="24"/>
  </w:num>
  <w:num w:numId="5">
    <w:abstractNumId w:val="9"/>
  </w:num>
  <w:num w:numId="6">
    <w:abstractNumId w:val="28"/>
  </w:num>
  <w:num w:numId="7">
    <w:abstractNumId w:val="0"/>
  </w:num>
  <w:num w:numId="8">
    <w:abstractNumId w:val="2"/>
  </w:num>
  <w:num w:numId="9">
    <w:abstractNumId w:val="13"/>
  </w:num>
  <w:num w:numId="10">
    <w:abstractNumId w:val="1"/>
  </w:num>
  <w:num w:numId="11">
    <w:abstractNumId w:val="19"/>
  </w:num>
  <w:num w:numId="12">
    <w:abstractNumId w:val="10"/>
  </w:num>
  <w:num w:numId="13">
    <w:abstractNumId w:val="4"/>
  </w:num>
  <w:num w:numId="14">
    <w:abstractNumId w:val="14"/>
  </w:num>
  <w:num w:numId="15">
    <w:abstractNumId w:val="5"/>
  </w:num>
  <w:num w:numId="16">
    <w:abstractNumId w:val="11"/>
  </w:num>
  <w:num w:numId="17">
    <w:abstractNumId w:val="27"/>
  </w:num>
  <w:num w:numId="18">
    <w:abstractNumId w:val="16"/>
  </w:num>
  <w:num w:numId="19">
    <w:abstractNumId w:val="26"/>
  </w:num>
  <w:num w:numId="20">
    <w:abstractNumId w:val="12"/>
  </w:num>
  <w:num w:numId="21">
    <w:abstractNumId w:val="8"/>
  </w:num>
  <w:num w:numId="22">
    <w:abstractNumId w:val="21"/>
  </w:num>
  <w:num w:numId="23">
    <w:abstractNumId w:val="22"/>
  </w:num>
  <w:num w:numId="24">
    <w:abstractNumId w:val="23"/>
  </w:num>
  <w:num w:numId="25">
    <w:abstractNumId w:val="25"/>
  </w:num>
  <w:num w:numId="26">
    <w:abstractNumId w:val="17"/>
  </w:num>
  <w:num w:numId="27">
    <w:abstractNumId w:val="15"/>
  </w:num>
  <w:num w:numId="28">
    <w:abstractNumId w:val="6"/>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01689"/>
    <w:rsid w:val="00002B05"/>
    <w:rsid w:val="000033FD"/>
    <w:rsid w:val="000059AB"/>
    <w:rsid w:val="00006942"/>
    <w:rsid w:val="00006E2D"/>
    <w:rsid w:val="00007813"/>
    <w:rsid w:val="00010642"/>
    <w:rsid w:val="00010A9D"/>
    <w:rsid w:val="00011B27"/>
    <w:rsid w:val="000132D2"/>
    <w:rsid w:val="00013B39"/>
    <w:rsid w:val="000140DA"/>
    <w:rsid w:val="000145B4"/>
    <w:rsid w:val="000169B3"/>
    <w:rsid w:val="00020024"/>
    <w:rsid w:val="0002355F"/>
    <w:rsid w:val="00023EF6"/>
    <w:rsid w:val="00024F31"/>
    <w:rsid w:val="000254D0"/>
    <w:rsid w:val="000262F7"/>
    <w:rsid w:val="00027982"/>
    <w:rsid w:val="0003049E"/>
    <w:rsid w:val="000340A6"/>
    <w:rsid w:val="00034EF6"/>
    <w:rsid w:val="00035BF7"/>
    <w:rsid w:val="000361DC"/>
    <w:rsid w:val="0004043D"/>
    <w:rsid w:val="00040D8E"/>
    <w:rsid w:val="000469C8"/>
    <w:rsid w:val="00046F61"/>
    <w:rsid w:val="000506D2"/>
    <w:rsid w:val="00050D40"/>
    <w:rsid w:val="000521F4"/>
    <w:rsid w:val="00052A27"/>
    <w:rsid w:val="00053179"/>
    <w:rsid w:val="00054A71"/>
    <w:rsid w:val="00054E1C"/>
    <w:rsid w:val="00055232"/>
    <w:rsid w:val="00056F12"/>
    <w:rsid w:val="00057D71"/>
    <w:rsid w:val="000626AC"/>
    <w:rsid w:val="00063566"/>
    <w:rsid w:val="00064BA5"/>
    <w:rsid w:val="00065C56"/>
    <w:rsid w:val="000661DE"/>
    <w:rsid w:val="00066571"/>
    <w:rsid w:val="00071180"/>
    <w:rsid w:val="000733B5"/>
    <w:rsid w:val="0007644A"/>
    <w:rsid w:val="0007739D"/>
    <w:rsid w:val="00077B6D"/>
    <w:rsid w:val="000802AC"/>
    <w:rsid w:val="000802CA"/>
    <w:rsid w:val="0008267F"/>
    <w:rsid w:val="00085BEE"/>
    <w:rsid w:val="00086880"/>
    <w:rsid w:val="00086886"/>
    <w:rsid w:val="0009047E"/>
    <w:rsid w:val="000907FC"/>
    <w:rsid w:val="00090D5C"/>
    <w:rsid w:val="00092119"/>
    <w:rsid w:val="000932BE"/>
    <w:rsid w:val="000958BC"/>
    <w:rsid w:val="0009657B"/>
    <w:rsid w:val="00096F9A"/>
    <w:rsid w:val="00096FF7"/>
    <w:rsid w:val="0009728C"/>
    <w:rsid w:val="00097924"/>
    <w:rsid w:val="00097CD1"/>
    <w:rsid w:val="000A34D5"/>
    <w:rsid w:val="000A36B0"/>
    <w:rsid w:val="000A3C9B"/>
    <w:rsid w:val="000A45B9"/>
    <w:rsid w:val="000A4D11"/>
    <w:rsid w:val="000B223B"/>
    <w:rsid w:val="000B252A"/>
    <w:rsid w:val="000B2602"/>
    <w:rsid w:val="000B2928"/>
    <w:rsid w:val="000B2B1A"/>
    <w:rsid w:val="000B366D"/>
    <w:rsid w:val="000B3A32"/>
    <w:rsid w:val="000B59AD"/>
    <w:rsid w:val="000B640E"/>
    <w:rsid w:val="000B6F24"/>
    <w:rsid w:val="000B76CC"/>
    <w:rsid w:val="000B7E30"/>
    <w:rsid w:val="000C0639"/>
    <w:rsid w:val="000C0D1D"/>
    <w:rsid w:val="000C2384"/>
    <w:rsid w:val="000C305D"/>
    <w:rsid w:val="000C329B"/>
    <w:rsid w:val="000C35AF"/>
    <w:rsid w:val="000C4270"/>
    <w:rsid w:val="000C4297"/>
    <w:rsid w:val="000C430A"/>
    <w:rsid w:val="000C49DA"/>
    <w:rsid w:val="000C4DEF"/>
    <w:rsid w:val="000C5FD6"/>
    <w:rsid w:val="000C72D8"/>
    <w:rsid w:val="000D1260"/>
    <w:rsid w:val="000D295E"/>
    <w:rsid w:val="000D4B9F"/>
    <w:rsid w:val="000D75A4"/>
    <w:rsid w:val="000D7725"/>
    <w:rsid w:val="000D7F22"/>
    <w:rsid w:val="000E1F50"/>
    <w:rsid w:val="000E2A3A"/>
    <w:rsid w:val="000E3455"/>
    <w:rsid w:val="000E428D"/>
    <w:rsid w:val="000E65DB"/>
    <w:rsid w:val="000E67F2"/>
    <w:rsid w:val="000F1968"/>
    <w:rsid w:val="000F1D35"/>
    <w:rsid w:val="000F31D0"/>
    <w:rsid w:val="000F4381"/>
    <w:rsid w:val="000F4481"/>
    <w:rsid w:val="000F6345"/>
    <w:rsid w:val="00101736"/>
    <w:rsid w:val="00103125"/>
    <w:rsid w:val="001032F7"/>
    <w:rsid w:val="00103CF8"/>
    <w:rsid w:val="0010464A"/>
    <w:rsid w:val="00105CCC"/>
    <w:rsid w:val="001122DB"/>
    <w:rsid w:val="00112E7F"/>
    <w:rsid w:val="001149A3"/>
    <w:rsid w:val="00115CB8"/>
    <w:rsid w:val="00117933"/>
    <w:rsid w:val="00120788"/>
    <w:rsid w:val="00120F7C"/>
    <w:rsid w:val="001220C0"/>
    <w:rsid w:val="0012503B"/>
    <w:rsid w:val="00125792"/>
    <w:rsid w:val="0013237E"/>
    <w:rsid w:val="00133301"/>
    <w:rsid w:val="00136C0E"/>
    <w:rsid w:val="00136FEA"/>
    <w:rsid w:val="001410F5"/>
    <w:rsid w:val="00142733"/>
    <w:rsid w:val="00146090"/>
    <w:rsid w:val="00146DC5"/>
    <w:rsid w:val="00147252"/>
    <w:rsid w:val="00152494"/>
    <w:rsid w:val="00152AC7"/>
    <w:rsid w:val="001557AE"/>
    <w:rsid w:val="001564BF"/>
    <w:rsid w:val="00160368"/>
    <w:rsid w:val="0016187F"/>
    <w:rsid w:val="00162459"/>
    <w:rsid w:val="001643A7"/>
    <w:rsid w:val="00166B81"/>
    <w:rsid w:val="00167012"/>
    <w:rsid w:val="00167546"/>
    <w:rsid w:val="001725EF"/>
    <w:rsid w:val="001730EB"/>
    <w:rsid w:val="00173F0A"/>
    <w:rsid w:val="00174E85"/>
    <w:rsid w:val="001755A3"/>
    <w:rsid w:val="00175DD3"/>
    <w:rsid w:val="00175ED4"/>
    <w:rsid w:val="00176F27"/>
    <w:rsid w:val="001803DC"/>
    <w:rsid w:val="00180983"/>
    <w:rsid w:val="00181096"/>
    <w:rsid w:val="00182DEB"/>
    <w:rsid w:val="00183038"/>
    <w:rsid w:val="0018406B"/>
    <w:rsid w:val="001844E9"/>
    <w:rsid w:val="001846E1"/>
    <w:rsid w:val="0018537C"/>
    <w:rsid w:val="001872A0"/>
    <w:rsid w:val="00190CF8"/>
    <w:rsid w:val="00192BCC"/>
    <w:rsid w:val="00194170"/>
    <w:rsid w:val="0019496D"/>
    <w:rsid w:val="00195641"/>
    <w:rsid w:val="001957E9"/>
    <w:rsid w:val="00195FCF"/>
    <w:rsid w:val="001967E8"/>
    <w:rsid w:val="00196B28"/>
    <w:rsid w:val="0019790E"/>
    <w:rsid w:val="001A0DC8"/>
    <w:rsid w:val="001A10F3"/>
    <w:rsid w:val="001A2159"/>
    <w:rsid w:val="001A21A7"/>
    <w:rsid w:val="001A36C8"/>
    <w:rsid w:val="001A511A"/>
    <w:rsid w:val="001B109E"/>
    <w:rsid w:val="001B50CF"/>
    <w:rsid w:val="001B591F"/>
    <w:rsid w:val="001C2781"/>
    <w:rsid w:val="001C5B53"/>
    <w:rsid w:val="001C5CD2"/>
    <w:rsid w:val="001D1849"/>
    <w:rsid w:val="001D3062"/>
    <w:rsid w:val="001D3442"/>
    <w:rsid w:val="001D5CC9"/>
    <w:rsid w:val="001D6F2E"/>
    <w:rsid w:val="001D74DD"/>
    <w:rsid w:val="001E6D8D"/>
    <w:rsid w:val="001F0B7B"/>
    <w:rsid w:val="001F21DE"/>
    <w:rsid w:val="001F3EC9"/>
    <w:rsid w:val="001F45B4"/>
    <w:rsid w:val="001F4A8C"/>
    <w:rsid w:val="001F5ED1"/>
    <w:rsid w:val="001F77BF"/>
    <w:rsid w:val="00200EC6"/>
    <w:rsid w:val="002060EC"/>
    <w:rsid w:val="00213BBB"/>
    <w:rsid w:val="00214309"/>
    <w:rsid w:val="00214555"/>
    <w:rsid w:val="00214ACE"/>
    <w:rsid w:val="0021567C"/>
    <w:rsid w:val="00217A34"/>
    <w:rsid w:val="00217C60"/>
    <w:rsid w:val="00220C6D"/>
    <w:rsid w:val="002228A7"/>
    <w:rsid w:val="00222EE6"/>
    <w:rsid w:val="0022322D"/>
    <w:rsid w:val="00223A85"/>
    <w:rsid w:val="00223F58"/>
    <w:rsid w:val="00225560"/>
    <w:rsid w:val="002260F5"/>
    <w:rsid w:val="002302D7"/>
    <w:rsid w:val="0023066D"/>
    <w:rsid w:val="002319EC"/>
    <w:rsid w:val="00233048"/>
    <w:rsid w:val="002358E8"/>
    <w:rsid w:val="002359F2"/>
    <w:rsid w:val="00235B68"/>
    <w:rsid w:val="00236AC1"/>
    <w:rsid w:val="002374F5"/>
    <w:rsid w:val="002411C2"/>
    <w:rsid w:val="00243DDD"/>
    <w:rsid w:val="00244264"/>
    <w:rsid w:val="00244BF6"/>
    <w:rsid w:val="00246D72"/>
    <w:rsid w:val="0025254E"/>
    <w:rsid w:val="0025549D"/>
    <w:rsid w:val="00255AAC"/>
    <w:rsid w:val="00260F84"/>
    <w:rsid w:val="00261AB0"/>
    <w:rsid w:val="00264373"/>
    <w:rsid w:val="002649DA"/>
    <w:rsid w:val="00266C1B"/>
    <w:rsid w:val="0027030D"/>
    <w:rsid w:val="002713A7"/>
    <w:rsid w:val="00271CFF"/>
    <w:rsid w:val="00273C14"/>
    <w:rsid w:val="00274777"/>
    <w:rsid w:val="00275884"/>
    <w:rsid w:val="00275D7B"/>
    <w:rsid w:val="002765B0"/>
    <w:rsid w:val="00276B9A"/>
    <w:rsid w:val="00281952"/>
    <w:rsid w:val="002819FD"/>
    <w:rsid w:val="00282B05"/>
    <w:rsid w:val="0028306E"/>
    <w:rsid w:val="00284926"/>
    <w:rsid w:val="002864B6"/>
    <w:rsid w:val="00286C2B"/>
    <w:rsid w:val="00291396"/>
    <w:rsid w:val="00292DD8"/>
    <w:rsid w:val="0029537D"/>
    <w:rsid w:val="00296965"/>
    <w:rsid w:val="00297331"/>
    <w:rsid w:val="002A171A"/>
    <w:rsid w:val="002A1A58"/>
    <w:rsid w:val="002A34B5"/>
    <w:rsid w:val="002A3893"/>
    <w:rsid w:val="002A4136"/>
    <w:rsid w:val="002A52A7"/>
    <w:rsid w:val="002A595D"/>
    <w:rsid w:val="002A5976"/>
    <w:rsid w:val="002A5F1D"/>
    <w:rsid w:val="002A689B"/>
    <w:rsid w:val="002A6EE1"/>
    <w:rsid w:val="002B01EE"/>
    <w:rsid w:val="002B08B3"/>
    <w:rsid w:val="002B0B65"/>
    <w:rsid w:val="002B3523"/>
    <w:rsid w:val="002B395A"/>
    <w:rsid w:val="002B3BB4"/>
    <w:rsid w:val="002B420D"/>
    <w:rsid w:val="002B7FEF"/>
    <w:rsid w:val="002C2E0E"/>
    <w:rsid w:val="002C38B4"/>
    <w:rsid w:val="002C4BD9"/>
    <w:rsid w:val="002C5DBD"/>
    <w:rsid w:val="002D252C"/>
    <w:rsid w:val="002D2B0F"/>
    <w:rsid w:val="002D3A84"/>
    <w:rsid w:val="002D4A5B"/>
    <w:rsid w:val="002D4CD9"/>
    <w:rsid w:val="002D5300"/>
    <w:rsid w:val="002D57BA"/>
    <w:rsid w:val="002E08B2"/>
    <w:rsid w:val="002E0B87"/>
    <w:rsid w:val="002E0CAF"/>
    <w:rsid w:val="002E0D63"/>
    <w:rsid w:val="002E12C3"/>
    <w:rsid w:val="002E28E0"/>
    <w:rsid w:val="002E6F0F"/>
    <w:rsid w:val="002E7175"/>
    <w:rsid w:val="002E7E39"/>
    <w:rsid w:val="002F08AD"/>
    <w:rsid w:val="002F182A"/>
    <w:rsid w:val="002F242A"/>
    <w:rsid w:val="002F34A4"/>
    <w:rsid w:val="002F42EF"/>
    <w:rsid w:val="002F5A13"/>
    <w:rsid w:val="002F68F1"/>
    <w:rsid w:val="002F7F90"/>
    <w:rsid w:val="00300344"/>
    <w:rsid w:val="00302C78"/>
    <w:rsid w:val="00306ABD"/>
    <w:rsid w:val="003078BC"/>
    <w:rsid w:val="00311AB3"/>
    <w:rsid w:val="00311DC3"/>
    <w:rsid w:val="00311FC3"/>
    <w:rsid w:val="0031256D"/>
    <w:rsid w:val="00312E63"/>
    <w:rsid w:val="00312EBA"/>
    <w:rsid w:val="00313DA2"/>
    <w:rsid w:val="003143D3"/>
    <w:rsid w:val="003143F7"/>
    <w:rsid w:val="00314948"/>
    <w:rsid w:val="0031596F"/>
    <w:rsid w:val="00315CFF"/>
    <w:rsid w:val="00315DE5"/>
    <w:rsid w:val="0032011F"/>
    <w:rsid w:val="00321197"/>
    <w:rsid w:val="00321242"/>
    <w:rsid w:val="003213DD"/>
    <w:rsid w:val="00321643"/>
    <w:rsid w:val="0032395D"/>
    <w:rsid w:val="00324DFA"/>
    <w:rsid w:val="00330A0C"/>
    <w:rsid w:val="003315E5"/>
    <w:rsid w:val="00333964"/>
    <w:rsid w:val="0033420C"/>
    <w:rsid w:val="00334322"/>
    <w:rsid w:val="00334743"/>
    <w:rsid w:val="0033524C"/>
    <w:rsid w:val="00335937"/>
    <w:rsid w:val="00340B68"/>
    <w:rsid w:val="00350249"/>
    <w:rsid w:val="00352569"/>
    <w:rsid w:val="00355BA2"/>
    <w:rsid w:val="00361642"/>
    <w:rsid w:val="0036326F"/>
    <w:rsid w:val="003670E9"/>
    <w:rsid w:val="00367787"/>
    <w:rsid w:val="0037356A"/>
    <w:rsid w:val="0037391C"/>
    <w:rsid w:val="00374F95"/>
    <w:rsid w:val="0037765A"/>
    <w:rsid w:val="003829C9"/>
    <w:rsid w:val="0038373D"/>
    <w:rsid w:val="003842EB"/>
    <w:rsid w:val="00386A7A"/>
    <w:rsid w:val="00387F2A"/>
    <w:rsid w:val="00391902"/>
    <w:rsid w:val="00391B1D"/>
    <w:rsid w:val="00391CF9"/>
    <w:rsid w:val="003959CE"/>
    <w:rsid w:val="00397AF2"/>
    <w:rsid w:val="003A05B6"/>
    <w:rsid w:val="003A098B"/>
    <w:rsid w:val="003A3578"/>
    <w:rsid w:val="003A4964"/>
    <w:rsid w:val="003A4B4F"/>
    <w:rsid w:val="003A58E0"/>
    <w:rsid w:val="003A6B04"/>
    <w:rsid w:val="003A70DE"/>
    <w:rsid w:val="003A7615"/>
    <w:rsid w:val="003A77E5"/>
    <w:rsid w:val="003B1C1F"/>
    <w:rsid w:val="003B2137"/>
    <w:rsid w:val="003B5D7C"/>
    <w:rsid w:val="003B5F9F"/>
    <w:rsid w:val="003B7242"/>
    <w:rsid w:val="003B7929"/>
    <w:rsid w:val="003C440E"/>
    <w:rsid w:val="003C470E"/>
    <w:rsid w:val="003C4A2A"/>
    <w:rsid w:val="003C5BB5"/>
    <w:rsid w:val="003C663D"/>
    <w:rsid w:val="003C68EB"/>
    <w:rsid w:val="003D012A"/>
    <w:rsid w:val="003D09A5"/>
    <w:rsid w:val="003D0E02"/>
    <w:rsid w:val="003D1E0B"/>
    <w:rsid w:val="003D26A6"/>
    <w:rsid w:val="003D52C6"/>
    <w:rsid w:val="003D58F9"/>
    <w:rsid w:val="003D6860"/>
    <w:rsid w:val="003E0347"/>
    <w:rsid w:val="003E06AD"/>
    <w:rsid w:val="003E0FF2"/>
    <w:rsid w:val="003E175B"/>
    <w:rsid w:val="003E204A"/>
    <w:rsid w:val="003F04B1"/>
    <w:rsid w:val="003F07CD"/>
    <w:rsid w:val="003F39CB"/>
    <w:rsid w:val="003F536F"/>
    <w:rsid w:val="003F6AD3"/>
    <w:rsid w:val="00400AE6"/>
    <w:rsid w:val="00402D33"/>
    <w:rsid w:val="004055E8"/>
    <w:rsid w:val="00406471"/>
    <w:rsid w:val="00406732"/>
    <w:rsid w:val="00406C46"/>
    <w:rsid w:val="00406F1E"/>
    <w:rsid w:val="004145FD"/>
    <w:rsid w:val="004149FC"/>
    <w:rsid w:val="00416FDA"/>
    <w:rsid w:val="00417414"/>
    <w:rsid w:val="00417B0C"/>
    <w:rsid w:val="00420DA7"/>
    <w:rsid w:val="0042283A"/>
    <w:rsid w:val="00422DC6"/>
    <w:rsid w:val="00423D03"/>
    <w:rsid w:val="004240E7"/>
    <w:rsid w:val="00425C2B"/>
    <w:rsid w:val="00426B0B"/>
    <w:rsid w:val="00427ADB"/>
    <w:rsid w:val="00430E94"/>
    <w:rsid w:val="004311F5"/>
    <w:rsid w:val="0043310B"/>
    <w:rsid w:val="00433F7C"/>
    <w:rsid w:val="004341B2"/>
    <w:rsid w:val="0043534A"/>
    <w:rsid w:val="00436FC7"/>
    <w:rsid w:val="0043780B"/>
    <w:rsid w:val="004378CA"/>
    <w:rsid w:val="00437B79"/>
    <w:rsid w:val="00440750"/>
    <w:rsid w:val="00440AE0"/>
    <w:rsid w:val="0044263F"/>
    <w:rsid w:val="00442E09"/>
    <w:rsid w:val="004455FB"/>
    <w:rsid w:val="00445F02"/>
    <w:rsid w:val="00446E1E"/>
    <w:rsid w:val="00446EFC"/>
    <w:rsid w:val="0044759B"/>
    <w:rsid w:val="00450D95"/>
    <w:rsid w:val="00451316"/>
    <w:rsid w:val="00451683"/>
    <w:rsid w:val="00451A05"/>
    <w:rsid w:val="004549E1"/>
    <w:rsid w:val="0045693D"/>
    <w:rsid w:val="00465253"/>
    <w:rsid w:val="004702F3"/>
    <w:rsid w:val="004707D8"/>
    <w:rsid w:val="00472F05"/>
    <w:rsid w:val="0047422A"/>
    <w:rsid w:val="0047453A"/>
    <w:rsid w:val="004747EB"/>
    <w:rsid w:val="0047480D"/>
    <w:rsid w:val="004756A5"/>
    <w:rsid w:val="00475D0B"/>
    <w:rsid w:val="00475E41"/>
    <w:rsid w:val="00477A5D"/>
    <w:rsid w:val="00477DE5"/>
    <w:rsid w:val="004804E0"/>
    <w:rsid w:val="00480FCA"/>
    <w:rsid w:val="00481CB8"/>
    <w:rsid w:val="00481D55"/>
    <w:rsid w:val="00483CEB"/>
    <w:rsid w:val="004844A1"/>
    <w:rsid w:val="00485305"/>
    <w:rsid w:val="0048586E"/>
    <w:rsid w:val="004874A8"/>
    <w:rsid w:val="00487DC0"/>
    <w:rsid w:val="0049043E"/>
    <w:rsid w:val="004936D2"/>
    <w:rsid w:val="00494E00"/>
    <w:rsid w:val="00495433"/>
    <w:rsid w:val="00496660"/>
    <w:rsid w:val="00497289"/>
    <w:rsid w:val="00497AF3"/>
    <w:rsid w:val="004A07C5"/>
    <w:rsid w:val="004A08C1"/>
    <w:rsid w:val="004A3297"/>
    <w:rsid w:val="004A38C9"/>
    <w:rsid w:val="004A4F09"/>
    <w:rsid w:val="004A68F6"/>
    <w:rsid w:val="004B09D8"/>
    <w:rsid w:val="004B2DD6"/>
    <w:rsid w:val="004B4130"/>
    <w:rsid w:val="004B63AD"/>
    <w:rsid w:val="004C0D6A"/>
    <w:rsid w:val="004C16F6"/>
    <w:rsid w:val="004C1F76"/>
    <w:rsid w:val="004C769E"/>
    <w:rsid w:val="004D0F21"/>
    <w:rsid w:val="004D15F7"/>
    <w:rsid w:val="004D3741"/>
    <w:rsid w:val="004D56C9"/>
    <w:rsid w:val="004E0136"/>
    <w:rsid w:val="004E2226"/>
    <w:rsid w:val="004E3B58"/>
    <w:rsid w:val="004E46FB"/>
    <w:rsid w:val="004E4725"/>
    <w:rsid w:val="004E7968"/>
    <w:rsid w:val="004E7A2B"/>
    <w:rsid w:val="004E7A8C"/>
    <w:rsid w:val="004F46AE"/>
    <w:rsid w:val="004F7713"/>
    <w:rsid w:val="004F7E1E"/>
    <w:rsid w:val="00500351"/>
    <w:rsid w:val="00500399"/>
    <w:rsid w:val="00500B6E"/>
    <w:rsid w:val="00500C05"/>
    <w:rsid w:val="00501930"/>
    <w:rsid w:val="00501BA6"/>
    <w:rsid w:val="005050F4"/>
    <w:rsid w:val="00505A11"/>
    <w:rsid w:val="0050769F"/>
    <w:rsid w:val="0050798B"/>
    <w:rsid w:val="00510572"/>
    <w:rsid w:val="005119D8"/>
    <w:rsid w:val="005139B9"/>
    <w:rsid w:val="0051473A"/>
    <w:rsid w:val="00514B73"/>
    <w:rsid w:val="00515D70"/>
    <w:rsid w:val="00515F7F"/>
    <w:rsid w:val="00516D25"/>
    <w:rsid w:val="005209AA"/>
    <w:rsid w:val="005213C5"/>
    <w:rsid w:val="00521984"/>
    <w:rsid w:val="00522071"/>
    <w:rsid w:val="00522DB0"/>
    <w:rsid w:val="0052340D"/>
    <w:rsid w:val="00526B0B"/>
    <w:rsid w:val="005278EF"/>
    <w:rsid w:val="00527BF8"/>
    <w:rsid w:val="00527D9B"/>
    <w:rsid w:val="00530F15"/>
    <w:rsid w:val="005311A6"/>
    <w:rsid w:val="00534FC1"/>
    <w:rsid w:val="00536927"/>
    <w:rsid w:val="005422D0"/>
    <w:rsid w:val="00542609"/>
    <w:rsid w:val="00544BE8"/>
    <w:rsid w:val="00544F85"/>
    <w:rsid w:val="00546122"/>
    <w:rsid w:val="00546EA8"/>
    <w:rsid w:val="00550A23"/>
    <w:rsid w:val="00553B72"/>
    <w:rsid w:val="005542BF"/>
    <w:rsid w:val="00554AC3"/>
    <w:rsid w:val="00556BC4"/>
    <w:rsid w:val="00557D62"/>
    <w:rsid w:val="00561AA7"/>
    <w:rsid w:val="005628C4"/>
    <w:rsid w:val="005638EE"/>
    <w:rsid w:val="00564D18"/>
    <w:rsid w:val="00570286"/>
    <w:rsid w:val="00570E6A"/>
    <w:rsid w:val="00571F0B"/>
    <w:rsid w:val="00572899"/>
    <w:rsid w:val="00573559"/>
    <w:rsid w:val="0057356C"/>
    <w:rsid w:val="005741A5"/>
    <w:rsid w:val="00574A0F"/>
    <w:rsid w:val="00576BC1"/>
    <w:rsid w:val="005803FA"/>
    <w:rsid w:val="00580883"/>
    <w:rsid w:val="00581F36"/>
    <w:rsid w:val="00582438"/>
    <w:rsid w:val="0058489A"/>
    <w:rsid w:val="00584B43"/>
    <w:rsid w:val="00584BA2"/>
    <w:rsid w:val="00585B02"/>
    <w:rsid w:val="0058798B"/>
    <w:rsid w:val="00590020"/>
    <w:rsid w:val="00592F7C"/>
    <w:rsid w:val="005958B3"/>
    <w:rsid w:val="00595CCC"/>
    <w:rsid w:val="00597617"/>
    <w:rsid w:val="005A01B0"/>
    <w:rsid w:val="005A0ADD"/>
    <w:rsid w:val="005A0B8F"/>
    <w:rsid w:val="005A2AB5"/>
    <w:rsid w:val="005A42AC"/>
    <w:rsid w:val="005A4A74"/>
    <w:rsid w:val="005A61DC"/>
    <w:rsid w:val="005A756B"/>
    <w:rsid w:val="005A793B"/>
    <w:rsid w:val="005B026A"/>
    <w:rsid w:val="005B0307"/>
    <w:rsid w:val="005B117A"/>
    <w:rsid w:val="005B2B9C"/>
    <w:rsid w:val="005B321F"/>
    <w:rsid w:val="005B37A5"/>
    <w:rsid w:val="005B4274"/>
    <w:rsid w:val="005B58A5"/>
    <w:rsid w:val="005B5ED6"/>
    <w:rsid w:val="005B613E"/>
    <w:rsid w:val="005C0B2B"/>
    <w:rsid w:val="005C156B"/>
    <w:rsid w:val="005C1A36"/>
    <w:rsid w:val="005C3A94"/>
    <w:rsid w:val="005C54B9"/>
    <w:rsid w:val="005D0992"/>
    <w:rsid w:val="005D3BF1"/>
    <w:rsid w:val="005E1819"/>
    <w:rsid w:val="005E224C"/>
    <w:rsid w:val="005E4318"/>
    <w:rsid w:val="005E552C"/>
    <w:rsid w:val="005E5E04"/>
    <w:rsid w:val="005E675A"/>
    <w:rsid w:val="005F068F"/>
    <w:rsid w:val="005F26FA"/>
    <w:rsid w:val="005F364C"/>
    <w:rsid w:val="005F40F7"/>
    <w:rsid w:val="005F519B"/>
    <w:rsid w:val="005F5244"/>
    <w:rsid w:val="005F66CF"/>
    <w:rsid w:val="005F6951"/>
    <w:rsid w:val="005F7F04"/>
    <w:rsid w:val="006001E4"/>
    <w:rsid w:val="00601B4D"/>
    <w:rsid w:val="00601CBE"/>
    <w:rsid w:val="006021D9"/>
    <w:rsid w:val="0060366C"/>
    <w:rsid w:val="0060393F"/>
    <w:rsid w:val="00603B20"/>
    <w:rsid w:val="006047D1"/>
    <w:rsid w:val="00606485"/>
    <w:rsid w:val="006069AC"/>
    <w:rsid w:val="00610A3F"/>
    <w:rsid w:val="00611598"/>
    <w:rsid w:val="006120CC"/>
    <w:rsid w:val="0061297A"/>
    <w:rsid w:val="00613C3D"/>
    <w:rsid w:val="00615918"/>
    <w:rsid w:val="0061669B"/>
    <w:rsid w:val="006175C2"/>
    <w:rsid w:val="00617B1C"/>
    <w:rsid w:val="00622884"/>
    <w:rsid w:val="0062358C"/>
    <w:rsid w:val="00624839"/>
    <w:rsid w:val="00625839"/>
    <w:rsid w:val="00626EFF"/>
    <w:rsid w:val="00633760"/>
    <w:rsid w:val="00634B65"/>
    <w:rsid w:val="0063656E"/>
    <w:rsid w:val="00636927"/>
    <w:rsid w:val="00637A7F"/>
    <w:rsid w:val="00637ED7"/>
    <w:rsid w:val="00641AE9"/>
    <w:rsid w:val="00646629"/>
    <w:rsid w:val="00646BBC"/>
    <w:rsid w:val="0064745B"/>
    <w:rsid w:val="0065034D"/>
    <w:rsid w:val="0065242A"/>
    <w:rsid w:val="00653528"/>
    <w:rsid w:val="00656C68"/>
    <w:rsid w:val="0066049C"/>
    <w:rsid w:val="006606F4"/>
    <w:rsid w:val="006633AF"/>
    <w:rsid w:val="006635FD"/>
    <w:rsid w:val="00664BB9"/>
    <w:rsid w:val="00670451"/>
    <w:rsid w:val="00671469"/>
    <w:rsid w:val="00671FE8"/>
    <w:rsid w:val="00672295"/>
    <w:rsid w:val="0067268D"/>
    <w:rsid w:val="00672A7A"/>
    <w:rsid w:val="0067325E"/>
    <w:rsid w:val="00673A8C"/>
    <w:rsid w:val="00674533"/>
    <w:rsid w:val="00675771"/>
    <w:rsid w:val="0068334F"/>
    <w:rsid w:val="00683BA3"/>
    <w:rsid w:val="006848FA"/>
    <w:rsid w:val="00684FF6"/>
    <w:rsid w:val="00685348"/>
    <w:rsid w:val="006904D2"/>
    <w:rsid w:val="00690E23"/>
    <w:rsid w:val="006949FE"/>
    <w:rsid w:val="006957BE"/>
    <w:rsid w:val="0069642D"/>
    <w:rsid w:val="006A0E29"/>
    <w:rsid w:val="006A22ED"/>
    <w:rsid w:val="006A37FE"/>
    <w:rsid w:val="006A6814"/>
    <w:rsid w:val="006A6E56"/>
    <w:rsid w:val="006A754E"/>
    <w:rsid w:val="006A7567"/>
    <w:rsid w:val="006A779D"/>
    <w:rsid w:val="006A77E3"/>
    <w:rsid w:val="006B1930"/>
    <w:rsid w:val="006B1988"/>
    <w:rsid w:val="006B23B6"/>
    <w:rsid w:val="006B277D"/>
    <w:rsid w:val="006B3506"/>
    <w:rsid w:val="006B5075"/>
    <w:rsid w:val="006B552C"/>
    <w:rsid w:val="006C195C"/>
    <w:rsid w:val="006C26BD"/>
    <w:rsid w:val="006C34B7"/>
    <w:rsid w:val="006C368B"/>
    <w:rsid w:val="006C5525"/>
    <w:rsid w:val="006C5E66"/>
    <w:rsid w:val="006C6A71"/>
    <w:rsid w:val="006C734F"/>
    <w:rsid w:val="006C74AD"/>
    <w:rsid w:val="006C7590"/>
    <w:rsid w:val="006D1D64"/>
    <w:rsid w:val="006D4A58"/>
    <w:rsid w:val="006D4ED2"/>
    <w:rsid w:val="006D5486"/>
    <w:rsid w:val="006D6289"/>
    <w:rsid w:val="006D7754"/>
    <w:rsid w:val="006E0478"/>
    <w:rsid w:val="006E20D8"/>
    <w:rsid w:val="006E2598"/>
    <w:rsid w:val="006E3D8B"/>
    <w:rsid w:val="006E6319"/>
    <w:rsid w:val="006E6937"/>
    <w:rsid w:val="006E793A"/>
    <w:rsid w:val="006F0A58"/>
    <w:rsid w:val="006F16EE"/>
    <w:rsid w:val="006F3033"/>
    <w:rsid w:val="006F4B25"/>
    <w:rsid w:val="006F5575"/>
    <w:rsid w:val="006F650E"/>
    <w:rsid w:val="006F7CCC"/>
    <w:rsid w:val="00702FBE"/>
    <w:rsid w:val="00704E83"/>
    <w:rsid w:val="0070514C"/>
    <w:rsid w:val="00705971"/>
    <w:rsid w:val="00705C71"/>
    <w:rsid w:val="00706A4F"/>
    <w:rsid w:val="00707E13"/>
    <w:rsid w:val="00710152"/>
    <w:rsid w:val="007111CC"/>
    <w:rsid w:val="007126C3"/>
    <w:rsid w:val="00712AEB"/>
    <w:rsid w:val="00712E91"/>
    <w:rsid w:val="00713BCD"/>
    <w:rsid w:val="00713E9F"/>
    <w:rsid w:val="007140FB"/>
    <w:rsid w:val="0071633F"/>
    <w:rsid w:val="0071668D"/>
    <w:rsid w:val="007169F4"/>
    <w:rsid w:val="007175C2"/>
    <w:rsid w:val="00722400"/>
    <w:rsid w:val="00724283"/>
    <w:rsid w:val="007268A9"/>
    <w:rsid w:val="00726C30"/>
    <w:rsid w:val="0072704D"/>
    <w:rsid w:val="007276E2"/>
    <w:rsid w:val="00730238"/>
    <w:rsid w:val="00730FD9"/>
    <w:rsid w:val="007312DD"/>
    <w:rsid w:val="00731FBC"/>
    <w:rsid w:val="00733587"/>
    <w:rsid w:val="007337F4"/>
    <w:rsid w:val="0073460B"/>
    <w:rsid w:val="007349C8"/>
    <w:rsid w:val="00735ABB"/>
    <w:rsid w:val="00736D0F"/>
    <w:rsid w:val="00737469"/>
    <w:rsid w:val="0073758C"/>
    <w:rsid w:val="007404DF"/>
    <w:rsid w:val="0074214F"/>
    <w:rsid w:val="00743AFD"/>
    <w:rsid w:val="007453AC"/>
    <w:rsid w:val="00745A5C"/>
    <w:rsid w:val="00746ED5"/>
    <w:rsid w:val="00750601"/>
    <w:rsid w:val="00752759"/>
    <w:rsid w:val="00752EB5"/>
    <w:rsid w:val="00752ECE"/>
    <w:rsid w:val="0075423C"/>
    <w:rsid w:val="00754992"/>
    <w:rsid w:val="00757D41"/>
    <w:rsid w:val="00757F0B"/>
    <w:rsid w:val="00760557"/>
    <w:rsid w:val="007605CE"/>
    <w:rsid w:val="007612EB"/>
    <w:rsid w:val="00761934"/>
    <w:rsid w:val="00761E05"/>
    <w:rsid w:val="00762475"/>
    <w:rsid w:val="00762E11"/>
    <w:rsid w:val="0076771C"/>
    <w:rsid w:val="007678B1"/>
    <w:rsid w:val="00767A62"/>
    <w:rsid w:val="007704A7"/>
    <w:rsid w:val="00770818"/>
    <w:rsid w:val="0077111D"/>
    <w:rsid w:val="00771F7F"/>
    <w:rsid w:val="007721C9"/>
    <w:rsid w:val="0077241B"/>
    <w:rsid w:val="00774206"/>
    <w:rsid w:val="00774C97"/>
    <w:rsid w:val="00782D1E"/>
    <w:rsid w:val="00782D8A"/>
    <w:rsid w:val="0078394A"/>
    <w:rsid w:val="0078591F"/>
    <w:rsid w:val="00786D26"/>
    <w:rsid w:val="007903CF"/>
    <w:rsid w:val="00792C93"/>
    <w:rsid w:val="00792E0A"/>
    <w:rsid w:val="0079347E"/>
    <w:rsid w:val="00793F50"/>
    <w:rsid w:val="007941F7"/>
    <w:rsid w:val="00794A9A"/>
    <w:rsid w:val="00795732"/>
    <w:rsid w:val="00796164"/>
    <w:rsid w:val="00796715"/>
    <w:rsid w:val="00796B31"/>
    <w:rsid w:val="007A0116"/>
    <w:rsid w:val="007A204C"/>
    <w:rsid w:val="007A5576"/>
    <w:rsid w:val="007A5D2F"/>
    <w:rsid w:val="007A7B68"/>
    <w:rsid w:val="007B1651"/>
    <w:rsid w:val="007B4482"/>
    <w:rsid w:val="007B557F"/>
    <w:rsid w:val="007B5894"/>
    <w:rsid w:val="007B5B12"/>
    <w:rsid w:val="007C2BA6"/>
    <w:rsid w:val="007C30B8"/>
    <w:rsid w:val="007C3F55"/>
    <w:rsid w:val="007C5341"/>
    <w:rsid w:val="007C6E16"/>
    <w:rsid w:val="007C7C1F"/>
    <w:rsid w:val="007D039A"/>
    <w:rsid w:val="007D11DE"/>
    <w:rsid w:val="007D1F41"/>
    <w:rsid w:val="007D3109"/>
    <w:rsid w:val="007D371E"/>
    <w:rsid w:val="007D38BF"/>
    <w:rsid w:val="007D3CF7"/>
    <w:rsid w:val="007E00A0"/>
    <w:rsid w:val="007E05A5"/>
    <w:rsid w:val="007E0BD5"/>
    <w:rsid w:val="007E0F70"/>
    <w:rsid w:val="007E222F"/>
    <w:rsid w:val="007E2CA2"/>
    <w:rsid w:val="007E4D1C"/>
    <w:rsid w:val="007E520D"/>
    <w:rsid w:val="007E5514"/>
    <w:rsid w:val="007E5C78"/>
    <w:rsid w:val="007E6734"/>
    <w:rsid w:val="007E79B1"/>
    <w:rsid w:val="007F0756"/>
    <w:rsid w:val="007F0F8B"/>
    <w:rsid w:val="007F4D60"/>
    <w:rsid w:val="007F7100"/>
    <w:rsid w:val="0080184C"/>
    <w:rsid w:val="008029DE"/>
    <w:rsid w:val="008032B8"/>
    <w:rsid w:val="00804CB7"/>
    <w:rsid w:val="0080515C"/>
    <w:rsid w:val="0080529C"/>
    <w:rsid w:val="00805E2A"/>
    <w:rsid w:val="008062FD"/>
    <w:rsid w:val="00806A78"/>
    <w:rsid w:val="008074EB"/>
    <w:rsid w:val="00807C1C"/>
    <w:rsid w:val="00811D8B"/>
    <w:rsid w:val="00813912"/>
    <w:rsid w:val="00813C76"/>
    <w:rsid w:val="008144D9"/>
    <w:rsid w:val="0081737D"/>
    <w:rsid w:val="00820ECE"/>
    <w:rsid w:val="00823886"/>
    <w:rsid w:val="008252F1"/>
    <w:rsid w:val="0082719D"/>
    <w:rsid w:val="00830408"/>
    <w:rsid w:val="0083332A"/>
    <w:rsid w:val="0083440E"/>
    <w:rsid w:val="00834F98"/>
    <w:rsid w:val="008369A9"/>
    <w:rsid w:val="00842DC2"/>
    <w:rsid w:val="00845D52"/>
    <w:rsid w:val="008469FE"/>
    <w:rsid w:val="008514DB"/>
    <w:rsid w:val="00853B76"/>
    <w:rsid w:val="0085419E"/>
    <w:rsid w:val="00856060"/>
    <w:rsid w:val="00857B39"/>
    <w:rsid w:val="00861B5D"/>
    <w:rsid w:val="008627B8"/>
    <w:rsid w:val="00863D2A"/>
    <w:rsid w:val="00864357"/>
    <w:rsid w:val="008650EB"/>
    <w:rsid w:val="00867CD9"/>
    <w:rsid w:val="008700E1"/>
    <w:rsid w:val="008705EC"/>
    <w:rsid w:val="00870FDA"/>
    <w:rsid w:val="00874375"/>
    <w:rsid w:val="0087508A"/>
    <w:rsid w:val="008763FB"/>
    <w:rsid w:val="00877807"/>
    <w:rsid w:val="0088195C"/>
    <w:rsid w:val="00882B8F"/>
    <w:rsid w:val="00884A4B"/>
    <w:rsid w:val="0088626A"/>
    <w:rsid w:val="00887949"/>
    <w:rsid w:val="00893FA6"/>
    <w:rsid w:val="00894393"/>
    <w:rsid w:val="008943BA"/>
    <w:rsid w:val="00894577"/>
    <w:rsid w:val="0089504C"/>
    <w:rsid w:val="00897536"/>
    <w:rsid w:val="008976AE"/>
    <w:rsid w:val="00897B5F"/>
    <w:rsid w:val="00897FED"/>
    <w:rsid w:val="008A1157"/>
    <w:rsid w:val="008A3630"/>
    <w:rsid w:val="008A6579"/>
    <w:rsid w:val="008A6905"/>
    <w:rsid w:val="008A7805"/>
    <w:rsid w:val="008A7838"/>
    <w:rsid w:val="008A7DD1"/>
    <w:rsid w:val="008B042B"/>
    <w:rsid w:val="008B24C2"/>
    <w:rsid w:val="008B2914"/>
    <w:rsid w:val="008B7A27"/>
    <w:rsid w:val="008C430F"/>
    <w:rsid w:val="008C4487"/>
    <w:rsid w:val="008C4586"/>
    <w:rsid w:val="008C4723"/>
    <w:rsid w:val="008C5400"/>
    <w:rsid w:val="008C73EA"/>
    <w:rsid w:val="008C7B44"/>
    <w:rsid w:val="008C7F51"/>
    <w:rsid w:val="008D1D76"/>
    <w:rsid w:val="008D361F"/>
    <w:rsid w:val="008D4C6F"/>
    <w:rsid w:val="008D5604"/>
    <w:rsid w:val="008D7168"/>
    <w:rsid w:val="008D78E8"/>
    <w:rsid w:val="008E1C24"/>
    <w:rsid w:val="008E1C9E"/>
    <w:rsid w:val="008E3095"/>
    <w:rsid w:val="008E562F"/>
    <w:rsid w:val="008E6821"/>
    <w:rsid w:val="008F11AB"/>
    <w:rsid w:val="008F1B69"/>
    <w:rsid w:val="008F2CAA"/>
    <w:rsid w:val="008F6208"/>
    <w:rsid w:val="008F6976"/>
    <w:rsid w:val="0090196A"/>
    <w:rsid w:val="009023E5"/>
    <w:rsid w:val="00902EAD"/>
    <w:rsid w:val="009032B2"/>
    <w:rsid w:val="009053CF"/>
    <w:rsid w:val="00910DFB"/>
    <w:rsid w:val="009110BC"/>
    <w:rsid w:val="00913008"/>
    <w:rsid w:val="009154EA"/>
    <w:rsid w:val="00921879"/>
    <w:rsid w:val="00922AD2"/>
    <w:rsid w:val="00922D46"/>
    <w:rsid w:val="009236FA"/>
    <w:rsid w:val="0092674E"/>
    <w:rsid w:val="009304BB"/>
    <w:rsid w:val="00930766"/>
    <w:rsid w:val="00932601"/>
    <w:rsid w:val="00934206"/>
    <w:rsid w:val="009351C7"/>
    <w:rsid w:val="009353FA"/>
    <w:rsid w:val="009379C5"/>
    <w:rsid w:val="00937BD0"/>
    <w:rsid w:val="0094059A"/>
    <w:rsid w:val="00944C81"/>
    <w:rsid w:val="00945C55"/>
    <w:rsid w:val="0095015D"/>
    <w:rsid w:val="00950FBF"/>
    <w:rsid w:val="0095167A"/>
    <w:rsid w:val="00951A2D"/>
    <w:rsid w:val="00951FBB"/>
    <w:rsid w:val="00953CEF"/>
    <w:rsid w:val="00953DDA"/>
    <w:rsid w:val="009541BA"/>
    <w:rsid w:val="00954B38"/>
    <w:rsid w:val="00955A67"/>
    <w:rsid w:val="00956ADB"/>
    <w:rsid w:val="00957164"/>
    <w:rsid w:val="00962DCB"/>
    <w:rsid w:val="00964A3C"/>
    <w:rsid w:val="00966A98"/>
    <w:rsid w:val="00971BF1"/>
    <w:rsid w:val="00971D7F"/>
    <w:rsid w:val="00973748"/>
    <w:rsid w:val="009737E8"/>
    <w:rsid w:val="00973B79"/>
    <w:rsid w:val="009769C2"/>
    <w:rsid w:val="00981B9D"/>
    <w:rsid w:val="009820E7"/>
    <w:rsid w:val="009833BC"/>
    <w:rsid w:val="00983F4A"/>
    <w:rsid w:val="009862DF"/>
    <w:rsid w:val="00987DE8"/>
    <w:rsid w:val="0099095C"/>
    <w:rsid w:val="009932F9"/>
    <w:rsid w:val="0099395B"/>
    <w:rsid w:val="009955D8"/>
    <w:rsid w:val="0099715A"/>
    <w:rsid w:val="0099722F"/>
    <w:rsid w:val="0099747C"/>
    <w:rsid w:val="00997D26"/>
    <w:rsid w:val="009A1C47"/>
    <w:rsid w:val="009A3442"/>
    <w:rsid w:val="009A4248"/>
    <w:rsid w:val="009A4F45"/>
    <w:rsid w:val="009A66DD"/>
    <w:rsid w:val="009A6A05"/>
    <w:rsid w:val="009B0516"/>
    <w:rsid w:val="009B1623"/>
    <w:rsid w:val="009B1F45"/>
    <w:rsid w:val="009B2185"/>
    <w:rsid w:val="009B3BF2"/>
    <w:rsid w:val="009B3D21"/>
    <w:rsid w:val="009B448C"/>
    <w:rsid w:val="009B5549"/>
    <w:rsid w:val="009B6E5E"/>
    <w:rsid w:val="009B7117"/>
    <w:rsid w:val="009C2A92"/>
    <w:rsid w:val="009C3811"/>
    <w:rsid w:val="009C4EAA"/>
    <w:rsid w:val="009C64C8"/>
    <w:rsid w:val="009D13E6"/>
    <w:rsid w:val="009D3082"/>
    <w:rsid w:val="009D3152"/>
    <w:rsid w:val="009D6912"/>
    <w:rsid w:val="009D7C41"/>
    <w:rsid w:val="009E2475"/>
    <w:rsid w:val="009E26CF"/>
    <w:rsid w:val="009E2955"/>
    <w:rsid w:val="009E3E9A"/>
    <w:rsid w:val="009E51E2"/>
    <w:rsid w:val="009E56FC"/>
    <w:rsid w:val="009F19DD"/>
    <w:rsid w:val="009F7349"/>
    <w:rsid w:val="00A00250"/>
    <w:rsid w:val="00A02A13"/>
    <w:rsid w:val="00A03A5B"/>
    <w:rsid w:val="00A04452"/>
    <w:rsid w:val="00A057AB"/>
    <w:rsid w:val="00A1097E"/>
    <w:rsid w:val="00A109FB"/>
    <w:rsid w:val="00A10ACC"/>
    <w:rsid w:val="00A10FBE"/>
    <w:rsid w:val="00A1108E"/>
    <w:rsid w:val="00A130B2"/>
    <w:rsid w:val="00A14610"/>
    <w:rsid w:val="00A14B51"/>
    <w:rsid w:val="00A14EF8"/>
    <w:rsid w:val="00A15172"/>
    <w:rsid w:val="00A16F69"/>
    <w:rsid w:val="00A17A91"/>
    <w:rsid w:val="00A23652"/>
    <w:rsid w:val="00A237DD"/>
    <w:rsid w:val="00A26290"/>
    <w:rsid w:val="00A30496"/>
    <w:rsid w:val="00A30B04"/>
    <w:rsid w:val="00A31167"/>
    <w:rsid w:val="00A3127F"/>
    <w:rsid w:val="00A31B2A"/>
    <w:rsid w:val="00A3446E"/>
    <w:rsid w:val="00A34A39"/>
    <w:rsid w:val="00A34E6B"/>
    <w:rsid w:val="00A36700"/>
    <w:rsid w:val="00A40CF1"/>
    <w:rsid w:val="00A415E5"/>
    <w:rsid w:val="00A416ED"/>
    <w:rsid w:val="00A41CAC"/>
    <w:rsid w:val="00A426EA"/>
    <w:rsid w:val="00A437FB"/>
    <w:rsid w:val="00A44A7E"/>
    <w:rsid w:val="00A46CBA"/>
    <w:rsid w:val="00A475AC"/>
    <w:rsid w:val="00A50B2A"/>
    <w:rsid w:val="00A50B82"/>
    <w:rsid w:val="00A52A80"/>
    <w:rsid w:val="00A53D98"/>
    <w:rsid w:val="00A5765D"/>
    <w:rsid w:val="00A57921"/>
    <w:rsid w:val="00A613B1"/>
    <w:rsid w:val="00A61AA2"/>
    <w:rsid w:val="00A64D0D"/>
    <w:rsid w:val="00A65110"/>
    <w:rsid w:val="00A6512D"/>
    <w:rsid w:val="00A66393"/>
    <w:rsid w:val="00A667BC"/>
    <w:rsid w:val="00A702C5"/>
    <w:rsid w:val="00A70A55"/>
    <w:rsid w:val="00A70B19"/>
    <w:rsid w:val="00A710A1"/>
    <w:rsid w:val="00A71DE1"/>
    <w:rsid w:val="00A73973"/>
    <w:rsid w:val="00A7577A"/>
    <w:rsid w:val="00A778F2"/>
    <w:rsid w:val="00A77EFD"/>
    <w:rsid w:val="00A8158E"/>
    <w:rsid w:val="00A8164D"/>
    <w:rsid w:val="00A81D73"/>
    <w:rsid w:val="00A82D58"/>
    <w:rsid w:val="00A84CEB"/>
    <w:rsid w:val="00A85935"/>
    <w:rsid w:val="00A8726B"/>
    <w:rsid w:val="00A90054"/>
    <w:rsid w:val="00A90A0F"/>
    <w:rsid w:val="00A913AC"/>
    <w:rsid w:val="00A92AC5"/>
    <w:rsid w:val="00A933B4"/>
    <w:rsid w:val="00A94408"/>
    <w:rsid w:val="00A9659A"/>
    <w:rsid w:val="00AA12F9"/>
    <w:rsid w:val="00AA27AC"/>
    <w:rsid w:val="00AA4146"/>
    <w:rsid w:val="00AA4315"/>
    <w:rsid w:val="00AA4437"/>
    <w:rsid w:val="00AA4DB9"/>
    <w:rsid w:val="00AA6667"/>
    <w:rsid w:val="00AB033E"/>
    <w:rsid w:val="00AB1B08"/>
    <w:rsid w:val="00AB2ABC"/>
    <w:rsid w:val="00AB5B7B"/>
    <w:rsid w:val="00AB6CCA"/>
    <w:rsid w:val="00AC0249"/>
    <w:rsid w:val="00AC0956"/>
    <w:rsid w:val="00AC465D"/>
    <w:rsid w:val="00AD034C"/>
    <w:rsid w:val="00AD09AE"/>
    <w:rsid w:val="00AD48FC"/>
    <w:rsid w:val="00AD7C60"/>
    <w:rsid w:val="00AE0030"/>
    <w:rsid w:val="00AE0F1E"/>
    <w:rsid w:val="00AE1A4C"/>
    <w:rsid w:val="00AE2E9C"/>
    <w:rsid w:val="00AE4BB5"/>
    <w:rsid w:val="00AE6784"/>
    <w:rsid w:val="00AF0E7C"/>
    <w:rsid w:val="00AF2386"/>
    <w:rsid w:val="00AF2D9F"/>
    <w:rsid w:val="00AF3FC1"/>
    <w:rsid w:val="00B0241A"/>
    <w:rsid w:val="00B05141"/>
    <w:rsid w:val="00B05324"/>
    <w:rsid w:val="00B0556F"/>
    <w:rsid w:val="00B05884"/>
    <w:rsid w:val="00B06A93"/>
    <w:rsid w:val="00B07531"/>
    <w:rsid w:val="00B103A1"/>
    <w:rsid w:val="00B127F1"/>
    <w:rsid w:val="00B12C01"/>
    <w:rsid w:val="00B139AA"/>
    <w:rsid w:val="00B13FDC"/>
    <w:rsid w:val="00B152DC"/>
    <w:rsid w:val="00B21C1D"/>
    <w:rsid w:val="00B222F6"/>
    <w:rsid w:val="00B22D08"/>
    <w:rsid w:val="00B24486"/>
    <w:rsid w:val="00B27CBE"/>
    <w:rsid w:val="00B30C22"/>
    <w:rsid w:val="00B3266E"/>
    <w:rsid w:val="00B3374D"/>
    <w:rsid w:val="00B35FCC"/>
    <w:rsid w:val="00B3677D"/>
    <w:rsid w:val="00B367B4"/>
    <w:rsid w:val="00B3727A"/>
    <w:rsid w:val="00B37462"/>
    <w:rsid w:val="00B40064"/>
    <w:rsid w:val="00B4116D"/>
    <w:rsid w:val="00B42DB2"/>
    <w:rsid w:val="00B44A29"/>
    <w:rsid w:val="00B4545D"/>
    <w:rsid w:val="00B455F0"/>
    <w:rsid w:val="00B46CCF"/>
    <w:rsid w:val="00B50DCC"/>
    <w:rsid w:val="00B5257A"/>
    <w:rsid w:val="00B53F59"/>
    <w:rsid w:val="00B54B75"/>
    <w:rsid w:val="00B555EA"/>
    <w:rsid w:val="00B601D7"/>
    <w:rsid w:val="00B60DFF"/>
    <w:rsid w:val="00B61449"/>
    <w:rsid w:val="00B61698"/>
    <w:rsid w:val="00B63DB0"/>
    <w:rsid w:val="00B640B2"/>
    <w:rsid w:val="00B64521"/>
    <w:rsid w:val="00B64C9C"/>
    <w:rsid w:val="00B65585"/>
    <w:rsid w:val="00B6657E"/>
    <w:rsid w:val="00B66DBA"/>
    <w:rsid w:val="00B70741"/>
    <w:rsid w:val="00B70903"/>
    <w:rsid w:val="00B70E22"/>
    <w:rsid w:val="00B71748"/>
    <w:rsid w:val="00B740E3"/>
    <w:rsid w:val="00B7666C"/>
    <w:rsid w:val="00B808FA"/>
    <w:rsid w:val="00B8133E"/>
    <w:rsid w:val="00B8152C"/>
    <w:rsid w:val="00B82A8A"/>
    <w:rsid w:val="00B87297"/>
    <w:rsid w:val="00B872D2"/>
    <w:rsid w:val="00B87875"/>
    <w:rsid w:val="00B9078B"/>
    <w:rsid w:val="00B907B6"/>
    <w:rsid w:val="00B907D7"/>
    <w:rsid w:val="00B923BE"/>
    <w:rsid w:val="00B932D7"/>
    <w:rsid w:val="00B9358C"/>
    <w:rsid w:val="00B939DB"/>
    <w:rsid w:val="00B9478A"/>
    <w:rsid w:val="00B94A3D"/>
    <w:rsid w:val="00B95422"/>
    <w:rsid w:val="00B96776"/>
    <w:rsid w:val="00B979D3"/>
    <w:rsid w:val="00BA1932"/>
    <w:rsid w:val="00BA43C7"/>
    <w:rsid w:val="00BB108C"/>
    <w:rsid w:val="00BB18FF"/>
    <w:rsid w:val="00BB2481"/>
    <w:rsid w:val="00BB3A62"/>
    <w:rsid w:val="00BB4E7E"/>
    <w:rsid w:val="00BB55BA"/>
    <w:rsid w:val="00BB5B6E"/>
    <w:rsid w:val="00BB5DB5"/>
    <w:rsid w:val="00BB6CA1"/>
    <w:rsid w:val="00BB6E86"/>
    <w:rsid w:val="00BC438C"/>
    <w:rsid w:val="00BC494F"/>
    <w:rsid w:val="00BC7F4D"/>
    <w:rsid w:val="00BD2CD3"/>
    <w:rsid w:val="00BD35B1"/>
    <w:rsid w:val="00BD49A6"/>
    <w:rsid w:val="00BD4ABC"/>
    <w:rsid w:val="00BD5C3D"/>
    <w:rsid w:val="00BE154C"/>
    <w:rsid w:val="00BE1CEA"/>
    <w:rsid w:val="00BE2B43"/>
    <w:rsid w:val="00BE309D"/>
    <w:rsid w:val="00BE562C"/>
    <w:rsid w:val="00BE6053"/>
    <w:rsid w:val="00BE72B5"/>
    <w:rsid w:val="00BF05A3"/>
    <w:rsid w:val="00BF2BDF"/>
    <w:rsid w:val="00BF3EE6"/>
    <w:rsid w:val="00BF7861"/>
    <w:rsid w:val="00C00DF1"/>
    <w:rsid w:val="00C0133A"/>
    <w:rsid w:val="00C01EE5"/>
    <w:rsid w:val="00C0254B"/>
    <w:rsid w:val="00C0286D"/>
    <w:rsid w:val="00C03192"/>
    <w:rsid w:val="00C03681"/>
    <w:rsid w:val="00C03CB7"/>
    <w:rsid w:val="00C053E4"/>
    <w:rsid w:val="00C10A72"/>
    <w:rsid w:val="00C13159"/>
    <w:rsid w:val="00C15F43"/>
    <w:rsid w:val="00C22D73"/>
    <w:rsid w:val="00C233AF"/>
    <w:rsid w:val="00C234E9"/>
    <w:rsid w:val="00C24F2A"/>
    <w:rsid w:val="00C2626F"/>
    <w:rsid w:val="00C27134"/>
    <w:rsid w:val="00C307BC"/>
    <w:rsid w:val="00C30A4D"/>
    <w:rsid w:val="00C33702"/>
    <w:rsid w:val="00C36837"/>
    <w:rsid w:val="00C37685"/>
    <w:rsid w:val="00C37710"/>
    <w:rsid w:val="00C4052E"/>
    <w:rsid w:val="00C42CE3"/>
    <w:rsid w:val="00C44874"/>
    <w:rsid w:val="00C45A5F"/>
    <w:rsid w:val="00C52AA9"/>
    <w:rsid w:val="00C5302C"/>
    <w:rsid w:val="00C544CC"/>
    <w:rsid w:val="00C5633E"/>
    <w:rsid w:val="00C60503"/>
    <w:rsid w:val="00C61083"/>
    <w:rsid w:val="00C61ACA"/>
    <w:rsid w:val="00C635F5"/>
    <w:rsid w:val="00C63D72"/>
    <w:rsid w:val="00C6495A"/>
    <w:rsid w:val="00C649B9"/>
    <w:rsid w:val="00C70764"/>
    <w:rsid w:val="00C713F9"/>
    <w:rsid w:val="00C73F8D"/>
    <w:rsid w:val="00C75FBB"/>
    <w:rsid w:val="00C77D59"/>
    <w:rsid w:val="00C80463"/>
    <w:rsid w:val="00C85CDA"/>
    <w:rsid w:val="00C85DEE"/>
    <w:rsid w:val="00C91133"/>
    <w:rsid w:val="00C93301"/>
    <w:rsid w:val="00C94554"/>
    <w:rsid w:val="00C9595A"/>
    <w:rsid w:val="00C96652"/>
    <w:rsid w:val="00C97CD7"/>
    <w:rsid w:val="00CA15E3"/>
    <w:rsid w:val="00CA1BBD"/>
    <w:rsid w:val="00CA227D"/>
    <w:rsid w:val="00CA2358"/>
    <w:rsid w:val="00CA31FC"/>
    <w:rsid w:val="00CA5DA4"/>
    <w:rsid w:val="00CA76E2"/>
    <w:rsid w:val="00CB0504"/>
    <w:rsid w:val="00CB0FCA"/>
    <w:rsid w:val="00CB2335"/>
    <w:rsid w:val="00CB3F1B"/>
    <w:rsid w:val="00CB6BD4"/>
    <w:rsid w:val="00CB6C45"/>
    <w:rsid w:val="00CB7A07"/>
    <w:rsid w:val="00CC006C"/>
    <w:rsid w:val="00CC03F9"/>
    <w:rsid w:val="00CC20A9"/>
    <w:rsid w:val="00CC2AED"/>
    <w:rsid w:val="00CC3D6C"/>
    <w:rsid w:val="00CC5F1D"/>
    <w:rsid w:val="00CC7A21"/>
    <w:rsid w:val="00CD11EC"/>
    <w:rsid w:val="00CD2ED3"/>
    <w:rsid w:val="00CD341C"/>
    <w:rsid w:val="00CD3E0F"/>
    <w:rsid w:val="00CD7D3E"/>
    <w:rsid w:val="00CE0D46"/>
    <w:rsid w:val="00CE169B"/>
    <w:rsid w:val="00CE41A1"/>
    <w:rsid w:val="00CE48C8"/>
    <w:rsid w:val="00CE52E9"/>
    <w:rsid w:val="00CE54C9"/>
    <w:rsid w:val="00CF0097"/>
    <w:rsid w:val="00CF0299"/>
    <w:rsid w:val="00CF04C9"/>
    <w:rsid w:val="00CF055F"/>
    <w:rsid w:val="00CF0827"/>
    <w:rsid w:val="00CF3000"/>
    <w:rsid w:val="00CF4AF2"/>
    <w:rsid w:val="00CF53DF"/>
    <w:rsid w:val="00CF6878"/>
    <w:rsid w:val="00CF7247"/>
    <w:rsid w:val="00D018A0"/>
    <w:rsid w:val="00D01A98"/>
    <w:rsid w:val="00D02C8F"/>
    <w:rsid w:val="00D02FC8"/>
    <w:rsid w:val="00D03E04"/>
    <w:rsid w:val="00D04C1F"/>
    <w:rsid w:val="00D05BBB"/>
    <w:rsid w:val="00D06337"/>
    <w:rsid w:val="00D102BB"/>
    <w:rsid w:val="00D11F5B"/>
    <w:rsid w:val="00D12D24"/>
    <w:rsid w:val="00D1747F"/>
    <w:rsid w:val="00D17F5F"/>
    <w:rsid w:val="00D216EB"/>
    <w:rsid w:val="00D22B9F"/>
    <w:rsid w:val="00D24186"/>
    <w:rsid w:val="00D2580B"/>
    <w:rsid w:val="00D30ADF"/>
    <w:rsid w:val="00D31C23"/>
    <w:rsid w:val="00D40750"/>
    <w:rsid w:val="00D40A90"/>
    <w:rsid w:val="00D4315D"/>
    <w:rsid w:val="00D447D4"/>
    <w:rsid w:val="00D46AB3"/>
    <w:rsid w:val="00D46E41"/>
    <w:rsid w:val="00D479CB"/>
    <w:rsid w:val="00D5029D"/>
    <w:rsid w:val="00D53FB4"/>
    <w:rsid w:val="00D54A37"/>
    <w:rsid w:val="00D55206"/>
    <w:rsid w:val="00D55F4F"/>
    <w:rsid w:val="00D569BE"/>
    <w:rsid w:val="00D57B2C"/>
    <w:rsid w:val="00D600CB"/>
    <w:rsid w:val="00D60240"/>
    <w:rsid w:val="00D6240D"/>
    <w:rsid w:val="00D62FE9"/>
    <w:rsid w:val="00D6576B"/>
    <w:rsid w:val="00D65F6F"/>
    <w:rsid w:val="00D66F24"/>
    <w:rsid w:val="00D67E9B"/>
    <w:rsid w:val="00D704B1"/>
    <w:rsid w:val="00D71286"/>
    <w:rsid w:val="00D71D03"/>
    <w:rsid w:val="00D71D19"/>
    <w:rsid w:val="00D71F7B"/>
    <w:rsid w:val="00D72C87"/>
    <w:rsid w:val="00D74B35"/>
    <w:rsid w:val="00D74BB2"/>
    <w:rsid w:val="00D7513E"/>
    <w:rsid w:val="00D7600B"/>
    <w:rsid w:val="00D765CD"/>
    <w:rsid w:val="00D76BD9"/>
    <w:rsid w:val="00D82A3B"/>
    <w:rsid w:val="00D8311D"/>
    <w:rsid w:val="00D85E04"/>
    <w:rsid w:val="00D868BB"/>
    <w:rsid w:val="00D920FD"/>
    <w:rsid w:val="00D9260A"/>
    <w:rsid w:val="00D93749"/>
    <w:rsid w:val="00D93B09"/>
    <w:rsid w:val="00D946B3"/>
    <w:rsid w:val="00D96B96"/>
    <w:rsid w:val="00D97757"/>
    <w:rsid w:val="00DA0831"/>
    <w:rsid w:val="00DA1F82"/>
    <w:rsid w:val="00DA259D"/>
    <w:rsid w:val="00DA52C4"/>
    <w:rsid w:val="00DA5D26"/>
    <w:rsid w:val="00DA7643"/>
    <w:rsid w:val="00DB0963"/>
    <w:rsid w:val="00DB097F"/>
    <w:rsid w:val="00DB18A6"/>
    <w:rsid w:val="00DB26C3"/>
    <w:rsid w:val="00DB38F9"/>
    <w:rsid w:val="00DB3AA3"/>
    <w:rsid w:val="00DB4C5A"/>
    <w:rsid w:val="00DB542C"/>
    <w:rsid w:val="00DB6360"/>
    <w:rsid w:val="00DB6724"/>
    <w:rsid w:val="00DB68B7"/>
    <w:rsid w:val="00DB70C0"/>
    <w:rsid w:val="00DC10C4"/>
    <w:rsid w:val="00DC10E3"/>
    <w:rsid w:val="00DC1F13"/>
    <w:rsid w:val="00DC42D8"/>
    <w:rsid w:val="00DC48B8"/>
    <w:rsid w:val="00DC68E1"/>
    <w:rsid w:val="00DC7D24"/>
    <w:rsid w:val="00DD4E41"/>
    <w:rsid w:val="00DD4FA7"/>
    <w:rsid w:val="00DD5898"/>
    <w:rsid w:val="00DE0FBD"/>
    <w:rsid w:val="00DE11F5"/>
    <w:rsid w:val="00DE2435"/>
    <w:rsid w:val="00DE43D5"/>
    <w:rsid w:val="00DE5BB6"/>
    <w:rsid w:val="00DE7198"/>
    <w:rsid w:val="00DF3FD7"/>
    <w:rsid w:val="00DF46E0"/>
    <w:rsid w:val="00DF4716"/>
    <w:rsid w:val="00E00B1C"/>
    <w:rsid w:val="00E0252C"/>
    <w:rsid w:val="00E100DC"/>
    <w:rsid w:val="00E11641"/>
    <w:rsid w:val="00E11AAF"/>
    <w:rsid w:val="00E124A2"/>
    <w:rsid w:val="00E1338B"/>
    <w:rsid w:val="00E20B18"/>
    <w:rsid w:val="00E21482"/>
    <w:rsid w:val="00E2187E"/>
    <w:rsid w:val="00E227E5"/>
    <w:rsid w:val="00E22CA4"/>
    <w:rsid w:val="00E23BF0"/>
    <w:rsid w:val="00E24245"/>
    <w:rsid w:val="00E25620"/>
    <w:rsid w:val="00E26321"/>
    <w:rsid w:val="00E2734C"/>
    <w:rsid w:val="00E32EA3"/>
    <w:rsid w:val="00E33C18"/>
    <w:rsid w:val="00E4137D"/>
    <w:rsid w:val="00E42A5B"/>
    <w:rsid w:val="00E42ADA"/>
    <w:rsid w:val="00E435BF"/>
    <w:rsid w:val="00E44076"/>
    <w:rsid w:val="00E4524B"/>
    <w:rsid w:val="00E4705B"/>
    <w:rsid w:val="00E52E4B"/>
    <w:rsid w:val="00E603C6"/>
    <w:rsid w:val="00E6100F"/>
    <w:rsid w:val="00E6234F"/>
    <w:rsid w:val="00E6246D"/>
    <w:rsid w:val="00E62A47"/>
    <w:rsid w:val="00E63BE6"/>
    <w:rsid w:val="00E63F02"/>
    <w:rsid w:val="00E654D9"/>
    <w:rsid w:val="00E66BBC"/>
    <w:rsid w:val="00E671A1"/>
    <w:rsid w:val="00E75F81"/>
    <w:rsid w:val="00E77718"/>
    <w:rsid w:val="00E812A3"/>
    <w:rsid w:val="00E847D1"/>
    <w:rsid w:val="00E84C2C"/>
    <w:rsid w:val="00E87EDF"/>
    <w:rsid w:val="00E90A1F"/>
    <w:rsid w:val="00E9153C"/>
    <w:rsid w:val="00E915A1"/>
    <w:rsid w:val="00E91827"/>
    <w:rsid w:val="00E918F1"/>
    <w:rsid w:val="00E91A49"/>
    <w:rsid w:val="00E91FBC"/>
    <w:rsid w:val="00E97FAD"/>
    <w:rsid w:val="00EA0220"/>
    <w:rsid w:val="00EA2E58"/>
    <w:rsid w:val="00EA37A7"/>
    <w:rsid w:val="00EA5F8D"/>
    <w:rsid w:val="00EB138A"/>
    <w:rsid w:val="00EB26D4"/>
    <w:rsid w:val="00EB5795"/>
    <w:rsid w:val="00EB5F10"/>
    <w:rsid w:val="00EB61A8"/>
    <w:rsid w:val="00EB6EFE"/>
    <w:rsid w:val="00EB786C"/>
    <w:rsid w:val="00EC03E6"/>
    <w:rsid w:val="00EC0E4C"/>
    <w:rsid w:val="00EC51EB"/>
    <w:rsid w:val="00EC59AB"/>
    <w:rsid w:val="00ED0440"/>
    <w:rsid w:val="00ED1C92"/>
    <w:rsid w:val="00ED20DE"/>
    <w:rsid w:val="00ED297B"/>
    <w:rsid w:val="00ED54A8"/>
    <w:rsid w:val="00ED6C22"/>
    <w:rsid w:val="00EE2C27"/>
    <w:rsid w:val="00EE318B"/>
    <w:rsid w:val="00EE3B47"/>
    <w:rsid w:val="00EE4564"/>
    <w:rsid w:val="00EE516F"/>
    <w:rsid w:val="00EE51A9"/>
    <w:rsid w:val="00EE5699"/>
    <w:rsid w:val="00EE7079"/>
    <w:rsid w:val="00EF0010"/>
    <w:rsid w:val="00EF0E66"/>
    <w:rsid w:val="00EF1848"/>
    <w:rsid w:val="00EF1EC6"/>
    <w:rsid w:val="00EF2E2A"/>
    <w:rsid w:val="00EF513E"/>
    <w:rsid w:val="00EF56FC"/>
    <w:rsid w:val="00EF7C84"/>
    <w:rsid w:val="00F00440"/>
    <w:rsid w:val="00F01EE5"/>
    <w:rsid w:val="00F02C17"/>
    <w:rsid w:val="00F02EA6"/>
    <w:rsid w:val="00F02F89"/>
    <w:rsid w:val="00F05231"/>
    <w:rsid w:val="00F07608"/>
    <w:rsid w:val="00F131D2"/>
    <w:rsid w:val="00F14FFC"/>
    <w:rsid w:val="00F15A23"/>
    <w:rsid w:val="00F1636C"/>
    <w:rsid w:val="00F1734F"/>
    <w:rsid w:val="00F20680"/>
    <w:rsid w:val="00F23B6F"/>
    <w:rsid w:val="00F26E31"/>
    <w:rsid w:val="00F27ABD"/>
    <w:rsid w:val="00F27FE6"/>
    <w:rsid w:val="00F30988"/>
    <w:rsid w:val="00F32B95"/>
    <w:rsid w:val="00F33D00"/>
    <w:rsid w:val="00F34345"/>
    <w:rsid w:val="00F3695D"/>
    <w:rsid w:val="00F379DD"/>
    <w:rsid w:val="00F41395"/>
    <w:rsid w:val="00F420AD"/>
    <w:rsid w:val="00F424B9"/>
    <w:rsid w:val="00F42DFE"/>
    <w:rsid w:val="00F44D27"/>
    <w:rsid w:val="00F45CF4"/>
    <w:rsid w:val="00F46605"/>
    <w:rsid w:val="00F504CB"/>
    <w:rsid w:val="00F51AF8"/>
    <w:rsid w:val="00F52D7B"/>
    <w:rsid w:val="00F549AC"/>
    <w:rsid w:val="00F55ABF"/>
    <w:rsid w:val="00F577C2"/>
    <w:rsid w:val="00F577FC"/>
    <w:rsid w:val="00F62FF5"/>
    <w:rsid w:val="00F6354C"/>
    <w:rsid w:val="00F6507D"/>
    <w:rsid w:val="00F700C0"/>
    <w:rsid w:val="00F71D1D"/>
    <w:rsid w:val="00F721EB"/>
    <w:rsid w:val="00F72A2C"/>
    <w:rsid w:val="00F73A46"/>
    <w:rsid w:val="00F74560"/>
    <w:rsid w:val="00F75A44"/>
    <w:rsid w:val="00F772F8"/>
    <w:rsid w:val="00F777B4"/>
    <w:rsid w:val="00F809E2"/>
    <w:rsid w:val="00F8434F"/>
    <w:rsid w:val="00F86126"/>
    <w:rsid w:val="00F87016"/>
    <w:rsid w:val="00F87311"/>
    <w:rsid w:val="00F900E5"/>
    <w:rsid w:val="00F90634"/>
    <w:rsid w:val="00F90A48"/>
    <w:rsid w:val="00F90B2F"/>
    <w:rsid w:val="00F93348"/>
    <w:rsid w:val="00F94682"/>
    <w:rsid w:val="00F95E25"/>
    <w:rsid w:val="00F96EDD"/>
    <w:rsid w:val="00F97FCD"/>
    <w:rsid w:val="00FA070C"/>
    <w:rsid w:val="00FA21EA"/>
    <w:rsid w:val="00FA32F4"/>
    <w:rsid w:val="00FA5A56"/>
    <w:rsid w:val="00FB0AB2"/>
    <w:rsid w:val="00FB1599"/>
    <w:rsid w:val="00FB2792"/>
    <w:rsid w:val="00FC0D59"/>
    <w:rsid w:val="00FC10B8"/>
    <w:rsid w:val="00FC1D56"/>
    <w:rsid w:val="00FC2CB9"/>
    <w:rsid w:val="00FC2FAE"/>
    <w:rsid w:val="00FC3A13"/>
    <w:rsid w:val="00FC4B9C"/>
    <w:rsid w:val="00FC5C7A"/>
    <w:rsid w:val="00FC7DDA"/>
    <w:rsid w:val="00FD0D5D"/>
    <w:rsid w:val="00FD5B85"/>
    <w:rsid w:val="00FD6574"/>
    <w:rsid w:val="00FD65DD"/>
    <w:rsid w:val="00FD6EA9"/>
    <w:rsid w:val="00FD7748"/>
    <w:rsid w:val="00FE1686"/>
    <w:rsid w:val="00FE244D"/>
    <w:rsid w:val="00FE247D"/>
    <w:rsid w:val="00FE25DE"/>
    <w:rsid w:val="00FE4031"/>
    <w:rsid w:val="00FE4394"/>
    <w:rsid w:val="00FE45A7"/>
    <w:rsid w:val="00FE5114"/>
    <w:rsid w:val="00FE52F3"/>
    <w:rsid w:val="00FE5973"/>
    <w:rsid w:val="00FE7404"/>
    <w:rsid w:val="00FE7A2E"/>
    <w:rsid w:val="00FF0999"/>
    <w:rsid w:val="00FF1980"/>
    <w:rsid w:val="00FF2F62"/>
    <w:rsid w:val="00FF3A99"/>
    <w:rsid w:val="00FF4A56"/>
    <w:rsid w:val="00FF52A4"/>
    <w:rsid w:val="00FF758C"/>
    <w:rsid w:val="00FF7FB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9A60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9CE"/>
    <w:rPr>
      <w:rFonts w:ascii="Times New Roman" w:hAnsi="Times New Roman" w:cs="Times New Roman"/>
    </w:rPr>
  </w:style>
  <w:style w:type="paragraph" w:styleId="Heading1">
    <w:name w:val="heading 1"/>
    <w:basedOn w:val="Normal"/>
    <w:link w:val="Heading1Char"/>
    <w:qFormat/>
    <w:rsid w:val="00A1517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D502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cstheme="minorBidi"/>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3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eastAsia="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0C305D"/>
    <w:pPr>
      <w:spacing w:after="200"/>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EE51A9"/>
    <w:rPr>
      <w:color w:val="800080" w:themeColor="followedHyperlink"/>
      <w:u w:val="single"/>
    </w:rPr>
  </w:style>
  <w:style w:type="character" w:styleId="PageNumber">
    <w:name w:val="page number"/>
    <w:basedOn w:val="DefaultParagraphFont"/>
    <w:uiPriority w:val="99"/>
    <w:semiHidden/>
    <w:unhideWhenUsed/>
    <w:rsid w:val="00D6240D"/>
  </w:style>
  <w:style w:type="character" w:customStyle="1" w:styleId="Heading4Char">
    <w:name w:val="Heading 4 Char"/>
    <w:basedOn w:val="DefaultParagraphFont"/>
    <w:link w:val="Heading4"/>
    <w:uiPriority w:val="9"/>
    <w:rsid w:val="00D5029D"/>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5B613E"/>
  </w:style>
  <w:style w:type="character" w:customStyle="1" w:styleId="screenreader">
    <w:name w:val="screenreader"/>
    <w:basedOn w:val="DefaultParagraphFont"/>
    <w:rsid w:val="003670E9"/>
  </w:style>
  <w:style w:type="paragraph" w:styleId="FootnoteText">
    <w:name w:val="footnote text"/>
    <w:basedOn w:val="Normal"/>
    <w:link w:val="FootnoteTextChar"/>
    <w:uiPriority w:val="99"/>
    <w:unhideWhenUsed/>
    <w:rsid w:val="00F6354C"/>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F6354C"/>
    <w:rPr>
      <w:rFonts w:eastAsiaTheme="minorHAnsi"/>
    </w:rPr>
  </w:style>
  <w:style w:type="character" w:styleId="FootnoteReference">
    <w:name w:val="footnote reference"/>
    <w:basedOn w:val="DefaultParagraphFont"/>
    <w:uiPriority w:val="99"/>
    <w:unhideWhenUsed/>
    <w:rsid w:val="00F6354C"/>
    <w:rPr>
      <w:vertAlign w:val="superscript"/>
    </w:rPr>
  </w:style>
  <w:style w:type="paragraph" w:customStyle="1" w:styleId="Normal1">
    <w:name w:val="Normal1"/>
    <w:rsid w:val="00685348"/>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9989">
      <w:bodyDiv w:val="1"/>
      <w:marLeft w:val="0"/>
      <w:marRight w:val="0"/>
      <w:marTop w:val="0"/>
      <w:marBottom w:val="0"/>
      <w:divBdr>
        <w:top w:val="none" w:sz="0" w:space="0" w:color="auto"/>
        <w:left w:val="none" w:sz="0" w:space="0" w:color="auto"/>
        <w:bottom w:val="none" w:sz="0" w:space="0" w:color="auto"/>
        <w:right w:val="none" w:sz="0" w:space="0" w:color="auto"/>
      </w:divBdr>
    </w:div>
    <w:div w:id="186212623">
      <w:bodyDiv w:val="1"/>
      <w:marLeft w:val="0"/>
      <w:marRight w:val="0"/>
      <w:marTop w:val="0"/>
      <w:marBottom w:val="0"/>
      <w:divBdr>
        <w:top w:val="none" w:sz="0" w:space="0" w:color="auto"/>
        <w:left w:val="none" w:sz="0" w:space="0" w:color="auto"/>
        <w:bottom w:val="none" w:sz="0" w:space="0" w:color="auto"/>
        <w:right w:val="none" w:sz="0" w:space="0" w:color="auto"/>
      </w:divBdr>
    </w:div>
    <w:div w:id="485052656">
      <w:bodyDiv w:val="1"/>
      <w:marLeft w:val="0"/>
      <w:marRight w:val="0"/>
      <w:marTop w:val="0"/>
      <w:marBottom w:val="0"/>
      <w:divBdr>
        <w:top w:val="none" w:sz="0" w:space="0" w:color="auto"/>
        <w:left w:val="none" w:sz="0" w:space="0" w:color="auto"/>
        <w:bottom w:val="none" w:sz="0" w:space="0" w:color="auto"/>
        <w:right w:val="none" w:sz="0" w:space="0" w:color="auto"/>
      </w:divBdr>
    </w:div>
    <w:div w:id="503982310">
      <w:bodyDiv w:val="1"/>
      <w:marLeft w:val="0"/>
      <w:marRight w:val="0"/>
      <w:marTop w:val="0"/>
      <w:marBottom w:val="0"/>
      <w:divBdr>
        <w:top w:val="none" w:sz="0" w:space="0" w:color="auto"/>
        <w:left w:val="none" w:sz="0" w:space="0" w:color="auto"/>
        <w:bottom w:val="none" w:sz="0" w:space="0" w:color="auto"/>
        <w:right w:val="none" w:sz="0" w:space="0" w:color="auto"/>
      </w:divBdr>
    </w:div>
    <w:div w:id="518786538">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726149878">
      <w:bodyDiv w:val="1"/>
      <w:marLeft w:val="0"/>
      <w:marRight w:val="0"/>
      <w:marTop w:val="0"/>
      <w:marBottom w:val="0"/>
      <w:divBdr>
        <w:top w:val="none" w:sz="0" w:space="0" w:color="auto"/>
        <w:left w:val="none" w:sz="0" w:space="0" w:color="auto"/>
        <w:bottom w:val="none" w:sz="0" w:space="0" w:color="auto"/>
        <w:right w:val="none" w:sz="0" w:space="0" w:color="auto"/>
      </w:divBdr>
    </w:div>
    <w:div w:id="945501994">
      <w:bodyDiv w:val="1"/>
      <w:marLeft w:val="0"/>
      <w:marRight w:val="0"/>
      <w:marTop w:val="0"/>
      <w:marBottom w:val="0"/>
      <w:divBdr>
        <w:top w:val="none" w:sz="0" w:space="0" w:color="auto"/>
        <w:left w:val="none" w:sz="0" w:space="0" w:color="auto"/>
        <w:bottom w:val="none" w:sz="0" w:space="0" w:color="auto"/>
        <w:right w:val="none" w:sz="0" w:space="0" w:color="auto"/>
      </w:divBdr>
    </w:div>
    <w:div w:id="1095590246">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 w:id="1478691740">
      <w:bodyDiv w:val="1"/>
      <w:marLeft w:val="0"/>
      <w:marRight w:val="0"/>
      <w:marTop w:val="0"/>
      <w:marBottom w:val="0"/>
      <w:divBdr>
        <w:top w:val="none" w:sz="0" w:space="0" w:color="auto"/>
        <w:left w:val="none" w:sz="0" w:space="0" w:color="auto"/>
        <w:bottom w:val="none" w:sz="0" w:space="0" w:color="auto"/>
        <w:right w:val="none" w:sz="0" w:space="0" w:color="auto"/>
      </w:divBdr>
    </w:div>
    <w:div w:id="1536381426">
      <w:bodyDiv w:val="1"/>
      <w:marLeft w:val="0"/>
      <w:marRight w:val="0"/>
      <w:marTop w:val="0"/>
      <w:marBottom w:val="0"/>
      <w:divBdr>
        <w:top w:val="none" w:sz="0" w:space="0" w:color="auto"/>
        <w:left w:val="none" w:sz="0" w:space="0" w:color="auto"/>
        <w:bottom w:val="none" w:sz="0" w:space="0" w:color="auto"/>
        <w:right w:val="none" w:sz="0" w:space="0" w:color="auto"/>
      </w:divBdr>
    </w:div>
    <w:div w:id="1688169165">
      <w:bodyDiv w:val="1"/>
      <w:marLeft w:val="0"/>
      <w:marRight w:val="0"/>
      <w:marTop w:val="0"/>
      <w:marBottom w:val="0"/>
      <w:divBdr>
        <w:top w:val="none" w:sz="0" w:space="0" w:color="auto"/>
        <w:left w:val="none" w:sz="0" w:space="0" w:color="auto"/>
        <w:bottom w:val="none" w:sz="0" w:space="0" w:color="auto"/>
        <w:right w:val="none" w:sz="0" w:space="0" w:color="auto"/>
      </w:divBdr>
    </w:div>
    <w:div w:id="1770587382">
      <w:bodyDiv w:val="1"/>
      <w:marLeft w:val="0"/>
      <w:marRight w:val="0"/>
      <w:marTop w:val="0"/>
      <w:marBottom w:val="0"/>
      <w:divBdr>
        <w:top w:val="none" w:sz="0" w:space="0" w:color="auto"/>
        <w:left w:val="none" w:sz="0" w:space="0" w:color="auto"/>
        <w:bottom w:val="none" w:sz="0" w:space="0" w:color="auto"/>
        <w:right w:val="none" w:sz="0" w:space="0" w:color="auto"/>
      </w:divBdr>
    </w:div>
    <w:div w:id="1854293995">
      <w:bodyDiv w:val="1"/>
      <w:marLeft w:val="0"/>
      <w:marRight w:val="0"/>
      <w:marTop w:val="0"/>
      <w:marBottom w:val="0"/>
      <w:divBdr>
        <w:top w:val="none" w:sz="0" w:space="0" w:color="auto"/>
        <w:left w:val="none" w:sz="0" w:space="0" w:color="auto"/>
        <w:bottom w:val="none" w:sz="0" w:space="0" w:color="auto"/>
        <w:right w:val="none" w:sz="0" w:space="0" w:color="auto"/>
      </w:divBdr>
    </w:div>
    <w:div w:id="18939287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history.com/topics/us-states/louisian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history.com/topics/us-states/north-carolina" TargetMode="External"/><Relationship Id="rId11" Type="http://schemas.openxmlformats.org/officeDocument/2006/relationships/hyperlink" Target="http://www.history.com/topics/us-states/illinois"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hyperlink" Target="https://www.youtube.com/watch?v=R4v_yRFf4-Y&amp;feature=related" TargetMode="External"/><Relationship Id="rId15" Type="http://schemas.openxmlformats.org/officeDocument/2006/relationships/image" Target="media/image3.tiff"/><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istory.com/topics/us-states/south-carolin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701B00-6BF7-F346-9E7E-EC02531DE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34</Pages>
  <Words>5661</Words>
  <Characters>32274</Characters>
  <Application>Microsoft Macintosh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57</cp:revision>
  <cp:lastPrinted>2017-05-26T18:54:00Z</cp:lastPrinted>
  <dcterms:created xsi:type="dcterms:W3CDTF">2017-05-19T20:48:00Z</dcterms:created>
  <dcterms:modified xsi:type="dcterms:W3CDTF">2017-05-26T19:17:00Z</dcterms:modified>
</cp:coreProperties>
</file>