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20711ABA" w:rsidR="00B222F6" w:rsidRPr="00A15172" w:rsidRDefault="005909D1">
      <w:pPr>
        <w:rPr>
          <w:rFonts w:ascii="Georgia" w:hAnsi="Georgia"/>
          <w:b/>
          <w:u w:val="single"/>
        </w:rPr>
      </w:pPr>
      <w:r>
        <w:rPr>
          <w:rFonts w:ascii="Georgia" w:hAnsi="Georgia"/>
          <w:b/>
          <w:u w:val="single"/>
        </w:rPr>
        <w:t>Chinese Revolution DBQ</w:t>
      </w:r>
    </w:p>
    <w:p w14:paraId="156898AB" w14:textId="17B5806A" w:rsidR="00C0286D" w:rsidRPr="00A15172" w:rsidRDefault="00390A58">
      <w:pPr>
        <w:rPr>
          <w:rFonts w:ascii="Georgia" w:hAnsi="Georgia"/>
        </w:rPr>
      </w:pPr>
      <w:r>
        <w:rPr>
          <w:rFonts w:ascii="Georgia" w:hAnsi="Georgia"/>
        </w:rPr>
        <w:t>The Dawn of Chinese Communism</w:t>
      </w:r>
    </w:p>
    <w:p w14:paraId="0ADD7E11" w14:textId="70F5D7B2" w:rsidR="003C4A2A" w:rsidRPr="00A15172" w:rsidRDefault="00574A0F">
      <w:pPr>
        <w:rPr>
          <w:rFonts w:ascii="Georgia" w:hAnsi="Georgia"/>
        </w:rPr>
      </w:pPr>
      <w:r w:rsidRPr="00A15172">
        <w:rPr>
          <w:rFonts w:ascii="Georgia" w:hAnsi="Georgia"/>
        </w:rPr>
        <w:t xml:space="preserve">From: </w:t>
      </w:r>
      <w:r w:rsidR="00390A58">
        <w:rPr>
          <w:rFonts w:ascii="Georgia" w:hAnsi="Georgia"/>
        </w:rPr>
        <w:t>Nations in the 20</w:t>
      </w:r>
      <w:r w:rsidR="00390A58" w:rsidRPr="00390A58">
        <w:rPr>
          <w:rFonts w:ascii="Georgia" w:hAnsi="Georgia"/>
          <w:vertAlign w:val="superscript"/>
        </w:rPr>
        <w:t>th</w:t>
      </w:r>
      <w:r w:rsidR="00390A58">
        <w:rPr>
          <w:rFonts w:ascii="Georgia" w:hAnsi="Georgia"/>
        </w:rPr>
        <w:t xml:space="preserve"> Century</w:t>
      </w:r>
    </w:p>
    <w:p w14:paraId="16CD88DD" w14:textId="77777777" w:rsidR="00C0286D" w:rsidRPr="00A15172" w:rsidRDefault="00C0286D">
      <w:pPr>
        <w:rPr>
          <w:rFonts w:ascii="Georgia" w:hAnsi="Georgia"/>
        </w:rPr>
      </w:pPr>
    </w:p>
    <w:p w14:paraId="6D15CF34" w14:textId="132781D5"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5909D1">
        <w:rPr>
          <w:rFonts w:ascii="Georgia" w:hAnsi="Georgia"/>
          <w:b/>
        </w:rPr>
        <w:t>10.9.4</w:t>
      </w:r>
    </w:p>
    <w:p w14:paraId="25502FC4" w14:textId="77777777" w:rsidR="005909D1" w:rsidRPr="005909D1" w:rsidRDefault="005909D1" w:rsidP="005909D1">
      <w:pPr>
        <w:widowControl w:val="0"/>
        <w:autoSpaceDE w:val="0"/>
        <w:autoSpaceDN w:val="0"/>
        <w:adjustRightInd w:val="0"/>
        <w:rPr>
          <w:rFonts w:ascii="Georgia" w:hAnsi="Georgia" w:cs="Palatino"/>
          <w:color w:val="221E1F"/>
        </w:rPr>
      </w:pPr>
      <w:r w:rsidRPr="005909D1">
        <w:rPr>
          <w:rFonts w:ascii="Georgia" w:hAnsi="Georgia" w:cs="Palatino"/>
          <w:color w:val="221E1F"/>
        </w:rPr>
        <w:t xml:space="preserve">Analyze the Chinese Civil War, the rise of Mao </w:t>
      </w:r>
      <w:proofErr w:type="spellStart"/>
      <w:r w:rsidRPr="005909D1">
        <w:rPr>
          <w:rFonts w:ascii="Georgia" w:hAnsi="Georgia" w:cs="Palatino"/>
          <w:color w:val="221E1F"/>
        </w:rPr>
        <w:t>Tse-tung</w:t>
      </w:r>
      <w:proofErr w:type="spellEnd"/>
      <w:r w:rsidRPr="005909D1">
        <w:rPr>
          <w:rFonts w:ascii="Georgia" w:hAnsi="Georgia" w:cs="Palatino"/>
          <w:color w:val="221E1F"/>
        </w:rPr>
        <w:t xml:space="preserve">, and the subsequent political and economic upheavals in China (e.g., the Great Leap Forward, the Cultural Revolution, and the Tiananmen Square uprising). </w:t>
      </w:r>
    </w:p>
    <w:p w14:paraId="39B6CFCB" w14:textId="1045283B" w:rsidR="0012503B" w:rsidRPr="0012503B" w:rsidRDefault="0012503B" w:rsidP="0012503B">
      <w:pPr>
        <w:rPr>
          <w:rFonts w:ascii="Georgia" w:hAnsi="Georgia"/>
        </w:rPr>
      </w:pPr>
    </w:p>
    <w:p w14:paraId="60CF02A2" w14:textId="0C150200"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12503B">
        <w:rPr>
          <w:rFonts w:ascii="Georgia" w:hAnsi="Georgia" w:cs="Arial"/>
          <w:b/>
        </w:rPr>
        <w:t>Writing</w:t>
      </w:r>
      <w:r w:rsidR="00574A0F" w:rsidRPr="00A15172">
        <w:rPr>
          <w:rFonts w:ascii="Georgia" w:hAnsi="Georgia" w:cs="Arial"/>
          <w:b/>
        </w:rPr>
        <w:t xml:space="preserve">, Grade </w:t>
      </w:r>
      <w:r w:rsidR="0012503B">
        <w:rPr>
          <w:rFonts w:ascii="Georgia" w:hAnsi="Georgia" w:cs="Arial"/>
          <w:b/>
        </w:rPr>
        <w:t>9-10</w:t>
      </w:r>
    </w:p>
    <w:p w14:paraId="0B674509" w14:textId="7530B98D" w:rsidR="008A3630" w:rsidRDefault="0019790E" w:rsidP="008A3630">
      <w:pPr>
        <w:rPr>
          <w:rFonts w:ascii="Georgia" w:hAnsi="Georgia"/>
        </w:rPr>
      </w:pPr>
      <w:r w:rsidRPr="008A3630">
        <w:rPr>
          <w:rFonts w:ascii="Georgia" w:eastAsia="Cambria" w:hAnsi="Georgia" w:cs="Calibri"/>
        </w:rPr>
        <w:t>2.</w:t>
      </w:r>
      <w:r w:rsidR="0012503B" w:rsidRPr="008A3630">
        <w:rPr>
          <w:rFonts w:ascii="Georgia" w:hAnsi="Georgia"/>
        </w:rPr>
        <w:t xml:space="preserve"> Write informative/explanatory texts, including</w:t>
      </w:r>
      <w:r w:rsidR="008A3630">
        <w:rPr>
          <w:rFonts w:ascii="Georgia" w:hAnsi="Georgia"/>
        </w:rPr>
        <w:t xml:space="preserve"> </w:t>
      </w:r>
      <w:r w:rsidR="0012503B" w:rsidRPr="008A3630">
        <w:rPr>
          <w:rFonts w:ascii="Georgia" w:hAnsi="Georgia"/>
        </w:rPr>
        <w:t>the narration of historical events, scientific</w:t>
      </w:r>
      <w:r w:rsidR="008A3630">
        <w:rPr>
          <w:rFonts w:ascii="Georgia" w:hAnsi="Georgia"/>
        </w:rPr>
        <w:t xml:space="preserve"> </w:t>
      </w:r>
      <w:r w:rsidR="0012503B" w:rsidRPr="008A3630">
        <w:rPr>
          <w:rFonts w:ascii="Georgia" w:hAnsi="Georgia"/>
        </w:rPr>
        <w:t>procedures/ experiments, or technical processes.</w:t>
      </w:r>
    </w:p>
    <w:p w14:paraId="3AFE1EFE" w14:textId="10BFD354" w:rsidR="005909D1" w:rsidRPr="005909D1" w:rsidRDefault="005909D1" w:rsidP="005909D1">
      <w:pPr>
        <w:rPr>
          <w:rFonts w:ascii="Georgia" w:hAnsi="Georgia"/>
        </w:rPr>
      </w:pPr>
      <w:r w:rsidRPr="005909D1">
        <w:rPr>
          <w:rFonts w:ascii="Georgia" w:hAnsi="Georgia"/>
        </w:rPr>
        <w:t>4. Produce clear and coherent writing in which</w:t>
      </w:r>
      <w:r>
        <w:rPr>
          <w:rFonts w:ascii="Georgia" w:hAnsi="Georgia"/>
        </w:rPr>
        <w:t xml:space="preserve"> </w:t>
      </w:r>
      <w:r w:rsidRPr="005909D1">
        <w:rPr>
          <w:rFonts w:ascii="Georgia" w:hAnsi="Georgia"/>
        </w:rPr>
        <w:t>the development, organization, and style are</w:t>
      </w:r>
      <w:r>
        <w:rPr>
          <w:rFonts w:ascii="Georgia" w:hAnsi="Georgia"/>
        </w:rPr>
        <w:t xml:space="preserve"> </w:t>
      </w:r>
      <w:r w:rsidRPr="005909D1">
        <w:rPr>
          <w:rFonts w:ascii="Georgia" w:hAnsi="Georgia"/>
        </w:rPr>
        <w:t>appropriate to task, purpose, and audience.</w:t>
      </w:r>
    </w:p>
    <w:p w14:paraId="7A94F4DC" w14:textId="2DB5373D" w:rsidR="005909D1" w:rsidRPr="005909D1" w:rsidRDefault="005909D1" w:rsidP="005909D1">
      <w:pPr>
        <w:rPr>
          <w:rFonts w:ascii="Georgia" w:hAnsi="Georgia"/>
        </w:rPr>
      </w:pPr>
      <w:r w:rsidRPr="005909D1">
        <w:rPr>
          <w:rFonts w:ascii="Georgia" w:hAnsi="Georgia"/>
        </w:rPr>
        <w:t>8. Gather rel</w:t>
      </w:r>
      <w:r>
        <w:rPr>
          <w:rFonts w:ascii="Georgia" w:hAnsi="Georgia"/>
        </w:rPr>
        <w:t xml:space="preserve">evant information from multiple </w:t>
      </w:r>
      <w:r w:rsidRPr="005909D1">
        <w:rPr>
          <w:rFonts w:ascii="Georgia" w:hAnsi="Georgia"/>
        </w:rPr>
        <w:t>authoritative print and digital sources, using</w:t>
      </w:r>
      <w:r>
        <w:rPr>
          <w:rFonts w:ascii="Georgia" w:hAnsi="Georgia"/>
        </w:rPr>
        <w:t xml:space="preserve"> </w:t>
      </w:r>
      <w:r w:rsidRPr="005909D1">
        <w:rPr>
          <w:rFonts w:ascii="Georgia" w:hAnsi="Georgia"/>
        </w:rPr>
        <w:t>advanced searches effectively; assess the</w:t>
      </w:r>
      <w:r>
        <w:rPr>
          <w:rFonts w:ascii="Georgia" w:hAnsi="Georgia"/>
        </w:rPr>
        <w:t xml:space="preserve"> </w:t>
      </w:r>
      <w:r w:rsidRPr="005909D1">
        <w:rPr>
          <w:rFonts w:ascii="Georgia" w:hAnsi="Georgia"/>
        </w:rPr>
        <w:t>usefulness of each source in answering the</w:t>
      </w:r>
      <w:r>
        <w:rPr>
          <w:rFonts w:ascii="Georgia" w:hAnsi="Georgia"/>
        </w:rPr>
        <w:t xml:space="preserve"> </w:t>
      </w:r>
      <w:r w:rsidRPr="005909D1">
        <w:rPr>
          <w:rFonts w:ascii="Georgia" w:hAnsi="Georgia"/>
        </w:rPr>
        <w:t>research question; integrate information into the</w:t>
      </w:r>
      <w:r>
        <w:rPr>
          <w:rFonts w:ascii="Georgia" w:hAnsi="Georgia"/>
        </w:rPr>
        <w:t xml:space="preserve"> </w:t>
      </w:r>
      <w:r w:rsidRPr="005909D1">
        <w:rPr>
          <w:rFonts w:ascii="Georgia" w:hAnsi="Georgia"/>
        </w:rPr>
        <w:t>text selectively to maintain the flow of ideas,</w:t>
      </w:r>
      <w:r>
        <w:rPr>
          <w:rFonts w:ascii="Georgia" w:hAnsi="Georgia"/>
        </w:rPr>
        <w:t xml:space="preserve"> </w:t>
      </w:r>
      <w:r w:rsidRPr="005909D1">
        <w:rPr>
          <w:rFonts w:ascii="Georgia" w:hAnsi="Georgia"/>
        </w:rPr>
        <w:t>avoiding plagiarism and following a standard</w:t>
      </w:r>
      <w:r>
        <w:rPr>
          <w:rFonts w:ascii="Georgia" w:hAnsi="Georgia"/>
        </w:rPr>
        <w:t xml:space="preserve"> </w:t>
      </w:r>
      <w:r w:rsidRPr="005909D1">
        <w:rPr>
          <w:rFonts w:ascii="Georgia" w:hAnsi="Georgia"/>
        </w:rPr>
        <w:t>format for citation.</w:t>
      </w:r>
    </w:p>
    <w:p w14:paraId="1CC10E9A" w14:textId="4178324D" w:rsidR="005909D1" w:rsidRPr="005909D1" w:rsidRDefault="005909D1" w:rsidP="005909D1">
      <w:pPr>
        <w:rPr>
          <w:rFonts w:ascii="Georgia" w:hAnsi="Georgia"/>
        </w:rPr>
      </w:pPr>
      <w:r w:rsidRPr="005909D1">
        <w:rPr>
          <w:rFonts w:ascii="Georgia" w:hAnsi="Georgia"/>
        </w:rPr>
        <w:t xml:space="preserve">10. Write routinely </w:t>
      </w:r>
      <w:r>
        <w:rPr>
          <w:rFonts w:ascii="Georgia" w:hAnsi="Georgia"/>
        </w:rPr>
        <w:t xml:space="preserve">over extended time frames (time </w:t>
      </w:r>
      <w:r w:rsidRPr="005909D1">
        <w:rPr>
          <w:rFonts w:ascii="Georgia" w:hAnsi="Georgia"/>
        </w:rPr>
        <w:t>for reflection and revision) and shorter time</w:t>
      </w:r>
      <w:r>
        <w:rPr>
          <w:rFonts w:ascii="Georgia" w:hAnsi="Georgia"/>
        </w:rPr>
        <w:t xml:space="preserve"> </w:t>
      </w:r>
      <w:r w:rsidRPr="005909D1">
        <w:rPr>
          <w:rFonts w:ascii="Georgia" w:hAnsi="Georgia"/>
        </w:rPr>
        <w:t>frames (a single sitting or a day or two) for a</w:t>
      </w:r>
      <w:r>
        <w:rPr>
          <w:rFonts w:ascii="Georgia" w:hAnsi="Georgia"/>
        </w:rPr>
        <w:t xml:space="preserve"> </w:t>
      </w:r>
      <w:r w:rsidRPr="005909D1">
        <w:rPr>
          <w:rFonts w:ascii="Georgia" w:hAnsi="Georgia"/>
        </w:rPr>
        <w:t>range of discipline-specific tasks, purposes, and</w:t>
      </w:r>
      <w:r>
        <w:rPr>
          <w:rFonts w:ascii="Georgia" w:hAnsi="Georgia"/>
        </w:rPr>
        <w:t xml:space="preserve"> </w:t>
      </w:r>
      <w:r w:rsidRPr="005909D1">
        <w:rPr>
          <w:rFonts w:ascii="Georgia" w:hAnsi="Georgia"/>
        </w:rPr>
        <w:t>audiences.</w:t>
      </w:r>
    </w:p>
    <w:p w14:paraId="68634BFF" w14:textId="068B20CF" w:rsidR="00882B8F"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p>
    <w:p w14:paraId="1E4246AF" w14:textId="31C9EDCE" w:rsidR="005909D1" w:rsidRPr="005909D1" w:rsidRDefault="005909D1" w:rsidP="0019790E">
      <w:pPr>
        <w:spacing w:before="100" w:beforeAutospacing="1" w:after="72"/>
        <w:rPr>
          <w:rFonts w:ascii="Georgia" w:eastAsia="Cambria" w:hAnsi="Georgia" w:cs="Calibri"/>
        </w:rPr>
      </w:pPr>
      <w:r w:rsidRPr="005909D1">
        <w:rPr>
          <w:rFonts w:ascii="Georgia" w:hAnsi="Georgia"/>
        </w:rPr>
        <w:t>Why did Chinese peasants embrace Communism?</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2AB4BB46" w14:textId="02F9CF81" w:rsidR="005909D1" w:rsidRDefault="005909D1" w:rsidP="00574A0F">
      <w:pPr>
        <w:spacing w:before="100" w:beforeAutospacing="1" w:after="72"/>
        <w:rPr>
          <w:rFonts w:ascii="Georgia" w:eastAsia="Cambria" w:hAnsi="Georgia" w:cs="Calibri"/>
        </w:rPr>
      </w:pPr>
      <w:r w:rsidRPr="005909D1">
        <w:rPr>
          <w:rFonts w:ascii="Georgia" w:eastAsia="Cambria" w:hAnsi="Georgia" w:cs="Calibri"/>
        </w:rPr>
        <w:t>Students</w:t>
      </w:r>
      <w:r>
        <w:rPr>
          <w:rFonts w:ascii="Georgia" w:eastAsia="Cambria" w:hAnsi="Georgia" w:cs="Calibri"/>
        </w:rPr>
        <w:t xml:space="preserve"> will use visual and text primary sources to examine what factors led Chinese peasantry to embrace Communism.  A graphic organizer is provided for planning, in addition to an essay outline.</w:t>
      </w:r>
    </w:p>
    <w:p w14:paraId="616F3965" w14:textId="449A4C59" w:rsidR="005909D1" w:rsidRDefault="005909D1">
      <w:pPr>
        <w:rPr>
          <w:rFonts w:ascii="Georgia" w:eastAsia="Cambria" w:hAnsi="Georgia" w:cs="Calibri"/>
        </w:rPr>
      </w:pPr>
      <w:r>
        <w:rPr>
          <w:rFonts w:ascii="Georgia" w:eastAsia="Cambria" w:hAnsi="Georgia" w:cs="Calibri"/>
        </w:rPr>
        <w:br w:type="page"/>
      </w:r>
    </w:p>
    <w:p w14:paraId="4F1BCDA6" w14:textId="77777777" w:rsidR="005909D1" w:rsidRPr="00EC2FAA" w:rsidRDefault="005909D1" w:rsidP="005909D1">
      <w:pPr>
        <w:rPr>
          <w:rFonts w:ascii="Comic Sans MS" w:hAnsi="Comic Sans MS"/>
          <w:b/>
          <w:sz w:val="20"/>
          <w:szCs w:val="20"/>
        </w:rPr>
      </w:pPr>
      <w:r w:rsidRPr="00EC2FAA">
        <w:rPr>
          <w:rFonts w:ascii="Comic Sans MS" w:hAnsi="Comic Sans MS"/>
          <w:b/>
          <w:sz w:val="20"/>
          <w:szCs w:val="20"/>
        </w:rPr>
        <w:lastRenderedPageBreak/>
        <w:t>Using the sources,</w:t>
      </w:r>
      <w:r>
        <w:rPr>
          <w:rFonts w:ascii="Comic Sans MS" w:hAnsi="Comic Sans MS"/>
          <w:b/>
          <w:sz w:val="20"/>
          <w:szCs w:val="20"/>
        </w:rPr>
        <w:t xml:space="preserve"> analyze and explain why</w:t>
      </w:r>
      <w:r w:rsidRPr="00EC2FAA">
        <w:rPr>
          <w:rFonts w:ascii="Comic Sans MS" w:hAnsi="Comic Sans MS"/>
          <w:b/>
          <w:sz w:val="20"/>
          <w:szCs w:val="20"/>
        </w:rPr>
        <w:t xml:space="preserve"> Chinese peasants embraced Communism?</w:t>
      </w:r>
    </w:p>
    <w:p w14:paraId="78AD3EFB" w14:textId="77777777" w:rsidR="005909D1" w:rsidRPr="00EC2FAA" w:rsidRDefault="005909D1" w:rsidP="005909D1">
      <w:pPr>
        <w:pBdr>
          <w:top w:val="single" w:sz="4" w:space="1" w:color="auto"/>
          <w:left w:val="single" w:sz="4" w:space="4" w:color="auto"/>
          <w:bottom w:val="single" w:sz="4" w:space="1" w:color="auto"/>
          <w:right w:val="single" w:sz="4" w:space="4" w:color="auto"/>
        </w:pBdr>
        <w:rPr>
          <w:rFonts w:ascii="Comic Sans MS" w:hAnsi="Comic Sans MS"/>
          <w:b/>
        </w:rPr>
      </w:pPr>
      <w:r w:rsidRPr="00EC2FAA">
        <w:rPr>
          <w:rFonts w:ascii="Comic Sans MS" w:hAnsi="Comic Sans MS"/>
          <w:b/>
        </w:rPr>
        <w:t>Document 1</w:t>
      </w:r>
    </w:p>
    <w:p w14:paraId="29560FAE" w14:textId="4684523E" w:rsidR="005909D1" w:rsidRDefault="005909D1" w:rsidP="005909D1">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52381B26" wp14:editId="18246005">
            <wp:extent cx="2960370" cy="4215765"/>
            <wp:effectExtent l="0" t="0" r="11430" b="635"/>
            <wp:docPr id="3" name="Picture 1" descr="long mar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march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4215765"/>
                    </a:xfrm>
                    <a:prstGeom prst="rect">
                      <a:avLst/>
                    </a:prstGeom>
                    <a:noFill/>
                    <a:ln>
                      <a:noFill/>
                    </a:ln>
                  </pic:spPr>
                </pic:pic>
              </a:graphicData>
            </a:graphic>
          </wp:inline>
        </w:drawing>
      </w:r>
    </w:p>
    <w:p w14:paraId="65A460A6" w14:textId="3EFBAFF2" w:rsidR="005909D1" w:rsidRPr="004255DD" w:rsidRDefault="004255DD" w:rsidP="005909D1">
      <w:pPr>
        <w:rPr>
          <w:rFonts w:ascii="Georgia" w:hAnsi="Georgia"/>
        </w:rPr>
      </w:pPr>
      <w:r w:rsidRPr="004255DD">
        <w:rPr>
          <w:rFonts w:ascii="Georgia" w:hAnsi="Georgia"/>
          <w:i/>
        </w:rPr>
        <w:t>Type of Source</w:t>
      </w:r>
      <w:r w:rsidRPr="004255DD">
        <w:rPr>
          <w:rFonts w:ascii="Georgia" w:hAnsi="Georgia"/>
          <w:i/>
        </w:rPr>
        <w:t xml:space="preserve"> (</w:t>
      </w:r>
      <w:r>
        <w:rPr>
          <w:rFonts w:ascii="Georgia" w:hAnsi="Georgia"/>
        </w:rPr>
        <w:t>p</w:t>
      </w:r>
      <w:r w:rsidRPr="004255DD">
        <w:rPr>
          <w:rFonts w:ascii="Georgia" w:hAnsi="Georgia"/>
        </w:rPr>
        <w:t>rimary or secondary?</w:t>
      </w:r>
      <w:r w:rsidRPr="004255DD">
        <w:rPr>
          <w:rFonts w:ascii="Georgia" w:hAnsi="Georgia"/>
        </w:rPr>
        <w:t>)</w:t>
      </w:r>
      <w:r>
        <w:rPr>
          <w:rFonts w:ascii="Georgia" w:hAnsi="Georgia"/>
        </w:rPr>
        <w:t>:</w:t>
      </w:r>
    </w:p>
    <w:p w14:paraId="19EFEDA6" w14:textId="247CC80E" w:rsidR="004255DD" w:rsidRPr="004255DD" w:rsidRDefault="004255DD" w:rsidP="005909D1">
      <w:pPr>
        <w:rPr>
          <w:rFonts w:ascii="Georgia" w:hAnsi="Georgia"/>
          <w:i/>
        </w:rPr>
      </w:pPr>
      <w:r w:rsidRPr="004255DD">
        <w:rPr>
          <w:rFonts w:ascii="Georgia" w:hAnsi="Georgia"/>
          <w:i/>
        </w:rPr>
        <w:t>Summary/main idea:</w:t>
      </w:r>
    </w:p>
    <w:p w14:paraId="2DCE7FDF" w14:textId="77777777" w:rsidR="004255DD" w:rsidRPr="004255DD" w:rsidRDefault="004255DD" w:rsidP="005909D1">
      <w:pPr>
        <w:rPr>
          <w:rFonts w:ascii="Georgia" w:hAnsi="Georgia"/>
        </w:rPr>
      </w:pPr>
    </w:p>
    <w:p w14:paraId="6CF2E550" w14:textId="77777777" w:rsidR="004255DD" w:rsidRDefault="004255DD" w:rsidP="004255DD">
      <w:pPr>
        <w:rPr>
          <w:rFonts w:ascii="Georgia" w:hAnsi="Georgia"/>
          <w:i/>
        </w:rPr>
      </w:pPr>
      <w:r w:rsidRPr="004255DD">
        <w:rPr>
          <w:rFonts w:ascii="Georgia" w:hAnsi="Georgia"/>
          <w:i/>
        </w:rPr>
        <w:t>How does this document positively promote communism?</w:t>
      </w:r>
    </w:p>
    <w:p w14:paraId="5899B8FE" w14:textId="77777777" w:rsidR="004255DD" w:rsidRPr="004255DD" w:rsidRDefault="004255DD" w:rsidP="004255DD">
      <w:pPr>
        <w:rPr>
          <w:rFonts w:ascii="Georgia" w:hAnsi="Georgia"/>
          <w:i/>
        </w:rPr>
      </w:pPr>
    </w:p>
    <w:p w14:paraId="72D59A49" w14:textId="77777777" w:rsidR="004255DD" w:rsidRDefault="004255DD" w:rsidP="005909D1">
      <w:pPr>
        <w:rPr>
          <w:sz w:val="16"/>
          <w:szCs w:val="12"/>
        </w:rPr>
      </w:pPr>
    </w:p>
    <w:p w14:paraId="078CC61A" w14:textId="77777777" w:rsidR="004255DD" w:rsidRDefault="004255DD" w:rsidP="005909D1">
      <w:pPr>
        <w:rPr>
          <w:b/>
        </w:rPr>
      </w:pPr>
    </w:p>
    <w:p w14:paraId="6E1CA35B" w14:textId="77777777" w:rsidR="005909D1" w:rsidRPr="00EC2FAA" w:rsidRDefault="005909D1" w:rsidP="005909D1">
      <w:pPr>
        <w:pBdr>
          <w:top w:val="single" w:sz="4" w:space="1" w:color="auto"/>
          <w:left w:val="single" w:sz="4" w:space="4" w:color="auto"/>
          <w:bottom w:val="single" w:sz="4" w:space="1" w:color="auto"/>
          <w:right w:val="single" w:sz="4" w:space="4" w:color="auto"/>
        </w:pBdr>
        <w:rPr>
          <w:rFonts w:ascii="Comic Sans MS" w:hAnsi="Comic Sans MS"/>
          <w:b/>
        </w:rPr>
      </w:pPr>
      <w:r w:rsidRPr="00EC2FAA">
        <w:rPr>
          <w:rFonts w:ascii="Comic Sans MS" w:hAnsi="Comic Sans MS"/>
          <w:b/>
        </w:rPr>
        <w:t>Document 2</w:t>
      </w:r>
    </w:p>
    <w:p w14:paraId="5BB3DF34" w14:textId="77777777" w:rsidR="005909D1" w:rsidRPr="005909D1" w:rsidRDefault="005909D1" w:rsidP="005909D1">
      <w:pPr>
        <w:pBdr>
          <w:top w:val="single" w:sz="4" w:space="1" w:color="auto"/>
          <w:left w:val="single" w:sz="4" w:space="4" w:color="auto"/>
          <w:bottom w:val="single" w:sz="4" w:space="1" w:color="auto"/>
          <w:right w:val="single" w:sz="4" w:space="4" w:color="auto"/>
        </w:pBdr>
        <w:rPr>
          <w:rFonts w:ascii="Comic Sans MS" w:hAnsi="Comic Sans MS"/>
          <w:sz w:val="19"/>
          <w:szCs w:val="19"/>
        </w:rPr>
      </w:pPr>
      <w:r w:rsidRPr="005909D1">
        <w:rPr>
          <w:rFonts w:ascii="Comic Sans MS" w:hAnsi="Comic Sans MS"/>
          <w:sz w:val="19"/>
          <w:szCs w:val="19"/>
        </w:rPr>
        <w:t xml:space="preserve">“The Nationalists were the nominal government of China from 1928 to 1937. During that period, they had little opportunity to initiate the far-reaching changes that they promised. Instead, the Nationalist government solely concerned itself with maintaining order in a country that was flying apart at the seams…While the Nationalists were able to bring about some financial and industrial reforms, on the whole they neglected the Nationalist project of alleviating poverty and equalizing the economy, the third of the People's Principles of Sun </w:t>
      </w:r>
      <w:proofErr w:type="spellStart"/>
      <w:r w:rsidRPr="005909D1">
        <w:rPr>
          <w:rFonts w:ascii="Comic Sans MS" w:hAnsi="Comic Sans MS"/>
          <w:sz w:val="19"/>
          <w:szCs w:val="19"/>
        </w:rPr>
        <w:t>Yat-sen</w:t>
      </w:r>
      <w:proofErr w:type="spellEnd"/>
      <w:r w:rsidRPr="005909D1">
        <w:rPr>
          <w:rFonts w:ascii="Comic Sans MS" w:hAnsi="Comic Sans MS"/>
          <w:sz w:val="19"/>
          <w:szCs w:val="19"/>
        </w:rPr>
        <w:t>. The neglect of the peasantry eventually proved to be their downfall at the end of the Japanese occupation when the communists were swept into power with a peasant revolt”.</w:t>
      </w:r>
    </w:p>
    <w:p w14:paraId="1E86C58E" w14:textId="77777777" w:rsidR="005909D1" w:rsidRPr="005909D1" w:rsidRDefault="005909D1" w:rsidP="005909D1">
      <w:pPr>
        <w:pBdr>
          <w:top w:val="single" w:sz="4" w:space="1" w:color="auto"/>
          <w:left w:val="single" w:sz="4" w:space="4" w:color="auto"/>
          <w:bottom w:val="single" w:sz="4" w:space="1" w:color="auto"/>
          <w:right w:val="single" w:sz="4" w:space="4" w:color="auto"/>
        </w:pBdr>
        <w:rPr>
          <w:rFonts w:ascii="Comic Sans MS" w:hAnsi="Comic Sans MS"/>
          <w:i/>
          <w:sz w:val="19"/>
          <w:szCs w:val="19"/>
        </w:rPr>
      </w:pPr>
      <w:r w:rsidRPr="005909D1">
        <w:rPr>
          <w:rFonts w:ascii="Comic Sans MS" w:hAnsi="Comic Sans MS"/>
          <w:i/>
          <w:sz w:val="19"/>
          <w:szCs w:val="19"/>
        </w:rPr>
        <w:t>Taken from</w:t>
      </w:r>
      <w:proofErr w:type="gramStart"/>
      <w:r w:rsidRPr="005909D1">
        <w:rPr>
          <w:rFonts w:ascii="Comic Sans MS" w:hAnsi="Comic Sans MS"/>
          <w:i/>
          <w:sz w:val="19"/>
          <w:szCs w:val="19"/>
        </w:rPr>
        <w:t xml:space="preserve">:  </w:t>
      </w:r>
      <w:proofErr w:type="gramEnd"/>
      <w:r w:rsidRPr="005909D1">
        <w:rPr>
          <w:rFonts w:ascii="Comic Sans MS" w:hAnsi="Comic Sans MS"/>
          <w:i/>
          <w:sz w:val="19"/>
          <w:szCs w:val="19"/>
        </w:rPr>
        <w:fldChar w:fldCharType="begin"/>
      </w:r>
      <w:r w:rsidRPr="005909D1">
        <w:rPr>
          <w:rFonts w:ascii="Comic Sans MS" w:hAnsi="Comic Sans MS"/>
          <w:i/>
          <w:sz w:val="19"/>
          <w:szCs w:val="19"/>
        </w:rPr>
        <w:instrText xml:space="preserve"> HYPERLINK "http://www.wsu.edu:8080/~dee/MODCHINA/NATIONAL.HTM" </w:instrText>
      </w:r>
      <w:r w:rsidRPr="005909D1">
        <w:rPr>
          <w:rFonts w:ascii="Comic Sans MS" w:hAnsi="Comic Sans MS"/>
          <w:i/>
          <w:sz w:val="19"/>
          <w:szCs w:val="19"/>
        </w:rPr>
        <w:fldChar w:fldCharType="separate"/>
      </w:r>
      <w:r w:rsidRPr="005909D1">
        <w:rPr>
          <w:rStyle w:val="Hyperlink"/>
          <w:rFonts w:ascii="Comic Sans MS" w:hAnsi="Comic Sans MS"/>
          <w:i/>
          <w:sz w:val="19"/>
          <w:szCs w:val="19"/>
        </w:rPr>
        <w:t>http://www.wsu.edu:8080/~dee/MODCHINA/NATIONAL.HTM</w:t>
      </w:r>
      <w:r w:rsidRPr="005909D1">
        <w:rPr>
          <w:rFonts w:ascii="Comic Sans MS" w:hAnsi="Comic Sans MS"/>
          <w:i/>
          <w:sz w:val="19"/>
          <w:szCs w:val="19"/>
        </w:rPr>
        <w:fldChar w:fldCharType="end"/>
      </w:r>
      <w:r w:rsidRPr="005909D1">
        <w:rPr>
          <w:rFonts w:ascii="Comic Sans MS" w:hAnsi="Comic Sans MS"/>
          <w:i/>
          <w:sz w:val="19"/>
          <w:szCs w:val="19"/>
        </w:rPr>
        <w:t xml:space="preserve"> </w:t>
      </w:r>
    </w:p>
    <w:p w14:paraId="1DD98F08" w14:textId="77777777" w:rsidR="004255DD" w:rsidRPr="004255DD" w:rsidRDefault="004255DD" w:rsidP="004255DD">
      <w:pPr>
        <w:rPr>
          <w:rFonts w:ascii="Georgia" w:hAnsi="Georgia"/>
        </w:rPr>
      </w:pPr>
      <w:r w:rsidRPr="004255DD">
        <w:rPr>
          <w:rFonts w:ascii="Georgia" w:hAnsi="Georgia"/>
          <w:i/>
        </w:rPr>
        <w:t>Type of Source (</w:t>
      </w:r>
      <w:r>
        <w:rPr>
          <w:rFonts w:ascii="Georgia" w:hAnsi="Georgia"/>
        </w:rPr>
        <w:t>p</w:t>
      </w:r>
      <w:r w:rsidRPr="004255DD">
        <w:rPr>
          <w:rFonts w:ascii="Georgia" w:hAnsi="Georgia"/>
        </w:rPr>
        <w:t>rimary or secondary?)</w:t>
      </w:r>
      <w:r>
        <w:rPr>
          <w:rFonts w:ascii="Georgia" w:hAnsi="Georgia"/>
        </w:rPr>
        <w:t>:</w:t>
      </w:r>
    </w:p>
    <w:p w14:paraId="3E50E36C" w14:textId="77777777" w:rsidR="004255DD" w:rsidRPr="004255DD" w:rsidRDefault="004255DD" w:rsidP="004255DD">
      <w:pPr>
        <w:rPr>
          <w:rFonts w:ascii="Georgia" w:hAnsi="Georgia"/>
          <w:i/>
        </w:rPr>
      </w:pPr>
      <w:r w:rsidRPr="004255DD">
        <w:rPr>
          <w:rFonts w:ascii="Georgia" w:hAnsi="Georgia"/>
          <w:i/>
        </w:rPr>
        <w:t>Summary/main idea:</w:t>
      </w:r>
    </w:p>
    <w:p w14:paraId="403184F2" w14:textId="77777777" w:rsidR="004255DD" w:rsidRPr="004255DD" w:rsidRDefault="004255DD" w:rsidP="004255DD">
      <w:pPr>
        <w:rPr>
          <w:rFonts w:ascii="Georgia" w:hAnsi="Georgia"/>
        </w:rPr>
      </w:pPr>
    </w:p>
    <w:p w14:paraId="46C6022B" w14:textId="77777777" w:rsidR="004255DD" w:rsidRDefault="004255DD" w:rsidP="004255DD">
      <w:pPr>
        <w:rPr>
          <w:rFonts w:ascii="Georgia" w:hAnsi="Georgia"/>
          <w:i/>
        </w:rPr>
      </w:pPr>
      <w:r w:rsidRPr="004255DD">
        <w:rPr>
          <w:rFonts w:ascii="Georgia" w:hAnsi="Georgia"/>
          <w:i/>
        </w:rPr>
        <w:t>How does this document positively promote communism?</w:t>
      </w:r>
    </w:p>
    <w:p w14:paraId="354E05B0" w14:textId="77777777" w:rsidR="004255DD" w:rsidRPr="004255DD" w:rsidRDefault="004255DD" w:rsidP="004255DD">
      <w:pPr>
        <w:rPr>
          <w:rFonts w:ascii="Georgia" w:hAnsi="Georgia"/>
          <w:i/>
        </w:rPr>
      </w:pPr>
    </w:p>
    <w:p w14:paraId="0D3CF128" w14:textId="77777777" w:rsidR="004255DD" w:rsidRDefault="004255DD" w:rsidP="004255DD">
      <w:pPr>
        <w:rPr>
          <w:sz w:val="16"/>
          <w:szCs w:val="12"/>
        </w:rPr>
      </w:pPr>
    </w:p>
    <w:p w14:paraId="086FDF75" w14:textId="16DBC438" w:rsidR="005909D1" w:rsidRDefault="005909D1" w:rsidP="005909D1"/>
    <w:p w14:paraId="7460EE2E" w14:textId="77777777" w:rsidR="005909D1" w:rsidRPr="00EC2FAA" w:rsidRDefault="005909D1" w:rsidP="005909D1">
      <w:pPr>
        <w:pBdr>
          <w:top w:val="single" w:sz="4" w:space="1" w:color="auto"/>
          <w:left w:val="single" w:sz="4" w:space="4" w:color="auto"/>
          <w:bottom w:val="single" w:sz="4" w:space="1" w:color="auto"/>
          <w:right w:val="single" w:sz="4" w:space="4" w:color="auto"/>
        </w:pBdr>
        <w:rPr>
          <w:rFonts w:ascii="Comic Sans MS" w:hAnsi="Comic Sans MS"/>
          <w:b/>
        </w:rPr>
      </w:pPr>
      <w:r w:rsidRPr="00EC2FAA">
        <w:rPr>
          <w:rFonts w:ascii="Comic Sans MS" w:hAnsi="Comic Sans MS"/>
          <w:b/>
        </w:rPr>
        <w:t>Document 3</w:t>
      </w:r>
    </w:p>
    <w:p w14:paraId="459E4AF4" w14:textId="77777777" w:rsidR="005909D1" w:rsidRPr="00EC2FAA" w:rsidRDefault="005909D1" w:rsidP="005909D1">
      <w:pPr>
        <w:pBdr>
          <w:top w:val="single" w:sz="4" w:space="1" w:color="auto"/>
          <w:left w:val="single" w:sz="4" w:space="4" w:color="auto"/>
          <w:bottom w:val="single" w:sz="4" w:space="1" w:color="auto"/>
          <w:right w:val="single" w:sz="4" w:space="4" w:color="auto"/>
        </w:pBdr>
        <w:rPr>
          <w:rFonts w:ascii="Comic Sans MS" w:hAnsi="Comic Sans MS"/>
          <w:i/>
          <w:sz w:val="20"/>
          <w:szCs w:val="20"/>
        </w:rPr>
      </w:pPr>
      <w:proofErr w:type="gramStart"/>
      <w:r w:rsidRPr="00EC2FAA">
        <w:rPr>
          <w:rFonts w:ascii="Comic Sans MS" w:hAnsi="Comic Sans MS"/>
          <w:i/>
          <w:sz w:val="20"/>
          <w:szCs w:val="20"/>
        </w:rPr>
        <w:t>The two excerpts below are written by Mao Zedong</w:t>
      </w:r>
      <w:proofErr w:type="gramEnd"/>
      <w:r w:rsidRPr="00EC2FAA">
        <w:rPr>
          <w:rFonts w:ascii="Comic Sans MS" w:hAnsi="Comic Sans MS"/>
          <w:i/>
          <w:sz w:val="20"/>
          <w:szCs w:val="20"/>
        </w:rPr>
        <w:t xml:space="preserve"> in a 1927 report to the Central Committee of the CCP about the peasant movement in the central province of Hunan.  Mao notes the tremendous potential power of the peasants to make revolution.</w:t>
      </w:r>
    </w:p>
    <w:p w14:paraId="64AE5060" w14:textId="77777777" w:rsidR="005909D1" w:rsidRPr="00EC2FAA" w:rsidRDefault="005909D1" w:rsidP="005909D1">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EC2FAA">
        <w:rPr>
          <w:rFonts w:ascii="Comic Sans MS" w:hAnsi="Comic Sans MS"/>
          <w:sz w:val="20"/>
          <w:szCs w:val="20"/>
        </w:rPr>
        <w:t>“The present upsurge of the peasant movement is a colossal event. In a very short time, in China’s central, southern, and northern provinces, several hundred million peasants will rise like a mighty storm, like a hurricane, a force so swift and violent that no power, however great, will be able to hold it back. They will smash all the shackles that bind them and rush forward along the road to liberation.  They will sweep all the imperialists, warlords, corrupt officials, local tyrants, and evil gentry into their graves.”</w:t>
      </w:r>
    </w:p>
    <w:p w14:paraId="0E4E55A2" w14:textId="77777777" w:rsidR="005909D1" w:rsidRPr="00EC2FAA" w:rsidRDefault="005909D1" w:rsidP="005909D1">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EC2FAA">
        <w:rPr>
          <w:rFonts w:ascii="Comic Sans MS" w:hAnsi="Comic Sans MS"/>
          <w:sz w:val="20"/>
          <w:szCs w:val="20"/>
        </w:rPr>
        <w:t xml:space="preserve">“The main targets of attack by the peasants are the local tyrants, the evil gentry, and the lawless landlords, but in passing they also hit out against patriarchal ideas and institutions, against corrupt officials in the cities and against bad practices and customs in the rural areas.” </w:t>
      </w:r>
    </w:p>
    <w:p w14:paraId="080353D7" w14:textId="77777777" w:rsidR="004255DD" w:rsidRPr="004255DD" w:rsidRDefault="004255DD" w:rsidP="004255DD">
      <w:pPr>
        <w:rPr>
          <w:rFonts w:ascii="Georgia" w:hAnsi="Georgia"/>
        </w:rPr>
      </w:pPr>
      <w:r w:rsidRPr="004255DD">
        <w:rPr>
          <w:rFonts w:ascii="Georgia" w:hAnsi="Georgia"/>
          <w:i/>
        </w:rPr>
        <w:t>Type of Source (</w:t>
      </w:r>
      <w:r>
        <w:rPr>
          <w:rFonts w:ascii="Georgia" w:hAnsi="Georgia"/>
        </w:rPr>
        <w:t>p</w:t>
      </w:r>
      <w:r w:rsidRPr="004255DD">
        <w:rPr>
          <w:rFonts w:ascii="Georgia" w:hAnsi="Georgia"/>
        </w:rPr>
        <w:t>rimary or secondary?)</w:t>
      </w:r>
      <w:r>
        <w:rPr>
          <w:rFonts w:ascii="Georgia" w:hAnsi="Georgia"/>
        </w:rPr>
        <w:t>:</w:t>
      </w:r>
    </w:p>
    <w:p w14:paraId="02B41B21" w14:textId="77777777" w:rsidR="004255DD" w:rsidRPr="004255DD" w:rsidRDefault="004255DD" w:rsidP="004255DD">
      <w:pPr>
        <w:rPr>
          <w:rFonts w:ascii="Georgia" w:hAnsi="Georgia"/>
          <w:i/>
        </w:rPr>
      </w:pPr>
      <w:r w:rsidRPr="004255DD">
        <w:rPr>
          <w:rFonts w:ascii="Georgia" w:hAnsi="Georgia"/>
          <w:i/>
        </w:rPr>
        <w:t>Summary/main idea:</w:t>
      </w:r>
    </w:p>
    <w:p w14:paraId="5281610F" w14:textId="77777777" w:rsidR="004255DD" w:rsidRPr="004255DD" w:rsidRDefault="004255DD" w:rsidP="004255DD">
      <w:pPr>
        <w:rPr>
          <w:rFonts w:ascii="Georgia" w:hAnsi="Georgia"/>
        </w:rPr>
      </w:pPr>
    </w:p>
    <w:p w14:paraId="48754C66" w14:textId="77777777" w:rsidR="004255DD" w:rsidRDefault="004255DD" w:rsidP="004255DD">
      <w:pPr>
        <w:rPr>
          <w:rFonts w:ascii="Georgia" w:hAnsi="Georgia"/>
          <w:i/>
        </w:rPr>
      </w:pPr>
      <w:r w:rsidRPr="004255DD">
        <w:rPr>
          <w:rFonts w:ascii="Georgia" w:hAnsi="Georgia"/>
          <w:i/>
        </w:rPr>
        <w:t>How does this document positively promote communism?</w:t>
      </w:r>
    </w:p>
    <w:p w14:paraId="5700CEA1" w14:textId="77777777" w:rsidR="004255DD" w:rsidRPr="004255DD" w:rsidRDefault="004255DD" w:rsidP="004255DD">
      <w:pPr>
        <w:rPr>
          <w:rFonts w:ascii="Georgia" w:hAnsi="Georgia"/>
          <w:i/>
        </w:rPr>
      </w:pPr>
    </w:p>
    <w:p w14:paraId="5503CDB4" w14:textId="77777777" w:rsidR="004255DD" w:rsidRDefault="004255DD" w:rsidP="004255DD">
      <w:pPr>
        <w:rPr>
          <w:sz w:val="16"/>
          <w:szCs w:val="12"/>
        </w:rPr>
      </w:pPr>
    </w:p>
    <w:p w14:paraId="0DF75CB8" w14:textId="77777777" w:rsidR="004255DD" w:rsidRDefault="004255DD" w:rsidP="004255DD">
      <w:pPr>
        <w:rPr>
          <w:b/>
        </w:rPr>
      </w:pPr>
    </w:p>
    <w:p w14:paraId="6E37EAC3" w14:textId="77777777" w:rsidR="005909D1" w:rsidRDefault="005909D1" w:rsidP="005909D1">
      <w:pPr>
        <w:autoSpaceDE w:val="0"/>
        <w:autoSpaceDN w:val="0"/>
        <w:adjustRightInd w:val="0"/>
        <w:rPr>
          <w:rFonts w:ascii="StoneSans-Italic" w:eastAsia="Times New Roman" w:hAnsi="StoneSans-Italic" w:cs="StoneSans-Italic"/>
          <w:i/>
          <w:iCs/>
          <w:sz w:val="26"/>
          <w:szCs w:val="26"/>
        </w:rPr>
      </w:pPr>
    </w:p>
    <w:p w14:paraId="72361C8B"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StoneSans-Italic"/>
          <w:b/>
          <w:iCs/>
        </w:rPr>
      </w:pPr>
      <w:r w:rsidRPr="00CF768D">
        <w:rPr>
          <w:rFonts w:ascii="Comic Sans MS" w:eastAsia="Times New Roman" w:hAnsi="Comic Sans MS" w:cs="StoneSans-Italic"/>
          <w:b/>
          <w:iCs/>
        </w:rPr>
        <w:t>Document 4</w:t>
      </w:r>
    </w:p>
    <w:p w14:paraId="20F1FB4E"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Medium"/>
          <w:sz w:val="20"/>
          <w:szCs w:val="20"/>
        </w:rPr>
      </w:pPr>
      <w:r w:rsidRPr="00CF768D">
        <w:rPr>
          <w:rFonts w:ascii="Comic Sans MS" w:eastAsia="Times New Roman" w:hAnsi="Comic Sans MS" w:cs="StoneSans-Italic"/>
          <w:i/>
          <w:iCs/>
          <w:sz w:val="20"/>
          <w:szCs w:val="20"/>
        </w:rPr>
        <w:t>Fable told by Mao Zedong in 1945</w:t>
      </w:r>
    </w:p>
    <w:p w14:paraId="7E42AE15"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r w:rsidRPr="00CF768D">
        <w:rPr>
          <w:rFonts w:ascii="Comic Sans MS" w:eastAsia="Times New Roman" w:hAnsi="Comic Sans MS" w:cs="Berkeley-Italic"/>
          <w:iCs/>
          <w:sz w:val="20"/>
          <w:szCs w:val="20"/>
        </w:rPr>
        <w:t>There is an ancient Chinese fable called ‘The Foolish Old Man Who Removed</w:t>
      </w:r>
    </w:p>
    <w:p w14:paraId="5F1D5828"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the</w:t>
      </w:r>
      <w:proofErr w:type="gramEnd"/>
      <w:r w:rsidRPr="00CF768D">
        <w:rPr>
          <w:rFonts w:ascii="Comic Sans MS" w:eastAsia="Times New Roman" w:hAnsi="Comic Sans MS" w:cs="Berkeley-Italic"/>
          <w:iCs/>
          <w:sz w:val="20"/>
          <w:szCs w:val="20"/>
        </w:rPr>
        <w:t xml:space="preserve"> Mountains.’ It tells of an old man who lived in northern China long, long</w:t>
      </w:r>
    </w:p>
    <w:p w14:paraId="03CBF28B"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ago</w:t>
      </w:r>
      <w:proofErr w:type="gramEnd"/>
      <w:r w:rsidRPr="00CF768D">
        <w:rPr>
          <w:rFonts w:ascii="Comic Sans MS" w:eastAsia="Times New Roman" w:hAnsi="Comic Sans MS" w:cs="Berkeley-Italic"/>
          <w:iCs/>
          <w:sz w:val="20"/>
          <w:szCs w:val="20"/>
        </w:rPr>
        <w:t xml:space="preserve"> and was known as the Foolish Old Man of North Mountain. His house</w:t>
      </w:r>
    </w:p>
    <w:p w14:paraId="42246336"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faced</w:t>
      </w:r>
      <w:proofErr w:type="gramEnd"/>
      <w:r w:rsidRPr="00CF768D">
        <w:rPr>
          <w:rFonts w:ascii="Comic Sans MS" w:eastAsia="Times New Roman" w:hAnsi="Comic Sans MS" w:cs="Berkeley-Italic"/>
          <w:iCs/>
          <w:sz w:val="20"/>
          <w:szCs w:val="20"/>
        </w:rPr>
        <w:t xml:space="preserve"> south, and beyond his doorway stood the two great mountain peaks,</w:t>
      </w:r>
    </w:p>
    <w:p w14:paraId="08FEE89C"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blocking</w:t>
      </w:r>
      <w:proofErr w:type="gramEnd"/>
      <w:r w:rsidRPr="00CF768D">
        <w:rPr>
          <w:rFonts w:ascii="Comic Sans MS" w:eastAsia="Times New Roman" w:hAnsi="Comic Sans MS" w:cs="Berkeley-Italic"/>
          <w:iCs/>
          <w:sz w:val="20"/>
          <w:szCs w:val="20"/>
        </w:rPr>
        <w:t xml:space="preserve"> the way. He called his sons, and hoe in hand they began to dig up</w:t>
      </w:r>
    </w:p>
    <w:p w14:paraId="362E61EB"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these</w:t>
      </w:r>
      <w:proofErr w:type="gramEnd"/>
      <w:r w:rsidRPr="00CF768D">
        <w:rPr>
          <w:rFonts w:ascii="Comic Sans MS" w:eastAsia="Times New Roman" w:hAnsi="Comic Sans MS" w:cs="Berkeley-Italic"/>
          <w:iCs/>
          <w:sz w:val="20"/>
          <w:szCs w:val="20"/>
        </w:rPr>
        <w:t xml:space="preserve"> mountains. Another person from the village, known as Wise Old Man,</w:t>
      </w:r>
    </w:p>
    <w:p w14:paraId="2C6F4585"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saw</w:t>
      </w:r>
      <w:proofErr w:type="gramEnd"/>
      <w:r w:rsidRPr="00CF768D">
        <w:rPr>
          <w:rFonts w:ascii="Comic Sans MS" w:eastAsia="Times New Roman" w:hAnsi="Comic Sans MS" w:cs="Berkeley-Italic"/>
          <w:iCs/>
          <w:sz w:val="20"/>
          <w:szCs w:val="20"/>
        </w:rPr>
        <w:t xml:space="preserve"> them and said, ‘How silly of you to do this! It is quite impossible for you</w:t>
      </w:r>
    </w:p>
    <w:p w14:paraId="43CACE4A"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to</w:t>
      </w:r>
      <w:proofErr w:type="gramEnd"/>
      <w:r w:rsidRPr="00CF768D">
        <w:rPr>
          <w:rFonts w:ascii="Comic Sans MS" w:eastAsia="Times New Roman" w:hAnsi="Comic Sans MS" w:cs="Berkeley-Italic"/>
          <w:iCs/>
          <w:sz w:val="20"/>
          <w:szCs w:val="20"/>
        </w:rPr>
        <w:t xml:space="preserve"> dig up these two huge mountains’. The Foolish Old Man replied, ‘When I</w:t>
      </w:r>
    </w:p>
    <w:p w14:paraId="5658D7F4"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die</w:t>
      </w:r>
      <w:proofErr w:type="gramEnd"/>
      <w:r w:rsidRPr="00CF768D">
        <w:rPr>
          <w:rFonts w:ascii="Comic Sans MS" w:eastAsia="Times New Roman" w:hAnsi="Comic Sans MS" w:cs="Berkeley-Italic"/>
          <w:iCs/>
          <w:sz w:val="20"/>
          <w:szCs w:val="20"/>
        </w:rPr>
        <w:t>, my sons will carry on; when they die, there will be my grandsons, and</w:t>
      </w:r>
    </w:p>
    <w:p w14:paraId="29619B23"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then</w:t>
      </w:r>
      <w:proofErr w:type="gramEnd"/>
      <w:r w:rsidRPr="00CF768D">
        <w:rPr>
          <w:rFonts w:ascii="Comic Sans MS" w:eastAsia="Times New Roman" w:hAnsi="Comic Sans MS" w:cs="Berkeley-Italic"/>
          <w:iCs/>
          <w:sz w:val="20"/>
          <w:szCs w:val="20"/>
        </w:rPr>
        <w:t xml:space="preserve"> their sons and grandsons, and so on to infinity. High as they are, the</w:t>
      </w:r>
    </w:p>
    <w:p w14:paraId="20894BFC"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mountains</w:t>
      </w:r>
      <w:proofErr w:type="gramEnd"/>
      <w:r w:rsidRPr="00CF768D">
        <w:rPr>
          <w:rFonts w:ascii="Comic Sans MS" w:eastAsia="Times New Roman" w:hAnsi="Comic Sans MS" w:cs="Berkeley-Italic"/>
          <w:iCs/>
          <w:sz w:val="20"/>
          <w:szCs w:val="20"/>
        </w:rPr>
        <w:t xml:space="preserve"> can not grow any higher and with every bit we dig, they will</w:t>
      </w:r>
    </w:p>
    <w:p w14:paraId="4E34B3D9"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be</w:t>
      </w:r>
      <w:proofErr w:type="gramEnd"/>
      <w:r w:rsidRPr="00CF768D">
        <w:rPr>
          <w:rFonts w:ascii="Comic Sans MS" w:eastAsia="Times New Roman" w:hAnsi="Comic Sans MS" w:cs="Berkeley-Italic"/>
          <w:iCs/>
          <w:sz w:val="20"/>
          <w:szCs w:val="20"/>
        </w:rPr>
        <w:t xml:space="preserve"> that much lower. Why can’t we clear them away?’ Having proved the</w:t>
      </w:r>
    </w:p>
    <w:p w14:paraId="56E4799A"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r w:rsidRPr="00CF768D">
        <w:rPr>
          <w:rFonts w:ascii="Comic Sans MS" w:eastAsia="Times New Roman" w:hAnsi="Comic Sans MS" w:cs="Berkeley-Italic"/>
          <w:iCs/>
          <w:sz w:val="20"/>
          <w:szCs w:val="20"/>
        </w:rPr>
        <w:t xml:space="preserve">Wise Old Man’s view </w:t>
      </w:r>
      <w:proofErr w:type="gramStart"/>
      <w:r w:rsidRPr="00CF768D">
        <w:rPr>
          <w:rFonts w:ascii="Comic Sans MS" w:eastAsia="Times New Roman" w:hAnsi="Comic Sans MS" w:cs="Berkeley-Italic"/>
          <w:iCs/>
          <w:sz w:val="20"/>
          <w:szCs w:val="20"/>
        </w:rPr>
        <w:t>wrong,</w:t>
      </w:r>
      <w:proofErr w:type="gramEnd"/>
      <w:r w:rsidRPr="00CF768D">
        <w:rPr>
          <w:rFonts w:ascii="Comic Sans MS" w:eastAsia="Times New Roman" w:hAnsi="Comic Sans MS" w:cs="Berkeley-Italic"/>
          <w:iCs/>
          <w:sz w:val="20"/>
          <w:szCs w:val="20"/>
        </w:rPr>
        <w:t xml:space="preserve"> he went on digging every day, unshaken in his</w:t>
      </w:r>
    </w:p>
    <w:p w14:paraId="1619E6C2"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belief</w:t>
      </w:r>
      <w:proofErr w:type="gramEnd"/>
      <w:r w:rsidRPr="00CF768D">
        <w:rPr>
          <w:rFonts w:ascii="Comic Sans MS" w:eastAsia="Times New Roman" w:hAnsi="Comic Sans MS" w:cs="Berkeley-Italic"/>
          <w:iCs/>
          <w:sz w:val="20"/>
          <w:szCs w:val="20"/>
        </w:rPr>
        <w:t xml:space="preserve">. </w:t>
      </w:r>
      <w:proofErr w:type="gramStart"/>
      <w:r w:rsidRPr="00CF768D">
        <w:rPr>
          <w:rFonts w:ascii="Comic Sans MS" w:eastAsia="Times New Roman" w:hAnsi="Comic Sans MS" w:cs="Berkeley-Italic"/>
          <w:iCs/>
          <w:sz w:val="20"/>
          <w:szCs w:val="20"/>
        </w:rPr>
        <w:t>God was moved by this</w:t>
      </w:r>
      <w:proofErr w:type="gramEnd"/>
      <w:r w:rsidRPr="00CF768D">
        <w:rPr>
          <w:rFonts w:ascii="Comic Sans MS" w:eastAsia="Times New Roman" w:hAnsi="Comic Sans MS" w:cs="Berkeley-Italic"/>
          <w:iCs/>
          <w:sz w:val="20"/>
          <w:szCs w:val="20"/>
        </w:rPr>
        <w:t>, and he sent down two angels, who carried</w:t>
      </w:r>
    </w:p>
    <w:p w14:paraId="7AB663D5"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the</w:t>
      </w:r>
      <w:proofErr w:type="gramEnd"/>
      <w:r w:rsidRPr="00CF768D">
        <w:rPr>
          <w:rFonts w:ascii="Comic Sans MS" w:eastAsia="Times New Roman" w:hAnsi="Comic Sans MS" w:cs="Berkeley-Italic"/>
          <w:iCs/>
          <w:sz w:val="20"/>
          <w:szCs w:val="20"/>
        </w:rPr>
        <w:t xml:space="preserve"> mountains away on their backs. Today, two big mountains lie like a dead</w:t>
      </w:r>
    </w:p>
    <w:p w14:paraId="4220EDE5"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weight</w:t>
      </w:r>
      <w:proofErr w:type="gramEnd"/>
      <w:r w:rsidRPr="00CF768D">
        <w:rPr>
          <w:rFonts w:ascii="Comic Sans MS" w:eastAsia="Times New Roman" w:hAnsi="Comic Sans MS" w:cs="Berkeley-Italic"/>
          <w:iCs/>
          <w:sz w:val="20"/>
          <w:szCs w:val="20"/>
        </w:rPr>
        <w:t xml:space="preserve"> on the Chinese people. </w:t>
      </w:r>
      <w:proofErr w:type="gramStart"/>
      <w:r w:rsidRPr="00CF768D">
        <w:rPr>
          <w:rFonts w:ascii="Comic Sans MS" w:eastAsia="Times New Roman" w:hAnsi="Comic Sans MS" w:cs="Berkeley-Italic"/>
          <w:iCs/>
          <w:sz w:val="20"/>
          <w:szCs w:val="20"/>
        </w:rPr>
        <w:t>One is imperialism</w:t>
      </w:r>
      <w:proofErr w:type="gramEnd"/>
      <w:r w:rsidRPr="00CF768D">
        <w:rPr>
          <w:rFonts w:ascii="Comic Sans MS" w:eastAsia="Times New Roman" w:hAnsi="Comic Sans MS" w:cs="Berkeley-Italic"/>
          <w:iCs/>
          <w:sz w:val="20"/>
          <w:szCs w:val="20"/>
        </w:rPr>
        <w:t xml:space="preserve">, </w:t>
      </w:r>
      <w:proofErr w:type="gramStart"/>
      <w:r w:rsidRPr="00CF768D">
        <w:rPr>
          <w:rFonts w:ascii="Comic Sans MS" w:eastAsia="Times New Roman" w:hAnsi="Comic Sans MS" w:cs="Berkeley-Italic"/>
          <w:iCs/>
          <w:sz w:val="20"/>
          <w:szCs w:val="20"/>
        </w:rPr>
        <w:t xml:space="preserve">the other is </w:t>
      </w:r>
      <w:r w:rsidRPr="00CF768D">
        <w:rPr>
          <w:rFonts w:ascii="Comic Sans MS" w:eastAsia="Times New Roman" w:hAnsi="Comic Sans MS" w:cs="StoneSans-BoldItalic"/>
          <w:b/>
          <w:bCs/>
          <w:iCs/>
          <w:sz w:val="20"/>
          <w:szCs w:val="20"/>
        </w:rPr>
        <w:t>feudalism</w:t>
      </w:r>
      <w:proofErr w:type="gramEnd"/>
      <w:r w:rsidRPr="00CF768D">
        <w:rPr>
          <w:rFonts w:ascii="Comic Sans MS" w:eastAsia="Times New Roman" w:hAnsi="Comic Sans MS" w:cs="Berkeley-Italic"/>
          <w:iCs/>
          <w:sz w:val="20"/>
          <w:szCs w:val="20"/>
        </w:rPr>
        <w:t>.</w:t>
      </w:r>
    </w:p>
    <w:p w14:paraId="04534C6D"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r w:rsidRPr="00CF768D">
        <w:rPr>
          <w:rFonts w:ascii="Comic Sans MS" w:eastAsia="Times New Roman" w:hAnsi="Comic Sans MS" w:cs="Berkeley-Italic"/>
          <w:iCs/>
          <w:sz w:val="20"/>
          <w:szCs w:val="20"/>
        </w:rPr>
        <w:t>The Chinese Communist Party has long made up its mind to dig them up. We</w:t>
      </w:r>
    </w:p>
    <w:p w14:paraId="0AA7AA19"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must</w:t>
      </w:r>
      <w:proofErr w:type="gramEnd"/>
      <w:r w:rsidRPr="00CF768D">
        <w:rPr>
          <w:rFonts w:ascii="Comic Sans MS" w:eastAsia="Times New Roman" w:hAnsi="Comic Sans MS" w:cs="Berkeley-Italic"/>
          <w:iCs/>
          <w:sz w:val="20"/>
          <w:szCs w:val="20"/>
        </w:rPr>
        <w:t xml:space="preserve"> work </w:t>
      </w:r>
      <w:r w:rsidRPr="00CF768D">
        <w:rPr>
          <w:rFonts w:ascii="Comic Sans MS" w:eastAsia="Times New Roman" w:hAnsi="Comic Sans MS" w:cs="StoneSans-BoldItalic"/>
          <w:b/>
          <w:bCs/>
          <w:iCs/>
          <w:sz w:val="20"/>
          <w:szCs w:val="20"/>
        </w:rPr>
        <w:t>unceasingly</w:t>
      </w:r>
      <w:r w:rsidRPr="00CF768D">
        <w:rPr>
          <w:rFonts w:ascii="Comic Sans MS" w:eastAsia="Times New Roman" w:hAnsi="Comic Sans MS" w:cs="Berkeley-Italic"/>
          <w:iCs/>
          <w:sz w:val="20"/>
          <w:szCs w:val="20"/>
        </w:rPr>
        <w:t>, and we, too, will touch God’s heart. Our God is none</w:t>
      </w:r>
    </w:p>
    <w:p w14:paraId="5D3532E8" w14:textId="77777777" w:rsidR="005909D1" w:rsidRPr="00CF768D"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Italic"/>
          <w:iCs/>
          <w:sz w:val="20"/>
          <w:szCs w:val="20"/>
        </w:rPr>
      </w:pPr>
      <w:proofErr w:type="gramStart"/>
      <w:r w:rsidRPr="00CF768D">
        <w:rPr>
          <w:rFonts w:ascii="Comic Sans MS" w:eastAsia="Times New Roman" w:hAnsi="Comic Sans MS" w:cs="Berkeley-Italic"/>
          <w:iCs/>
          <w:sz w:val="20"/>
          <w:szCs w:val="20"/>
        </w:rPr>
        <w:t>other</w:t>
      </w:r>
      <w:proofErr w:type="gramEnd"/>
      <w:r w:rsidRPr="00CF768D">
        <w:rPr>
          <w:rFonts w:ascii="Comic Sans MS" w:eastAsia="Times New Roman" w:hAnsi="Comic Sans MS" w:cs="Berkeley-Italic"/>
          <w:iCs/>
          <w:sz w:val="20"/>
          <w:szCs w:val="20"/>
        </w:rPr>
        <w:t xml:space="preserve"> than the masses of the Chinese people. If they stand up and dig together</w:t>
      </w:r>
    </w:p>
    <w:p w14:paraId="5CEEE677" w14:textId="77777777" w:rsidR="005909D1" w:rsidRPr="00CF768D" w:rsidRDefault="005909D1" w:rsidP="005909D1">
      <w:pPr>
        <w:pBdr>
          <w:top w:val="single" w:sz="4" w:space="1" w:color="auto"/>
          <w:left w:val="single" w:sz="4" w:space="4" w:color="auto"/>
          <w:bottom w:val="single" w:sz="4" w:space="1" w:color="auto"/>
          <w:right w:val="single" w:sz="4" w:space="4" w:color="auto"/>
        </w:pBdr>
        <w:rPr>
          <w:rFonts w:ascii="Comic Sans MS" w:hAnsi="Comic Sans MS"/>
          <w:sz w:val="20"/>
          <w:szCs w:val="20"/>
        </w:rPr>
      </w:pPr>
      <w:proofErr w:type="gramStart"/>
      <w:r w:rsidRPr="00CF768D">
        <w:rPr>
          <w:rFonts w:ascii="Comic Sans MS" w:eastAsia="Times New Roman" w:hAnsi="Comic Sans MS" w:cs="Berkeley-Italic"/>
          <w:iCs/>
          <w:sz w:val="20"/>
          <w:szCs w:val="20"/>
        </w:rPr>
        <w:t>with</w:t>
      </w:r>
      <w:proofErr w:type="gramEnd"/>
      <w:r w:rsidRPr="00CF768D">
        <w:rPr>
          <w:rFonts w:ascii="Comic Sans MS" w:eastAsia="Times New Roman" w:hAnsi="Comic Sans MS" w:cs="Berkeley-Italic"/>
          <w:iCs/>
          <w:sz w:val="20"/>
          <w:szCs w:val="20"/>
        </w:rPr>
        <w:t xml:space="preserve"> us, why can’t these two mountains be cleared away?</w:t>
      </w:r>
    </w:p>
    <w:p w14:paraId="540C4A8E" w14:textId="77777777" w:rsidR="005909D1" w:rsidRPr="00CF768D" w:rsidRDefault="005909D1" w:rsidP="005909D1">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CF768D">
        <w:rPr>
          <w:rFonts w:ascii="Comic Sans MS" w:hAnsi="Comic Sans MS"/>
          <w:sz w:val="20"/>
          <w:szCs w:val="20"/>
        </w:rPr>
        <w:t>Taken from HOT: The Chinese Revolution</w:t>
      </w:r>
    </w:p>
    <w:p w14:paraId="769515EE" w14:textId="77777777" w:rsidR="005909D1"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Berkeley-Medium" w:eastAsia="Times New Roman" w:hAnsi="Berkeley-Medium" w:cs="Berkeley-Medium"/>
          <w:sz w:val="26"/>
          <w:szCs w:val="26"/>
        </w:rPr>
      </w:pPr>
    </w:p>
    <w:p w14:paraId="743BF90D" w14:textId="77777777" w:rsidR="004255DD" w:rsidRDefault="004255DD" w:rsidP="004255DD">
      <w:pPr>
        <w:rPr>
          <w:rFonts w:ascii="Georgia" w:hAnsi="Georgia"/>
          <w:i/>
        </w:rPr>
      </w:pPr>
    </w:p>
    <w:p w14:paraId="3BCE4E13" w14:textId="77777777" w:rsidR="004255DD" w:rsidRDefault="004255DD" w:rsidP="004255DD">
      <w:pPr>
        <w:rPr>
          <w:rFonts w:ascii="Georgia" w:hAnsi="Georgia"/>
          <w:i/>
        </w:rPr>
      </w:pPr>
    </w:p>
    <w:p w14:paraId="65ACA8A7" w14:textId="77777777" w:rsidR="004255DD" w:rsidRPr="004255DD" w:rsidRDefault="004255DD" w:rsidP="004255DD">
      <w:pPr>
        <w:rPr>
          <w:rFonts w:ascii="Georgia" w:hAnsi="Georgia"/>
        </w:rPr>
      </w:pPr>
      <w:r w:rsidRPr="004255DD">
        <w:rPr>
          <w:rFonts w:ascii="Georgia" w:hAnsi="Georgia"/>
          <w:i/>
        </w:rPr>
        <w:t>Type of Source (</w:t>
      </w:r>
      <w:r>
        <w:rPr>
          <w:rFonts w:ascii="Georgia" w:hAnsi="Georgia"/>
        </w:rPr>
        <w:t>p</w:t>
      </w:r>
      <w:r w:rsidRPr="004255DD">
        <w:rPr>
          <w:rFonts w:ascii="Georgia" w:hAnsi="Georgia"/>
        </w:rPr>
        <w:t>rimary or secondary?)</w:t>
      </w:r>
      <w:r>
        <w:rPr>
          <w:rFonts w:ascii="Georgia" w:hAnsi="Georgia"/>
        </w:rPr>
        <w:t>:</w:t>
      </w:r>
    </w:p>
    <w:p w14:paraId="2BCEF625" w14:textId="77777777" w:rsidR="004255DD" w:rsidRPr="004255DD" w:rsidRDefault="004255DD" w:rsidP="004255DD">
      <w:pPr>
        <w:rPr>
          <w:rFonts w:ascii="Georgia" w:hAnsi="Georgia"/>
          <w:i/>
        </w:rPr>
      </w:pPr>
      <w:r w:rsidRPr="004255DD">
        <w:rPr>
          <w:rFonts w:ascii="Georgia" w:hAnsi="Georgia"/>
          <w:i/>
        </w:rPr>
        <w:t>Summary/main idea:</w:t>
      </w:r>
    </w:p>
    <w:p w14:paraId="3DC5BD5D" w14:textId="77777777" w:rsidR="004255DD" w:rsidRPr="004255DD" w:rsidRDefault="004255DD" w:rsidP="004255DD">
      <w:pPr>
        <w:rPr>
          <w:rFonts w:ascii="Georgia" w:hAnsi="Georgia"/>
        </w:rPr>
      </w:pPr>
    </w:p>
    <w:p w14:paraId="65FE5D0B" w14:textId="77777777" w:rsidR="004255DD" w:rsidRDefault="004255DD" w:rsidP="004255DD">
      <w:pPr>
        <w:rPr>
          <w:rFonts w:ascii="Georgia" w:hAnsi="Georgia"/>
          <w:i/>
        </w:rPr>
      </w:pPr>
      <w:r w:rsidRPr="004255DD">
        <w:rPr>
          <w:rFonts w:ascii="Georgia" w:hAnsi="Georgia"/>
          <w:i/>
        </w:rPr>
        <w:t>How does this document positively promote communism?</w:t>
      </w:r>
    </w:p>
    <w:p w14:paraId="6A445B0A" w14:textId="77777777" w:rsidR="004255DD" w:rsidRPr="004255DD" w:rsidRDefault="004255DD" w:rsidP="004255DD">
      <w:pPr>
        <w:rPr>
          <w:rFonts w:ascii="Georgia" w:hAnsi="Georgia"/>
          <w:i/>
        </w:rPr>
      </w:pPr>
    </w:p>
    <w:p w14:paraId="5B658BFD" w14:textId="77777777" w:rsidR="004255DD" w:rsidRDefault="004255DD" w:rsidP="004255DD">
      <w:pPr>
        <w:rPr>
          <w:sz w:val="16"/>
          <w:szCs w:val="12"/>
        </w:rPr>
      </w:pPr>
    </w:p>
    <w:p w14:paraId="61B83E54" w14:textId="77777777" w:rsidR="004255DD" w:rsidRDefault="004255DD" w:rsidP="004255DD">
      <w:pPr>
        <w:rPr>
          <w:b/>
        </w:rPr>
      </w:pPr>
    </w:p>
    <w:p w14:paraId="099EE187" w14:textId="77777777" w:rsidR="005909D1" w:rsidRPr="00530E40" w:rsidRDefault="005909D1" w:rsidP="005909D1">
      <w:pPr>
        <w:pBdr>
          <w:top w:val="single" w:sz="4" w:space="1" w:color="auto"/>
          <w:left w:val="single" w:sz="4" w:space="4" w:color="auto"/>
          <w:bottom w:val="single" w:sz="4" w:space="1" w:color="auto"/>
          <w:right w:val="single" w:sz="4" w:space="4" w:color="auto"/>
        </w:pBdr>
        <w:rPr>
          <w:rFonts w:ascii="Comic Sans MS" w:hAnsi="Comic Sans MS"/>
          <w:b/>
        </w:rPr>
      </w:pPr>
      <w:r w:rsidRPr="00530E40">
        <w:rPr>
          <w:rFonts w:ascii="Comic Sans MS" w:hAnsi="Comic Sans MS"/>
          <w:b/>
        </w:rPr>
        <w:t>Document 5</w:t>
      </w:r>
    </w:p>
    <w:p w14:paraId="2F3EB6AF" w14:textId="77777777" w:rsidR="005909D1" w:rsidRPr="00530E40"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Medium"/>
          <w:sz w:val="20"/>
          <w:szCs w:val="20"/>
        </w:rPr>
      </w:pPr>
      <w:r w:rsidRPr="00530E40">
        <w:rPr>
          <w:rFonts w:ascii="Comic Sans MS" w:eastAsia="Times New Roman" w:hAnsi="Comic Sans MS" w:cs="Berkeley-Medium"/>
          <w:sz w:val="20"/>
          <w:szCs w:val="20"/>
        </w:rPr>
        <w:t>The Communist Party’s military forces were known as the “Red Army.” Communist leaders</w:t>
      </w:r>
    </w:p>
    <w:p w14:paraId="13F32BB9" w14:textId="77777777" w:rsidR="005909D1" w:rsidRPr="00530E40"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Medium"/>
          <w:sz w:val="20"/>
          <w:szCs w:val="20"/>
        </w:rPr>
      </w:pPr>
      <w:proofErr w:type="gramStart"/>
      <w:r w:rsidRPr="00530E40">
        <w:rPr>
          <w:rFonts w:ascii="Comic Sans MS" w:eastAsia="Times New Roman" w:hAnsi="Comic Sans MS" w:cs="Berkeley-Medium"/>
          <w:sz w:val="20"/>
          <w:szCs w:val="20"/>
        </w:rPr>
        <w:t>enforced</w:t>
      </w:r>
      <w:proofErr w:type="gramEnd"/>
      <w:r w:rsidRPr="00530E40">
        <w:rPr>
          <w:rFonts w:ascii="Comic Sans MS" w:eastAsia="Times New Roman" w:hAnsi="Comic Sans MS" w:cs="Berkeley-Medium"/>
          <w:sz w:val="20"/>
          <w:szCs w:val="20"/>
        </w:rPr>
        <w:t xml:space="preserve"> very strict discipline in their army.</w:t>
      </w:r>
    </w:p>
    <w:p w14:paraId="72E10B01" w14:textId="77777777" w:rsidR="005909D1" w:rsidRPr="00530E40"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StoneSans-Italic"/>
          <w:i/>
          <w:iCs/>
          <w:sz w:val="20"/>
          <w:szCs w:val="20"/>
        </w:rPr>
      </w:pPr>
      <w:r w:rsidRPr="00530E40">
        <w:rPr>
          <w:rFonts w:ascii="Comic Sans MS" w:eastAsia="Times New Roman" w:hAnsi="Comic Sans MS" w:cs="StoneSans-Italic"/>
          <w:i/>
          <w:iCs/>
          <w:sz w:val="20"/>
          <w:szCs w:val="20"/>
        </w:rPr>
        <w:t>Here are some of the rules for Red Army Soldiers:</w:t>
      </w:r>
    </w:p>
    <w:p w14:paraId="3E702B69" w14:textId="77777777" w:rsidR="005909D1" w:rsidRPr="00530E40"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Medium"/>
          <w:sz w:val="20"/>
          <w:szCs w:val="20"/>
        </w:rPr>
      </w:pPr>
      <w:r w:rsidRPr="00530E40">
        <w:rPr>
          <w:rFonts w:ascii="Comic Sans MS" w:eastAsia="Times New Roman" w:hAnsi="Comic Sans MS" w:cs="Berkeley-Medium"/>
          <w:sz w:val="20"/>
          <w:szCs w:val="20"/>
        </w:rPr>
        <w:t>1. Replace all doors when you leave a house.</w:t>
      </w:r>
    </w:p>
    <w:p w14:paraId="703E3355" w14:textId="77777777" w:rsidR="005909D1" w:rsidRPr="00530E40"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Medium"/>
          <w:sz w:val="20"/>
          <w:szCs w:val="20"/>
        </w:rPr>
      </w:pPr>
      <w:r w:rsidRPr="00530E40">
        <w:rPr>
          <w:rFonts w:ascii="Comic Sans MS" w:eastAsia="Times New Roman" w:hAnsi="Comic Sans MS" w:cs="Berkeley-Medium"/>
          <w:sz w:val="20"/>
          <w:szCs w:val="20"/>
        </w:rPr>
        <w:t>2. Be courteous and polite to the people and help them when you can.</w:t>
      </w:r>
    </w:p>
    <w:p w14:paraId="1D443C11" w14:textId="77777777" w:rsidR="005909D1" w:rsidRPr="00530E40"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Medium"/>
          <w:sz w:val="20"/>
          <w:szCs w:val="20"/>
        </w:rPr>
      </w:pPr>
      <w:r w:rsidRPr="00530E40">
        <w:rPr>
          <w:rFonts w:ascii="Comic Sans MS" w:eastAsia="Times New Roman" w:hAnsi="Comic Sans MS" w:cs="Berkeley-Medium"/>
          <w:sz w:val="20"/>
          <w:szCs w:val="20"/>
        </w:rPr>
        <w:t>3. Return all borrowed articles.</w:t>
      </w:r>
    </w:p>
    <w:p w14:paraId="5DC11923" w14:textId="77777777" w:rsidR="005909D1" w:rsidRPr="00530E40"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Medium"/>
          <w:sz w:val="20"/>
          <w:szCs w:val="20"/>
        </w:rPr>
      </w:pPr>
      <w:r w:rsidRPr="00530E40">
        <w:rPr>
          <w:rFonts w:ascii="Comic Sans MS" w:eastAsia="Times New Roman" w:hAnsi="Comic Sans MS" w:cs="Berkeley-Medium"/>
          <w:sz w:val="20"/>
          <w:szCs w:val="20"/>
        </w:rPr>
        <w:t>4. Replace all damaged articles.</w:t>
      </w:r>
    </w:p>
    <w:p w14:paraId="53EE400F" w14:textId="77777777" w:rsidR="005909D1" w:rsidRPr="00530E40" w:rsidRDefault="005909D1" w:rsidP="005909D1">
      <w:pPr>
        <w:pBdr>
          <w:top w:val="single" w:sz="4" w:space="1" w:color="auto"/>
          <w:left w:val="single" w:sz="4" w:space="4" w:color="auto"/>
          <w:bottom w:val="single" w:sz="4" w:space="1" w:color="auto"/>
          <w:right w:val="single" w:sz="4" w:space="4" w:color="auto"/>
        </w:pBdr>
        <w:autoSpaceDE w:val="0"/>
        <w:autoSpaceDN w:val="0"/>
        <w:adjustRightInd w:val="0"/>
        <w:rPr>
          <w:rFonts w:ascii="Comic Sans MS" w:eastAsia="Times New Roman" w:hAnsi="Comic Sans MS" w:cs="Berkeley-Medium"/>
          <w:sz w:val="20"/>
          <w:szCs w:val="20"/>
        </w:rPr>
      </w:pPr>
      <w:r w:rsidRPr="00530E40">
        <w:rPr>
          <w:rFonts w:ascii="Comic Sans MS" w:eastAsia="Times New Roman" w:hAnsi="Comic Sans MS" w:cs="Berkeley-Medium"/>
          <w:sz w:val="20"/>
          <w:szCs w:val="20"/>
        </w:rPr>
        <w:t>5. Be honest in all transactions with the peasants.</w:t>
      </w:r>
    </w:p>
    <w:p w14:paraId="761C7250" w14:textId="77777777" w:rsidR="005909D1" w:rsidRPr="00530E40" w:rsidRDefault="005909D1" w:rsidP="005909D1">
      <w:pPr>
        <w:pBdr>
          <w:top w:val="single" w:sz="4" w:space="1" w:color="auto"/>
          <w:left w:val="single" w:sz="4" w:space="4" w:color="auto"/>
          <w:bottom w:val="single" w:sz="4" w:space="1" w:color="auto"/>
          <w:right w:val="single" w:sz="4" w:space="4" w:color="auto"/>
        </w:pBdr>
        <w:rPr>
          <w:rFonts w:ascii="Comic Sans MS" w:eastAsia="Times New Roman" w:hAnsi="Comic Sans MS" w:cs="Berkeley-Medium"/>
          <w:sz w:val="20"/>
          <w:szCs w:val="20"/>
        </w:rPr>
      </w:pPr>
      <w:r w:rsidRPr="00530E40">
        <w:rPr>
          <w:rFonts w:ascii="Comic Sans MS" w:eastAsia="Times New Roman" w:hAnsi="Comic Sans MS" w:cs="Berkeley-Medium"/>
          <w:sz w:val="20"/>
          <w:szCs w:val="20"/>
        </w:rPr>
        <w:t>6. Be sanitary, and, especially, establish latrines a safe distance from people’s houses.</w:t>
      </w:r>
    </w:p>
    <w:p w14:paraId="3C5A525C" w14:textId="77777777" w:rsidR="005909D1" w:rsidRPr="00530E40" w:rsidRDefault="005909D1" w:rsidP="005909D1">
      <w:pPr>
        <w:pBdr>
          <w:top w:val="single" w:sz="4" w:space="1" w:color="auto"/>
          <w:left w:val="single" w:sz="4" w:space="4" w:color="auto"/>
          <w:bottom w:val="single" w:sz="4" w:space="1" w:color="auto"/>
          <w:right w:val="single" w:sz="4" w:space="4" w:color="auto"/>
        </w:pBdr>
        <w:rPr>
          <w:rFonts w:ascii="Comic Sans MS" w:hAnsi="Comic Sans MS"/>
          <w:i/>
          <w:sz w:val="20"/>
          <w:szCs w:val="20"/>
        </w:rPr>
      </w:pPr>
      <w:r w:rsidRPr="00530E40">
        <w:rPr>
          <w:rFonts w:ascii="Comic Sans MS" w:hAnsi="Comic Sans MS"/>
          <w:i/>
          <w:sz w:val="20"/>
          <w:szCs w:val="20"/>
        </w:rPr>
        <w:t>Taken from HOT: The Chinese Revolution</w:t>
      </w:r>
    </w:p>
    <w:p w14:paraId="74960D89" w14:textId="77777777" w:rsidR="004255DD" w:rsidRPr="004255DD" w:rsidRDefault="004255DD" w:rsidP="004255DD">
      <w:pPr>
        <w:rPr>
          <w:rFonts w:ascii="Georgia" w:hAnsi="Georgia"/>
        </w:rPr>
      </w:pPr>
      <w:r w:rsidRPr="004255DD">
        <w:rPr>
          <w:rFonts w:ascii="Georgia" w:hAnsi="Georgia"/>
          <w:i/>
        </w:rPr>
        <w:t>Type of Source (</w:t>
      </w:r>
      <w:r>
        <w:rPr>
          <w:rFonts w:ascii="Georgia" w:hAnsi="Georgia"/>
        </w:rPr>
        <w:t>p</w:t>
      </w:r>
      <w:r w:rsidRPr="004255DD">
        <w:rPr>
          <w:rFonts w:ascii="Georgia" w:hAnsi="Georgia"/>
        </w:rPr>
        <w:t>rimary or secondary?)</w:t>
      </w:r>
      <w:r>
        <w:rPr>
          <w:rFonts w:ascii="Georgia" w:hAnsi="Georgia"/>
        </w:rPr>
        <w:t>:</w:t>
      </w:r>
    </w:p>
    <w:p w14:paraId="3B922A6B" w14:textId="77777777" w:rsidR="004255DD" w:rsidRPr="004255DD" w:rsidRDefault="004255DD" w:rsidP="004255DD">
      <w:pPr>
        <w:rPr>
          <w:rFonts w:ascii="Georgia" w:hAnsi="Georgia"/>
          <w:i/>
        </w:rPr>
      </w:pPr>
      <w:r w:rsidRPr="004255DD">
        <w:rPr>
          <w:rFonts w:ascii="Georgia" w:hAnsi="Georgia"/>
          <w:i/>
        </w:rPr>
        <w:t>Summary/main idea:</w:t>
      </w:r>
    </w:p>
    <w:p w14:paraId="71722934" w14:textId="77777777" w:rsidR="004255DD" w:rsidRPr="004255DD" w:rsidRDefault="004255DD" w:rsidP="004255DD">
      <w:pPr>
        <w:rPr>
          <w:rFonts w:ascii="Georgia" w:hAnsi="Georgia"/>
        </w:rPr>
      </w:pPr>
    </w:p>
    <w:p w14:paraId="43A3A408" w14:textId="77777777" w:rsidR="004255DD" w:rsidRDefault="004255DD" w:rsidP="004255DD">
      <w:pPr>
        <w:rPr>
          <w:rFonts w:ascii="Georgia" w:hAnsi="Georgia"/>
          <w:i/>
        </w:rPr>
      </w:pPr>
      <w:r w:rsidRPr="004255DD">
        <w:rPr>
          <w:rFonts w:ascii="Georgia" w:hAnsi="Georgia"/>
          <w:i/>
        </w:rPr>
        <w:t>How does this document positively promote communism?</w:t>
      </w:r>
    </w:p>
    <w:p w14:paraId="77D88F5C" w14:textId="77777777" w:rsidR="004255DD" w:rsidRPr="004255DD" w:rsidRDefault="004255DD" w:rsidP="004255DD">
      <w:pPr>
        <w:rPr>
          <w:rFonts w:ascii="Georgia" w:hAnsi="Georgia"/>
          <w:i/>
        </w:rPr>
      </w:pPr>
    </w:p>
    <w:p w14:paraId="4A00AF10" w14:textId="77777777" w:rsidR="004255DD" w:rsidRDefault="004255DD" w:rsidP="004255DD">
      <w:pPr>
        <w:rPr>
          <w:sz w:val="16"/>
          <w:szCs w:val="12"/>
        </w:rPr>
      </w:pPr>
    </w:p>
    <w:p w14:paraId="1748CF5C" w14:textId="77777777" w:rsidR="004255DD" w:rsidRDefault="004255DD" w:rsidP="004255DD">
      <w:pPr>
        <w:rPr>
          <w:b/>
        </w:rPr>
      </w:pPr>
    </w:p>
    <w:p w14:paraId="70167174" w14:textId="77777777" w:rsidR="005909D1" w:rsidRDefault="005909D1" w:rsidP="005909D1"/>
    <w:p w14:paraId="280B6DC5" w14:textId="77777777" w:rsidR="005909D1" w:rsidRPr="00530E40" w:rsidRDefault="005909D1" w:rsidP="005909D1">
      <w:pPr>
        <w:pBdr>
          <w:top w:val="single" w:sz="4" w:space="1" w:color="auto"/>
          <w:left w:val="single" w:sz="4" w:space="4" w:color="auto"/>
          <w:bottom w:val="single" w:sz="4" w:space="1" w:color="auto"/>
          <w:right w:val="single" w:sz="4" w:space="4" w:color="auto"/>
        </w:pBdr>
        <w:rPr>
          <w:rFonts w:ascii="Comic Sans MS" w:hAnsi="Comic Sans MS"/>
          <w:b/>
        </w:rPr>
      </w:pPr>
      <w:r w:rsidRPr="00530E40">
        <w:rPr>
          <w:rFonts w:ascii="Comic Sans MS" w:hAnsi="Comic Sans MS"/>
          <w:b/>
        </w:rPr>
        <w:t>Document 6</w:t>
      </w:r>
    </w:p>
    <w:p w14:paraId="597EF781" w14:textId="62B64EAC" w:rsidR="005909D1" w:rsidRDefault="005909D1" w:rsidP="005909D1">
      <w:pPr>
        <w:pBdr>
          <w:top w:val="single" w:sz="4" w:space="1" w:color="auto"/>
          <w:left w:val="single" w:sz="4" w:space="4" w:color="auto"/>
          <w:bottom w:val="single" w:sz="4" w:space="1" w:color="auto"/>
          <w:right w:val="single" w:sz="4" w:space="4" w:color="auto"/>
        </w:pBdr>
      </w:pPr>
      <w:r>
        <w:rPr>
          <w:noProof/>
        </w:rPr>
        <w:drawing>
          <wp:inline distT="0" distB="0" distL="0" distR="0" wp14:anchorId="4D76515A" wp14:editId="40CAEA10">
            <wp:extent cx="5284922" cy="3518010"/>
            <wp:effectExtent l="0" t="0" r="0" b="0"/>
            <wp:docPr id="2" name="Picture 2" descr="m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4922" cy="3518010"/>
                    </a:xfrm>
                    <a:prstGeom prst="rect">
                      <a:avLst/>
                    </a:prstGeom>
                    <a:noFill/>
                    <a:ln>
                      <a:noFill/>
                    </a:ln>
                  </pic:spPr>
                </pic:pic>
              </a:graphicData>
            </a:graphic>
          </wp:inline>
        </w:drawing>
      </w:r>
    </w:p>
    <w:p w14:paraId="76EA0101" w14:textId="77777777" w:rsidR="005909D1" w:rsidRPr="00530E40" w:rsidRDefault="005909D1" w:rsidP="005909D1">
      <w:pPr>
        <w:pBdr>
          <w:top w:val="single" w:sz="4" w:space="1" w:color="auto"/>
          <w:left w:val="single" w:sz="4" w:space="4" w:color="auto"/>
          <w:bottom w:val="single" w:sz="4" w:space="1" w:color="auto"/>
          <w:right w:val="single" w:sz="4" w:space="4" w:color="auto"/>
        </w:pBdr>
        <w:rPr>
          <w:rFonts w:ascii="Comic Sans MS" w:hAnsi="Comic Sans MS"/>
          <w:i/>
          <w:sz w:val="20"/>
          <w:szCs w:val="20"/>
        </w:rPr>
      </w:pPr>
      <w:r w:rsidRPr="00530E40">
        <w:rPr>
          <w:rFonts w:ascii="Comic Sans MS" w:hAnsi="Comic Sans MS"/>
          <w:i/>
          <w:sz w:val="20"/>
          <w:szCs w:val="20"/>
        </w:rPr>
        <w:t>Taken from HOT: The Chinese Revolution</w:t>
      </w:r>
    </w:p>
    <w:p w14:paraId="5F47A807" w14:textId="77777777" w:rsidR="004255DD" w:rsidRPr="004255DD" w:rsidRDefault="004255DD" w:rsidP="004255DD">
      <w:pPr>
        <w:rPr>
          <w:rFonts w:ascii="Georgia" w:hAnsi="Georgia"/>
        </w:rPr>
      </w:pPr>
      <w:r w:rsidRPr="004255DD">
        <w:rPr>
          <w:rFonts w:ascii="Georgia" w:hAnsi="Georgia"/>
          <w:i/>
        </w:rPr>
        <w:t>Type of Source (</w:t>
      </w:r>
      <w:r>
        <w:rPr>
          <w:rFonts w:ascii="Georgia" w:hAnsi="Georgia"/>
        </w:rPr>
        <w:t>p</w:t>
      </w:r>
      <w:r w:rsidRPr="004255DD">
        <w:rPr>
          <w:rFonts w:ascii="Georgia" w:hAnsi="Georgia"/>
        </w:rPr>
        <w:t>rimary or secondary?)</w:t>
      </w:r>
      <w:r>
        <w:rPr>
          <w:rFonts w:ascii="Georgia" w:hAnsi="Georgia"/>
        </w:rPr>
        <w:t>:</w:t>
      </w:r>
    </w:p>
    <w:p w14:paraId="5B0609CE" w14:textId="77777777" w:rsidR="004255DD" w:rsidRPr="004255DD" w:rsidRDefault="004255DD" w:rsidP="004255DD">
      <w:pPr>
        <w:rPr>
          <w:rFonts w:ascii="Georgia" w:hAnsi="Georgia"/>
          <w:i/>
        </w:rPr>
      </w:pPr>
      <w:r w:rsidRPr="004255DD">
        <w:rPr>
          <w:rFonts w:ascii="Georgia" w:hAnsi="Georgia"/>
          <w:i/>
        </w:rPr>
        <w:t>Summary/main idea:</w:t>
      </w:r>
    </w:p>
    <w:p w14:paraId="11B307F1" w14:textId="77777777" w:rsidR="004255DD" w:rsidRPr="004255DD" w:rsidRDefault="004255DD" w:rsidP="004255DD">
      <w:pPr>
        <w:rPr>
          <w:rFonts w:ascii="Georgia" w:hAnsi="Georgia"/>
        </w:rPr>
      </w:pPr>
    </w:p>
    <w:p w14:paraId="1C4475CE" w14:textId="77777777" w:rsidR="004255DD" w:rsidRDefault="004255DD" w:rsidP="004255DD">
      <w:pPr>
        <w:rPr>
          <w:rFonts w:ascii="Georgia" w:hAnsi="Georgia"/>
          <w:i/>
        </w:rPr>
      </w:pPr>
      <w:r w:rsidRPr="004255DD">
        <w:rPr>
          <w:rFonts w:ascii="Georgia" w:hAnsi="Georgia"/>
          <w:i/>
        </w:rPr>
        <w:t>How does this document positively promote communism?</w:t>
      </w:r>
    </w:p>
    <w:p w14:paraId="09681DBB" w14:textId="77777777" w:rsidR="004255DD" w:rsidRPr="004255DD" w:rsidRDefault="004255DD" w:rsidP="004255DD">
      <w:pPr>
        <w:rPr>
          <w:rFonts w:ascii="Georgia" w:hAnsi="Georgia"/>
          <w:i/>
        </w:rPr>
      </w:pPr>
    </w:p>
    <w:p w14:paraId="7A4943C1" w14:textId="77777777" w:rsidR="004255DD" w:rsidRDefault="004255DD" w:rsidP="004255DD">
      <w:pPr>
        <w:rPr>
          <w:sz w:val="16"/>
          <w:szCs w:val="12"/>
        </w:rPr>
      </w:pPr>
    </w:p>
    <w:p w14:paraId="385521FD" w14:textId="2A2F48F9" w:rsidR="004255DD" w:rsidRDefault="004255DD" w:rsidP="004255DD">
      <w:pPr>
        <w:rPr>
          <w:b/>
          <w:szCs w:val="20"/>
        </w:rPr>
      </w:pPr>
    </w:p>
    <w:p w14:paraId="730F3A3E" w14:textId="77777777" w:rsidR="004255DD" w:rsidRDefault="004255DD" w:rsidP="004255DD">
      <w:pPr>
        <w:jc w:val="center"/>
        <w:rPr>
          <w:b/>
          <w:i/>
          <w:szCs w:val="20"/>
        </w:rPr>
      </w:pPr>
      <w:r w:rsidRPr="001B38DF">
        <w:rPr>
          <w:b/>
          <w:sz w:val="4"/>
          <w:szCs w:val="20"/>
        </w:rPr>
        <w:br/>
      </w:r>
      <w:r w:rsidRPr="001B38DF">
        <w:rPr>
          <w:b/>
          <w:szCs w:val="20"/>
        </w:rPr>
        <w:t>Writing prompt</w:t>
      </w:r>
      <w:proofErr w:type="gramStart"/>
      <w:r w:rsidRPr="001B38DF">
        <w:rPr>
          <w:b/>
          <w:szCs w:val="20"/>
        </w:rPr>
        <w:t>:</w:t>
      </w:r>
      <w:r>
        <w:rPr>
          <w:b/>
          <w:szCs w:val="20"/>
        </w:rPr>
        <w:t xml:space="preserve">   </w:t>
      </w:r>
      <w:r w:rsidRPr="001A3744">
        <w:rPr>
          <w:b/>
          <w:i/>
          <w:szCs w:val="20"/>
        </w:rPr>
        <w:t>Why</w:t>
      </w:r>
      <w:proofErr w:type="gramEnd"/>
      <w:r w:rsidRPr="001A3744">
        <w:rPr>
          <w:b/>
          <w:i/>
          <w:szCs w:val="20"/>
        </w:rPr>
        <w:t xml:space="preserve"> do you think Chinese peasants embraced communism?</w:t>
      </w:r>
    </w:p>
    <w:p w14:paraId="4B3ED925" w14:textId="680B6F30" w:rsidR="004255DD" w:rsidRDefault="004255DD" w:rsidP="004255DD">
      <w:pPr>
        <w:jc w:val="center"/>
        <w:rPr>
          <w:b/>
          <w:szCs w:val="20"/>
        </w:rPr>
      </w:pPr>
    </w:p>
    <w:p w14:paraId="451D479E" w14:textId="77777777" w:rsidR="004255DD" w:rsidRDefault="004255DD" w:rsidP="004255DD">
      <w:pPr>
        <w:numPr>
          <w:ilvl w:val="0"/>
          <w:numId w:val="9"/>
        </w:numPr>
        <w:spacing w:after="200"/>
        <w:rPr>
          <w:b/>
          <w:szCs w:val="20"/>
        </w:rPr>
      </w:pPr>
      <w:r>
        <w:rPr>
          <w:b/>
          <w:szCs w:val="20"/>
        </w:rPr>
        <w:t xml:space="preserve"> </w:t>
      </w:r>
      <w:r w:rsidRPr="001A3744">
        <w:rPr>
          <w:b/>
          <w:szCs w:val="20"/>
        </w:rPr>
        <w:t>Set the stage (place, time, leadership)</w:t>
      </w:r>
    </w:p>
    <w:p w14:paraId="0F5156D0" w14:textId="77777777" w:rsidR="004255DD" w:rsidRDefault="004255DD" w:rsidP="004255DD">
      <w:pPr>
        <w:rPr>
          <w:b/>
          <w:szCs w:val="20"/>
        </w:rPr>
      </w:pPr>
    </w:p>
    <w:p w14:paraId="3E7C17F2" w14:textId="77777777" w:rsidR="004255DD" w:rsidRDefault="004255DD" w:rsidP="004255DD">
      <w:pPr>
        <w:rPr>
          <w:b/>
          <w:szCs w:val="20"/>
        </w:rPr>
      </w:pPr>
    </w:p>
    <w:p w14:paraId="39AF6319" w14:textId="77777777" w:rsidR="004255DD" w:rsidRDefault="004255DD" w:rsidP="004255DD">
      <w:pPr>
        <w:numPr>
          <w:ilvl w:val="0"/>
          <w:numId w:val="9"/>
        </w:numPr>
        <w:spacing w:after="200"/>
        <w:rPr>
          <w:b/>
          <w:szCs w:val="20"/>
        </w:rPr>
      </w:pPr>
      <w:r>
        <w:rPr>
          <w:b/>
          <w:szCs w:val="20"/>
        </w:rPr>
        <w:t xml:space="preserve"> </w:t>
      </w:r>
      <w:r w:rsidRPr="001A3744">
        <w:rPr>
          <w:b/>
          <w:szCs w:val="20"/>
        </w:rPr>
        <w:t xml:space="preserve">Define </w:t>
      </w:r>
      <w:r>
        <w:rPr>
          <w:b/>
          <w:szCs w:val="20"/>
        </w:rPr>
        <w:t xml:space="preserve">Mao’s ideas of </w:t>
      </w:r>
      <w:r w:rsidRPr="001A3744">
        <w:rPr>
          <w:b/>
          <w:szCs w:val="20"/>
        </w:rPr>
        <w:t>communism</w:t>
      </w:r>
      <w:r>
        <w:rPr>
          <w:b/>
          <w:szCs w:val="20"/>
        </w:rPr>
        <w:t>:</w:t>
      </w:r>
    </w:p>
    <w:p w14:paraId="18799B2A" w14:textId="77777777" w:rsidR="004255DD" w:rsidRDefault="004255DD" w:rsidP="004255DD">
      <w:pPr>
        <w:ind w:left="360"/>
        <w:rPr>
          <w:b/>
          <w:szCs w:val="20"/>
        </w:rPr>
      </w:pPr>
    </w:p>
    <w:p w14:paraId="3B248939" w14:textId="77777777" w:rsidR="004255DD" w:rsidRPr="004255DD" w:rsidRDefault="004255DD" w:rsidP="004255DD">
      <w:pPr>
        <w:ind w:left="360"/>
        <w:rPr>
          <w:b/>
          <w:szCs w:val="20"/>
        </w:rPr>
      </w:pPr>
    </w:p>
    <w:p w14:paraId="0C424F03" w14:textId="77777777" w:rsidR="004255DD" w:rsidRDefault="004255DD" w:rsidP="004255DD">
      <w:pPr>
        <w:pStyle w:val="ListParagraph"/>
        <w:rPr>
          <w:b/>
          <w:sz w:val="24"/>
          <w:szCs w:val="20"/>
        </w:rPr>
      </w:pPr>
    </w:p>
    <w:p w14:paraId="66DDD4C5" w14:textId="77777777" w:rsidR="004255DD" w:rsidRDefault="004255DD" w:rsidP="004255DD">
      <w:pPr>
        <w:pStyle w:val="ListParagraph"/>
        <w:rPr>
          <w:b/>
          <w:sz w:val="24"/>
          <w:szCs w:val="20"/>
        </w:rPr>
      </w:pPr>
    </w:p>
    <w:p w14:paraId="6738699F" w14:textId="77777777" w:rsidR="004255DD" w:rsidRDefault="004255DD" w:rsidP="004255DD">
      <w:pPr>
        <w:numPr>
          <w:ilvl w:val="0"/>
          <w:numId w:val="9"/>
        </w:numPr>
        <w:spacing w:after="200"/>
        <w:rPr>
          <w:b/>
          <w:szCs w:val="20"/>
        </w:rPr>
      </w:pPr>
      <w:r>
        <w:rPr>
          <w:b/>
          <w:szCs w:val="20"/>
        </w:rPr>
        <w:t>Identify 2 main reasons why (according to the docs above) Chinese peasants embraced communism:</w:t>
      </w:r>
    </w:p>
    <w:p w14:paraId="75EAB674" w14:textId="77777777" w:rsidR="004255DD" w:rsidRDefault="004255DD" w:rsidP="004255DD">
      <w:pPr>
        <w:rPr>
          <w:b/>
          <w:szCs w:val="20"/>
        </w:rPr>
      </w:pPr>
    </w:p>
    <w:p w14:paraId="48666D76" w14:textId="77777777" w:rsidR="004255DD" w:rsidRDefault="004255DD" w:rsidP="004255DD">
      <w:pPr>
        <w:rPr>
          <w:b/>
          <w:szCs w:val="20"/>
        </w:rPr>
      </w:pPr>
      <w:r>
        <w:rPr>
          <w:b/>
          <w:szCs w:val="20"/>
        </w:rPr>
        <w:t>Reason #1 and the docs that support it:</w:t>
      </w:r>
    </w:p>
    <w:p w14:paraId="1C82224F" w14:textId="77777777" w:rsidR="004255DD" w:rsidRDefault="004255DD" w:rsidP="004255DD">
      <w:pPr>
        <w:rPr>
          <w:b/>
          <w:szCs w:val="20"/>
        </w:rPr>
      </w:pPr>
    </w:p>
    <w:p w14:paraId="476AED64" w14:textId="77777777" w:rsidR="004255DD" w:rsidRDefault="004255DD" w:rsidP="004255DD">
      <w:pPr>
        <w:rPr>
          <w:b/>
          <w:szCs w:val="20"/>
        </w:rPr>
      </w:pPr>
    </w:p>
    <w:p w14:paraId="6C21F41C" w14:textId="47B40BBC" w:rsidR="004255DD" w:rsidRDefault="004255DD" w:rsidP="004255DD">
      <w:pPr>
        <w:rPr>
          <w:b/>
          <w:szCs w:val="20"/>
        </w:rPr>
      </w:pPr>
      <w:r>
        <w:rPr>
          <w:b/>
          <w:noProof/>
          <w:szCs w:val="20"/>
        </w:rPr>
        <mc:AlternateContent>
          <mc:Choice Requires="wps">
            <w:drawing>
              <wp:anchor distT="0" distB="0" distL="114300" distR="114300" simplePos="0" relativeHeight="251659264" behindDoc="0" locked="0" layoutInCell="1" allowOverlap="1" wp14:anchorId="2839AC9D" wp14:editId="271ABC3C">
                <wp:simplePos x="0" y="0"/>
                <wp:positionH relativeFrom="column">
                  <wp:posOffset>1621155</wp:posOffset>
                </wp:positionH>
                <wp:positionV relativeFrom="paragraph">
                  <wp:posOffset>150495</wp:posOffset>
                </wp:positionV>
                <wp:extent cx="3324860" cy="1840230"/>
                <wp:effectExtent l="0" t="0" r="6985" b="1651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184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27.65pt;margin-top:11.85pt;width:261.8pt;height:1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"/>
            </w:pict>
          </mc:Fallback>
        </mc:AlternateContent>
      </w:r>
    </w:p>
    <w:p w14:paraId="6D9ECDC1" w14:textId="77777777" w:rsidR="004255DD" w:rsidRDefault="004255DD" w:rsidP="004255DD">
      <w:pPr>
        <w:rPr>
          <w:b/>
          <w:szCs w:val="20"/>
        </w:rPr>
      </w:pPr>
      <w:r>
        <w:rPr>
          <w:b/>
          <w:szCs w:val="20"/>
        </w:rPr>
        <w:t xml:space="preserve">       </w:t>
      </w:r>
    </w:p>
    <w:p w14:paraId="0048616C" w14:textId="77777777" w:rsidR="004255DD" w:rsidRDefault="004255DD" w:rsidP="004255DD">
      <w:pPr>
        <w:ind w:left="720"/>
        <w:rPr>
          <w:b/>
          <w:szCs w:val="20"/>
        </w:rPr>
      </w:pPr>
    </w:p>
    <w:p w14:paraId="73CE2CE5" w14:textId="77777777" w:rsidR="004255DD" w:rsidRDefault="004255DD" w:rsidP="004255DD">
      <w:pPr>
        <w:ind w:left="720"/>
        <w:rPr>
          <w:b/>
          <w:szCs w:val="20"/>
        </w:rPr>
      </w:pPr>
    </w:p>
    <w:p w14:paraId="479D4407" w14:textId="77777777" w:rsidR="004255DD" w:rsidRDefault="004255DD" w:rsidP="004255DD">
      <w:pPr>
        <w:ind w:left="720"/>
        <w:rPr>
          <w:b/>
          <w:szCs w:val="20"/>
        </w:rPr>
      </w:pPr>
    </w:p>
    <w:p w14:paraId="7747ABEA" w14:textId="77777777" w:rsidR="004255DD" w:rsidRDefault="004255DD" w:rsidP="004255DD">
      <w:pPr>
        <w:ind w:left="720"/>
        <w:rPr>
          <w:b/>
          <w:szCs w:val="20"/>
        </w:rPr>
      </w:pPr>
    </w:p>
    <w:p w14:paraId="139B1504" w14:textId="77777777" w:rsidR="004255DD" w:rsidRDefault="004255DD" w:rsidP="004255DD">
      <w:pPr>
        <w:ind w:left="720"/>
        <w:rPr>
          <w:b/>
          <w:szCs w:val="20"/>
        </w:rPr>
      </w:pPr>
    </w:p>
    <w:p w14:paraId="3F81E83C" w14:textId="77777777" w:rsidR="004255DD" w:rsidRDefault="004255DD" w:rsidP="004255DD">
      <w:pPr>
        <w:ind w:left="720"/>
        <w:rPr>
          <w:b/>
          <w:szCs w:val="20"/>
        </w:rPr>
      </w:pPr>
    </w:p>
    <w:p w14:paraId="75B71EF5" w14:textId="77777777" w:rsidR="004255DD" w:rsidRDefault="004255DD" w:rsidP="004255DD">
      <w:pPr>
        <w:ind w:left="720"/>
        <w:rPr>
          <w:b/>
          <w:szCs w:val="20"/>
        </w:rPr>
      </w:pPr>
    </w:p>
    <w:p w14:paraId="0D2BA30E" w14:textId="77777777" w:rsidR="004255DD" w:rsidRDefault="004255DD" w:rsidP="004255DD">
      <w:pPr>
        <w:rPr>
          <w:b/>
          <w:szCs w:val="20"/>
        </w:rPr>
      </w:pPr>
    </w:p>
    <w:p w14:paraId="5E1B01E9" w14:textId="77777777" w:rsidR="004255DD" w:rsidRDefault="004255DD" w:rsidP="004255DD">
      <w:pPr>
        <w:rPr>
          <w:b/>
          <w:szCs w:val="20"/>
        </w:rPr>
      </w:pPr>
    </w:p>
    <w:p w14:paraId="4D253FD4" w14:textId="77777777" w:rsidR="004255DD" w:rsidRDefault="004255DD" w:rsidP="004255DD">
      <w:pPr>
        <w:rPr>
          <w:b/>
          <w:szCs w:val="20"/>
        </w:rPr>
      </w:pPr>
    </w:p>
    <w:p w14:paraId="290E8F58" w14:textId="77777777" w:rsidR="004255DD" w:rsidRDefault="004255DD" w:rsidP="004255DD">
      <w:pPr>
        <w:rPr>
          <w:b/>
          <w:szCs w:val="20"/>
        </w:rPr>
      </w:pPr>
      <w:r>
        <w:rPr>
          <w:b/>
          <w:szCs w:val="20"/>
        </w:rPr>
        <w:t>Reason #2 and the docs that support it:</w:t>
      </w:r>
    </w:p>
    <w:p w14:paraId="2E9DE8F4" w14:textId="77777777" w:rsidR="004255DD" w:rsidRDefault="004255DD" w:rsidP="004255DD">
      <w:pPr>
        <w:ind w:left="720"/>
        <w:rPr>
          <w:b/>
          <w:szCs w:val="20"/>
        </w:rPr>
      </w:pPr>
    </w:p>
    <w:p w14:paraId="7AFEA524" w14:textId="77777777" w:rsidR="004255DD" w:rsidRDefault="004255DD" w:rsidP="004255DD">
      <w:pPr>
        <w:ind w:left="720"/>
        <w:rPr>
          <w:b/>
          <w:szCs w:val="20"/>
        </w:rPr>
      </w:pPr>
    </w:p>
    <w:p w14:paraId="16124161" w14:textId="1AFA71FA" w:rsidR="004255DD" w:rsidRDefault="004255DD" w:rsidP="004255DD">
      <w:pPr>
        <w:ind w:left="720"/>
        <w:rPr>
          <w:b/>
          <w:szCs w:val="20"/>
        </w:rPr>
      </w:pPr>
      <w:r>
        <w:rPr>
          <w:b/>
          <w:noProof/>
          <w:szCs w:val="20"/>
        </w:rPr>
        <mc:AlternateContent>
          <mc:Choice Requires="wps">
            <w:drawing>
              <wp:anchor distT="0" distB="0" distL="114300" distR="114300" simplePos="0" relativeHeight="251660288" behindDoc="0" locked="0" layoutInCell="1" allowOverlap="1" wp14:anchorId="479FDE39" wp14:editId="2358A68F">
                <wp:simplePos x="0" y="0"/>
                <wp:positionH relativeFrom="column">
                  <wp:posOffset>1537970</wp:posOffset>
                </wp:positionH>
                <wp:positionV relativeFrom="paragraph">
                  <wp:posOffset>80645</wp:posOffset>
                </wp:positionV>
                <wp:extent cx="3526790" cy="1899920"/>
                <wp:effectExtent l="1270" t="0" r="15240" b="1778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790" cy="1899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21.1pt;margin-top:6.35pt;width:277.7pt;height:1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"/>
            </w:pict>
          </mc:Fallback>
        </mc:AlternateContent>
      </w:r>
    </w:p>
    <w:p w14:paraId="5562DDE9" w14:textId="77777777" w:rsidR="004255DD" w:rsidRDefault="004255DD" w:rsidP="004255DD">
      <w:pPr>
        <w:ind w:left="720"/>
        <w:rPr>
          <w:b/>
          <w:szCs w:val="20"/>
        </w:rPr>
      </w:pPr>
    </w:p>
    <w:p w14:paraId="4CE80BE9" w14:textId="77777777" w:rsidR="004255DD" w:rsidRDefault="004255DD" w:rsidP="004255DD">
      <w:pPr>
        <w:ind w:left="720"/>
        <w:rPr>
          <w:b/>
          <w:szCs w:val="20"/>
        </w:rPr>
      </w:pPr>
    </w:p>
    <w:p w14:paraId="7D1DC26E" w14:textId="77777777" w:rsidR="004255DD" w:rsidRDefault="004255DD" w:rsidP="004255DD">
      <w:pPr>
        <w:rPr>
          <w:b/>
          <w:szCs w:val="20"/>
        </w:rPr>
      </w:pPr>
    </w:p>
    <w:p w14:paraId="79B8FF87" w14:textId="77777777" w:rsidR="004255DD" w:rsidRPr="00626783" w:rsidRDefault="004255DD" w:rsidP="004255DD">
      <w:pPr>
        <w:rPr>
          <w:b/>
          <w:szCs w:val="20"/>
        </w:rPr>
      </w:pPr>
    </w:p>
    <w:p w14:paraId="492FCAC4" w14:textId="77777777" w:rsidR="004255DD" w:rsidRPr="001A3744" w:rsidRDefault="004255DD" w:rsidP="004255DD">
      <w:pPr>
        <w:rPr>
          <w:b/>
          <w:i/>
          <w:szCs w:val="20"/>
        </w:rPr>
      </w:pPr>
    </w:p>
    <w:p w14:paraId="49828A42" w14:textId="77777777" w:rsidR="004255DD" w:rsidRPr="001A3744" w:rsidRDefault="004255DD" w:rsidP="004255DD">
      <w:pPr>
        <w:rPr>
          <w:b/>
          <w:szCs w:val="20"/>
        </w:rPr>
      </w:pPr>
    </w:p>
    <w:p w14:paraId="3DDD9346" w14:textId="5970EBD0" w:rsidR="005909D1" w:rsidRDefault="005909D1"/>
    <w:p w14:paraId="5C1364A1" w14:textId="77777777" w:rsidR="005909D1" w:rsidRDefault="005909D1" w:rsidP="005909D1"/>
    <w:p w14:paraId="7867BB0B" w14:textId="77777777" w:rsidR="005909D1" w:rsidRPr="00960C1A" w:rsidRDefault="005909D1" w:rsidP="005909D1">
      <w:pPr>
        <w:pBdr>
          <w:top w:val="single" w:sz="4" w:space="1" w:color="auto"/>
          <w:left w:val="single" w:sz="4" w:space="4" w:color="auto"/>
          <w:bottom w:val="single" w:sz="4" w:space="1" w:color="auto"/>
          <w:right w:val="single" w:sz="4" w:space="4" w:color="auto"/>
        </w:pBdr>
        <w:rPr>
          <w:rFonts w:ascii="Comic Sans MS" w:hAnsi="Comic Sans MS"/>
        </w:rPr>
      </w:pPr>
      <w:r w:rsidRPr="00960C1A">
        <w:rPr>
          <w:rFonts w:ascii="Comic Sans MS" w:hAnsi="Comic Sans MS"/>
        </w:rPr>
        <w:t>DBQ:</w:t>
      </w:r>
    </w:p>
    <w:p w14:paraId="3E7F944D" w14:textId="77777777" w:rsidR="005909D1" w:rsidRPr="0051255E" w:rsidRDefault="005909D1" w:rsidP="005909D1">
      <w:pPr>
        <w:rPr>
          <w:rFonts w:ascii="Comic Sans MS" w:hAnsi="Comic Sans MS"/>
          <w:sz w:val="20"/>
          <w:szCs w:val="20"/>
          <w:u w:val="single"/>
        </w:rPr>
      </w:pPr>
      <w:r w:rsidRPr="0051255E">
        <w:rPr>
          <w:rFonts w:ascii="Comic Sans MS" w:hAnsi="Comic Sans MS"/>
          <w:sz w:val="20"/>
          <w:szCs w:val="20"/>
          <w:u w:val="single"/>
        </w:rPr>
        <w:t>Thesis Statement:</w:t>
      </w:r>
    </w:p>
    <w:p w14:paraId="3F6918D4" w14:textId="03B11937" w:rsidR="005909D1" w:rsidRPr="0051255E" w:rsidRDefault="005909D1" w:rsidP="005909D1">
      <w:pPr>
        <w:rPr>
          <w:rFonts w:ascii="Comic Sans MS" w:hAnsi="Comic Sans MS"/>
          <w:sz w:val="20"/>
          <w:szCs w:val="20"/>
        </w:rPr>
      </w:pPr>
      <w:r w:rsidRPr="0051255E">
        <w:rPr>
          <w:rFonts w:ascii="Comic Sans MS" w:hAnsi="Comic Sans MS"/>
          <w:sz w:val="20"/>
          <w:szCs w:val="20"/>
        </w:rPr>
        <w:t xml:space="preserve">Topic: 1. </w:t>
      </w:r>
      <w:r w:rsidRPr="0051255E">
        <w:rPr>
          <w:rFonts w:ascii="Comic Sans MS" w:hAnsi="Comic Sans MS"/>
          <w:sz w:val="20"/>
          <w:szCs w:val="20"/>
          <w:u w:val="single"/>
        </w:rPr>
        <w:t>Time Period</w:t>
      </w:r>
      <w:r w:rsidRPr="0051255E">
        <w:rPr>
          <w:rFonts w:ascii="Comic Sans MS" w:hAnsi="Comic Sans MS"/>
          <w:sz w:val="20"/>
          <w:szCs w:val="20"/>
        </w:rPr>
        <w:t xml:space="preserve"> </w:t>
      </w:r>
      <w:r w:rsidRPr="0051255E">
        <w:rPr>
          <w:rFonts w:ascii="Comic Sans MS" w:hAnsi="Comic Sans MS"/>
          <w:i/>
          <w:sz w:val="20"/>
          <w:szCs w:val="20"/>
        </w:rPr>
        <w:t>with distinguishing characteristics</w:t>
      </w:r>
      <w:r w:rsidRPr="0051255E">
        <w:rPr>
          <w:rFonts w:ascii="Comic Sans MS" w:hAnsi="Comic Sans MS"/>
          <w:sz w:val="20"/>
          <w:szCs w:val="20"/>
        </w:rPr>
        <w:t xml:space="preserve"> </w:t>
      </w:r>
      <w:r w:rsidR="004255DD">
        <w:rPr>
          <w:rFonts w:ascii="Comic Sans MS" w:hAnsi="Comic Sans MS"/>
          <w:sz w:val="20"/>
          <w:szCs w:val="20"/>
        </w:rPr>
        <w:t xml:space="preserve"> </w:t>
      </w:r>
      <w:bookmarkStart w:id="0" w:name="_GoBack"/>
      <w:bookmarkEnd w:id="0"/>
      <w:r w:rsidRPr="0051255E">
        <w:rPr>
          <w:rFonts w:ascii="Comic Sans MS" w:hAnsi="Comic Sans MS"/>
          <w:sz w:val="20"/>
          <w:szCs w:val="20"/>
        </w:rPr>
        <w:t xml:space="preserve">2. </w:t>
      </w:r>
      <w:r w:rsidRPr="0051255E">
        <w:rPr>
          <w:rFonts w:ascii="Comic Sans MS" w:hAnsi="Comic Sans MS"/>
          <w:sz w:val="20"/>
          <w:szCs w:val="20"/>
          <w:u w:val="single"/>
        </w:rPr>
        <w:t>Categories</w:t>
      </w:r>
    </w:p>
    <w:p w14:paraId="3DEA421A" w14:textId="77777777" w:rsidR="005909D1" w:rsidRPr="0051255E" w:rsidRDefault="005909D1" w:rsidP="005909D1">
      <w:pPr>
        <w:rPr>
          <w:rFonts w:ascii="Comic Sans MS" w:hAnsi="Comic Sans MS"/>
          <w:sz w:val="20"/>
          <w:szCs w:val="20"/>
        </w:rPr>
      </w:pPr>
      <w:r w:rsidRPr="0051255E">
        <w:rPr>
          <w:rFonts w:ascii="Comic Sans MS" w:hAnsi="Comic Sans MS"/>
          <w:sz w:val="20"/>
          <w:szCs w:val="20"/>
        </w:rPr>
        <w:t xml:space="preserve">Thesis: </w:t>
      </w:r>
      <w:r w:rsidRPr="0051255E">
        <w:rPr>
          <w:rFonts w:ascii="Comic Sans MS" w:hAnsi="Comic Sans MS"/>
          <w:sz w:val="20"/>
          <w:szCs w:val="20"/>
          <w:u w:val="single"/>
        </w:rPr>
        <w:t>Makes an argument</w:t>
      </w:r>
      <w:r w:rsidRPr="0051255E">
        <w:rPr>
          <w:rFonts w:ascii="Comic Sans MS" w:hAnsi="Comic Sans MS"/>
          <w:sz w:val="20"/>
          <w:szCs w:val="20"/>
        </w:rPr>
        <w:t xml:space="preserve">. </w:t>
      </w:r>
      <w:r w:rsidRPr="0051255E">
        <w:rPr>
          <w:rFonts w:ascii="Comic Sans MS" w:hAnsi="Comic Sans MS"/>
          <w:sz w:val="20"/>
          <w:szCs w:val="20"/>
        </w:rPr>
        <w:tab/>
      </w:r>
    </w:p>
    <w:p w14:paraId="5EF6A50D" w14:textId="77777777" w:rsidR="005909D1" w:rsidRPr="0051255E" w:rsidRDefault="005909D1" w:rsidP="005909D1">
      <w:pPr>
        <w:rPr>
          <w:rFonts w:ascii="Comic Sans MS" w:hAnsi="Comic Sans MS"/>
          <w:i/>
          <w:sz w:val="20"/>
          <w:szCs w:val="20"/>
        </w:rPr>
      </w:pPr>
      <w:r w:rsidRPr="0051255E">
        <w:rPr>
          <w:rFonts w:ascii="Comic Sans MS" w:hAnsi="Comic Sans MS"/>
          <w:i/>
          <w:sz w:val="20"/>
          <w:szCs w:val="20"/>
        </w:rPr>
        <w:t>Answer the question by turning that question into a sentence.</w:t>
      </w:r>
    </w:p>
    <w:p w14:paraId="3726DA1C" w14:textId="77777777" w:rsidR="005909D1" w:rsidRPr="0051255E" w:rsidRDefault="005909D1" w:rsidP="005909D1">
      <w:pPr>
        <w:rPr>
          <w:rFonts w:ascii="Comic Sans MS" w:hAnsi="Comic Sans MS"/>
          <w:i/>
          <w:sz w:val="20"/>
          <w:szCs w:val="20"/>
        </w:rPr>
      </w:pPr>
      <w:r w:rsidRPr="0051255E">
        <w:rPr>
          <w:rFonts w:ascii="Comic Sans MS" w:hAnsi="Comic Sans MS"/>
          <w:i/>
          <w:sz w:val="20"/>
          <w:szCs w:val="20"/>
        </w:rPr>
        <w:tab/>
      </w:r>
      <w:r w:rsidRPr="0051255E">
        <w:rPr>
          <w:rFonts w:ascii="Comic Sans MS" w:hAnsi="Comic Sans MS"/>
          <w:i/>
          <w:sz w:val="20"/>
          <w:szCs w:val="20"/>
        </w:rPr>
        <w:tab/>
      </w:r>
      <w:r w:rsidRPr="0051255E">
        <w:rPr>
          <w:rFonts w:ascii="Comic Sans MS" w:hAnsi="Comic Sans MS"/>
          <w:i/>
          <w:sz w:val="20"/>
          <w:szCs w:val="20"/>
        </w:rPr>
        <w:tab/>
      </w:r>
      <w:r w:rsidRPr="0051255E">
        <w:rPr>
          <w:rFonts w:ascii="Comic Sans MS" w:hAnsi="Comic Sans MS"/>
          <w:i/>
          <w:sz w:val="20"/>
          <w:szCs w:val="20"/>
        </w:rPr>
        <w:tab/>
        <w:t>Prove that your answer is correct.</w:t>
      </w:r>
    </w:p>
    <w:p w14:paraId="688A3DB6" w14:textId="77777777" w:rsidR="005909D1" w:rsidRPr="0051255E" w:rsidRDefault="005909D1" w:rsidP="005909D1">
      <w:pPr>
        <w:rPr>
          <w:rFonts w:ascii="Comic Sans MS" w:hAnsi="Comic Sans MS"/>
          <w:sz w:val="20"/>
          <w:szCs w:val="20"/>
        </w:rPr>
      </w:pPr>
      <w:r w:rsidRPr="0051255E">
        <w:rPr>
          <w:rFonts w:ascii="Comic Sans MS" w:hAnsi="Comic Sans MS"/>
          <w:b/>
          <w:sz w:val="20"/>
          <w:szCs w:val="20"/>
        </w:rPr>
        <w:t>Topic Sentence:</w:t>
      </w:r>
      <w:r w:rsidRPr="0051255E">
        <w:rPr>
          <w:rFonts w:ascii="Comic Sans MS" w:hAnsi="Comic Sans MS"/>
          <w:sz w:val="20"/>
          <w:szCs w:val="20"/>
        </w:rPr>
        <w:t xml:space="preserve"> Introduces the category and how it connects to the  </w:t>
      </w:r>
    </w:p>
    <w:p w14:paraId="1A6E4B48" w14:textId="77777777" w:rsidR="005909D1" w:rsidRPr="0051255E" w:rsidRDefault="005909D1" w:rsidP="005909D1">
      <w:pPr>
        <w:rPr>
          <w:rFonts w:ascii="Comic Sans MS" w:hAnsi="Comic Sans MS"/>
          <w:sz w:val="20"/>
          <w:szCs w:val="20"/>
          <w:u w:val="single"/>
        </w:rPr>
      </w:pPr>
      <w:r w:rsidRPr="0051255E">
        <w:rPr>
          <w:rFonts w:ascii="Comic Sans MS" w:hAnsi="Comic Sans MS"/>
          <w:sz w:val="20"/>
          <w:szCs w:val="20"/>
        </w:rPr>
        <w:t xml:space="preserve">             </w:t>
      </w:r>
      <w:r w:rsidRPr="0051255E">
        <w:rPr>
          <w:rFonts w:ascii="Comic Sans MS" w:hAnsi="Comic Sans MS"/>
          <w:sz w:val="20"/>
          <w:szCs w:val="20"/>
        </w:rPr>
        <w:tab/>
        <w:t xml:space="preserve">           </w:t>
      </w:r>
      <w:proofErr w:type="gramStart"/>
      <w:r w:rsidRPr="0051255E">
        <w:rPr>
          <w:rFonts w:ascii="Comic Sans MS" w:hAnsi="Comic Sans MS"/>
          <w:sz w:val="20"/>
          <w:szCs w:val="20"/>
        </w:rPr>
        <w:t>topic</w:t>
      </w:r>
      <w:proofErr w:type="gramEnd"/>
      <w:r w:rsidRPr="0051255E">
        <w:rPr>
          <w:rFonts w:ascii="Comic Sans MS" w:hAnsi="Comic Sans MS"/>
          <w:sz w:val="20"/>
          <w:szCs w:val="20"/>
        </w:rPr>
        <w:t>/thesis.</w:t>
      </w:r>
    </w:p>
    <w:p w14:paraId="144ACCAB" w14:textId="77777777" w:rsidR="005909D1" w:rsidRPr="0051255E" w:rsidRDefault="005909D1" w:rsidP="005909D1">
      <w:pPr>
        <w:rPr>
          <w:rFonts w:ascii="Comic Sans MS" w:hAnsi="Comic Sans MS"/>
          <w:sz w:val="20"/>
          <w:szCs w:val="20"/>
        </w:rPr>
      </w:pPr>
      <w:r w:rsidRPr="0051255E">
        <w:rPr>
          <w:rFonts w:ascii="Comic Sans MS" w:hAnsi="Comic Sans MS"/>
          <w:b/>
          <w:sz w:val="20"/>
          <w:szCs w:val="20"/>
        </w:rPr>
        <w:t>Evidence:</w:t>
      </w:r>
      <w:r w:rsidRPr="0051255E">
        <w:rPr>
          <w:rFonts w:ascii="Comic Sans MS" w:hAnsi="Comic Sans MS"/>
          <w:sz w:val="20"/>
          <w:szCs w:val="20"/>
        </w:rPr>
        <w:t xml:space="preserve"> Paraphrase the main idea of the document.  Cite for example doc 1 </w:t>
      </w:r>
    </w:p>
    <w:p w14:paraId="149A88DA" w14:textId="77777777" w:rsidR="005909D1" w:rsidRPr="0051255E" w:rsidRDefault="005909D1" w:rsidP="005909D1">
      <w:pPr>
        <w:rPr>
          <w:rFonts w:ascii="Comic Sans MS" w:hAnsi="Comic Sans MS"/>
          <w:sz w:val="20"/>
          <w:szCs w:val="20"/>
        </w:rPr>
      </w:pPr>
      <w:r w:rsidRPr="0051255E">
        <w:rPr>
          <w:rFonts w:ascii="Comic Sans MS" w:hAnsi="Comic Sans MS"/>
          <w:sz w:val="20"/>
          <w:szCs w:val="20"/>
        </w:rPr>
        <w:t xml:space="preserve">                </w:t>
      </w:r>
      <w:proofErr w:type="gramStart"/>
      <w:r w:rsidRPr="0051255E">
        <w:rPr>
          <w:rFonts w:ascii="Comic Sans MS" w:hAnsi="Comic Sans MS"/>
          <w:sz w:val="20"/>
          <w:szCs w:val="20"/>
        </w:rPr>
        <w:t>or</w:t>
      </w:r>
      <w:proofErr w:type="gramEnd"/>
      <w:r w:rsidRPr="0051255E">
        <w:rPr>
          <w:rFonts w:ascii="Comic Sans MS" w:hAnsi="Comic Sans MS"/>
          <w:sz w:val="20"/>
          <w:szCs w:val="20"/>
        </w:rPr>
        <w:t xml:space="preserve"> by Author</w:t>
      </w:r>
    </w:p>
    <w:p w14:paraId="0780C6AD" w14:textId="77777777" w:rsidR="005909D1" w:rsidRPr="0051255E" w:rsidRDefault="005909D1" w:rsidP="005909D1">
      <w:pPr>
        <w:rPr>
          <w:rFonts w:ascii="Comic Sans MS" w:hAnsi="Comic Sans MS"/>
          <w:sz w:val="20"/>
          <w:szCs w:val="20"/>
        </w:rPr>
      </w:pPr>
      <w:r w:rsidRPr="0051255E">
        <w:rPr>
          <w:rFonts w:ascii="Comic Sans MS" w:hAnsi="Comic Sans MS"/>
          <w:b/>
          <w:sz w:val="20"/>
          <w:szCs w:val="20"/>
        </w:rPr>
        <w:t>Analysis:</w:t>
      </w:r>
      <w:r w:rsidRPr="0051255E">
        <w:rPr>
          <w:rFonts w:ascii="Comic Sans MS" w:hAnsi="Comic Sans MS"/>
          <w:sz w:val="20"/>
          <w:szCs w:val="20"/>
        </w:rPr>
        <w:t xml:space="preserve"> Analyze why the evidence is important to the category and </w:t>
      </w:r>
    </w:p>
    <w:p w14:paraId="72528627" w14:textId="77777777" w:rsidR="005909D1" w:rsidRPr="0051255E" w:rsidRDefault="005909D1" w:rsidP="005909D1">
      <w:pPr>
        <w:rPr>
          <w:rFonts w:ascii="Comic Sans MS" w:hAnsi="Comic Sans MS"/>
          <w:sz w:val="20"/>
          <w:szCs w:val="20"/>
        </w:rPr>
      </w:pPr>
      <w:r w:rsidRPr="0051255E">
        <w:rPr>
          <w:rFonts w:ascii="Comic Sans MS" w:hAnsi="Comic Sans MS"/>
          <w:sz w:val="20"/>
          <w:szCs w:val="20"/>
        </w:rPr>
        <w:t xml:space="preserve">               </w:t>
      </w:r>
      <w:proofErr w:type="gramStart"/>
      <w:r w:rsidRPr="0051255E">
        <w:rPr>
          <w:rFonts w:ascii="Comic Sans MS" w:hAnsi="Comic Sans MS"/>
          <w:sz w:val="20"/>
          <w:szCs w:val="20"/>
        </w:rPr>
        <w:t>argument</w:t>
      </w:r>
      <w:proofErr w:type="gramEnd"/>
      <w:r w:rsidRPr="0051255E">
        <w:rPr>
          <w:rFonts w:ascii="Comic Sans MS" w:hAnsi="Comic Sans MS"/>
          <w:sz w:val="20"/>
          <w:szCs w:val="20"/>
        </w:rPr>
        <w:t>.</w:t>
      </w:r>
    </w:p>
    <w:p w14:paraId="62F185EB" w14:textId="77777777" w:rsidR="005909D1" w:rsidRPr="0051255E" w:rsidRDefault="005909D1" w:rsidP="005909D1">
      <w:pPr>
        <w:rPr>
          <w:rFonts w:ascii="Comic Sans MS" w:hAnsi="Comic Sans MS"/>
          <w:sz w:val="20"/>
          <w:szCs w:val="20"/>
        </w:rPr>
      </w:pPr>
      <w:r w:rsidRPr="0051255E">
        <w:rPr>
          <w:rFonts w:ascii="Comic Sans MS" w:hAnsi="Comic Sans MS"/>
          <w:b/>
          <w:sz w:val="20"/>
          <w:szCs w:val="20"/>
        </w:rPr>
        <w:t>Evidence:</w:t>
      </w:r>
      <w:r w:rsidRPr="0051255E">
        <w:rPr>
          <w:rFonts w:ascii="Comic Sans MS" w:hAnsi="Comic Sans MS"/>
          <w:sz w:val="20"/>
          <w:szCs w:val="20"/>
        </w:rPr>
        <w:t xml:space="preserve"> Paraphrase the main idea of the document.</w:t>
      </w:r>
    </w:p>
    <w:p w14:paraId="66AB7D08" w14:textId="77777777" w:rsidR="005909D1" w:rsidRPr="0051255E" w:rsidRDefault="005909D1" w:rsidP="005909D1">
      <w:pPr>
        <w:rPr>
          <w:rFonts w:ascii="Comic Sans MS" w:hAnsi="Comic Sans MS"/>
          <w:sz w:val="20"/>
          <w:szCs w:val="20"/>
        </w:rPr>
      </w:pPr>
      <w:r w:rsidRPr="0051255E">
        <w:rPr>
          <w:rFonts w:ascii="Comic Sans MS" w:hAnsi="Comic Sans MS"/>
          <w:b/>
          <w:sz w:val="20"/>
          <w:szCs w:val="20"/>
        </w:rPr>
        <w:t>Analysis:</w:t>
      </w:r>
      <w:r w:rsidRPr="0051255E">
        <w:rPr>
          <w:rFonts w:ascii="Comic Sans MS" w:hAnsi="Comic Sans MS"/>
          <w:sz w:val="20"/>
          <w:szCs w:val="20"/>
        </w:rPr>
        <w:t xml:space="preserve"> Analyze why the evidence is important to the category and </w:t>
      </w:r>
    </w:p>
    <w:p w14:paraId="5BE894FD" w14:textId="77777777" w:rsidR="005909D1" w:rsidRPr="0051255E" w:rsidRDefault="005909D1" w:rsidP="005909D1">
      <w:pPr>
        <w:rPr>
          <w:rFonts w:ascii="Comic Sans MS" w:hAnsi="Comic Sans MS"/>
          <w:sz w:val="20"/>
          <w:szCs w:val="20"/>
        </w:rPr>
      </w:pPr>
      <w:r w:rsidRPr="0051255E">
        <w:rPr>
          <w:rFonts w:ascii="Comic Sans MS" w:hAnsi="Comic Sans MS"/>
          <w:sz w:val="20"/>
          <w:szCs w:val="20"/>
        </w:rPr>
        <w:t xml:space="preserve">               </w:t>
      </w:r>
      <w:proofErr w:type="gramStart"/>
      <w:r w:rsidRPr="0051255E">
        <w:rPr>
          <w:rFonts w:ascii="Comic Sans MS" w:hAnsi="Comic Sans MS"/>
          <w:sz w:val="20"/>
          <w:szCs w:val="20"/>
        </w:rPr>
        <w:t>argument</w:t>
      </w:r>
      <w:proofErr w:type="gramEnd"/>
      <w:r w:rsidRPr="0051255E">
        <w:rPr>
          <w:rFonts w:ascii="Comic Sans MS" w:hAnsi="Comic Sans MS"/>
          <w:sz w:val="20"/>
          <w:szCs w:val="20"/>
        </w:rPr>
        <w:t>.</w:t>
      </w:r>
    </w:p>
    <w:p w14:paraId="04A89C22" w14:textId="77777777" w:rsidR="005909D1" w:rsidRPr="0051255E" w:rsidRDefault="005909D1" w:rsidP="005909D1">
      <w:pPr>
        <w:rPr>
          <w:rFonts w:ascii="Comic Sans MS" w:hAnsi="Comic Sans MS"/>
          <w:sz w:val="20"/>
          <w:szCs w:val="20"/>
        </w:rPr>
      </w:pPr>
      <w:r w:rsidRPr="0051255E">
        <w:rPr>
          <w:rFonts w:ascii="Comic Sans MS" w:hAnsi="Comic Sans MS"/>
          <w:b/>
          <w:sz w:val="20"/>
          <w:szCs w:val="20"/>
        </w:rPr>
        <w:t>Point of View:</w:t>
      </w:r>
      <w:r w:rsidRPr="0051255E">
        <w:rPr>
          <w:rFonts w:ascii="Comic Sans MS" w:hAnsi="Comic Sans MS"/>
          <w:sz w:val="20"/>
          <w:szCs w:val="20"/>
        </w:rPr>
        <w:t xml:space="preserve"> What does the author think about this topic and why?</w:t>
      </w:r>
    </w:p>
    <w:p w14:paraId="537A7F3F" w14:textId="77777777" w:rsidR="005909D1" w:rsidRPr="0051255E" w:rsidRDefault="005909D1" w:rsidP="005909D1">
      <w:pPr>
        <w:rPr>
          <w:rFonts w:ascii="Comic Sans MS" w:hAnsi="Comic Sans MS"/>
          <w:sz w:val="20"/>
          <w:szCs w:val="20"/>
        </w:rPr>
      </w:pPr>
      <w:r w:rsidRPr="0051255E">
        <w:rPr>
          <w:rFonts w:ascii="Comic Sans MS" w:hAnsi="Comic Sans MS"/>
          <w:b/>
          <w:sz w:val="20"/>
          <w:szCs w:val="20"/>
        </w:rPr>
        <w:t>Additional documents:</w:t>
      </w:r>
      <w:r w:rsidRPr="0051255E">
        <w:rPr>
          <w:rFonts w:ascii="Comic Sans MS" w:hAnsi="Comic Sans MS"/>
          <w:sz w:val="20"/>
          <w:szCs w:val="20"/>
        </w:rPr>
        <w:t xml:space="preserve"> What other types of sources are needed to better </w:t>
      </w:r>
    </w:p>
    <w:p w14:paraId="1D7064E3" w14:textId="77777777" w:rsidR="005909D1" w:rsidRPr="0051255E" w:rsidRDefault="005909D1" w:rsidP="005909D1">
      <w:pPr>
        <w:rPr>
          <w:rFonts w:ascii="Comic Sans MS" w:hAnsi="Comic Sans MS"/>
          <w:sz w:val="20"/>
          <w:szCs w:val="20"/>
        </w:rPr>
      </w:pPr>
      <w:r w:rsidRPr="0051255E">
        <w:rPr>
          <w:rFonts w:ascii="Comic Sans MS" w:hAnsi="Comic Sans MS"/>
          <w:sz w:val="20"/>
          <w:szCs w:val="20"/>
        </w:rPr>
        <w:t xml:space="preserve">               </w:t>
      </w:r>
      <w:proofErr w:type="gramStart"/>
      <w:r w:rsidRPr="0051255E">
        <w:rPr>
          <w:rFonts w:ascii="Comic Sans MS" w:hAnsi="Comic Sans MS"/>
          <w:sz w:val="20"/>
          <w:szCs w:val="20"/>
        </w:rPr>
        <w:t>understand</w:t>
      </w:r>
      <w:proofErr w:type="gramEnd"/>
      <w:r w:rsidRPr="0051255E">
        <w:rPr>
          <w:rFonts w:ascii="Comic Sans MS" w:hAnsi="Comic Sans MS"/>
          <w:sz w:val="20"/>
          <w:szCs w:val="20"/>
        </w:rPr>
        <w:t xml:space="preserve"> the topic and why?</w:t>
      </w:r>
    </w:p>
    <w:p w14:paraId="7BDB1980" w14:textId="77777777" w:rsidR="005909D1" w:rsidRDefault="005909D1" w:rsidP="005909D1">
      <w:pPr>
        <w:rPr>
          <w:sz w:val="20"/>
          <w:szCs w:val="20"/>
        </w:rPr>
      </w:pPr>
      <w:r>
        <w:rPr>
          <w:sz w:val="20"/>
          <w:szCs w:val="20"/>
        </w:rPr>
        <w:t>Citation:</w:t>
      </w:r>
      <w:r>
        <w:rPr>
          <w:sz w:val="20"/>
          <w:szCs w:val="20"/>
        </w:rPr>
        <w:tab/>
      </w:r>
      <w:r>
        <w:rPr>
          <w:sz w:val="20"/>
          <w:szCs w:val="20"/>
        </w:rPr>
        <w:tab/>
        <w:t>According to document 1,……………</w:t>
      </w:r>
    </w:p>
    <w:p w14:paraId="1F6E36D1" w14:textId="77777777" w:rsidR="005909D1" w:rsidRDefault="005909D1" w:rsidP="005909D1">
      <w:pPr>
        <w:rPr>
          <w:sz w:val="20"/>
          <w:szCs w:val="20"/>
        </w:rPr>
      </w:pPr>
      <w:r>
        <w:rPr>
          <w:sz w:val="20"/>
          <w:szCs w:val="20"/>
        </w:rPr>
        <w:tab/>
      </w:r>
      <w:r>
        <w:rPr>
          <w:sz w:val="20"/>
          <w:szCs w:val="20"/>
        </w:rPr>
        <w:tab/>
        <w:t>………………. (Doc1)</w:t>
      </w:r>
    </w:p>
    <w:p w14:paraId="6239B861" w14:textId="77777777" w:rsidR="005909D1" w:rsidRPr="0051255E" w:rsidRDefault="005909D1" w:rsidP="005909D1">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51255E">
        <w:rPr>
          <w:rFonts w:ascii="Comic Sans MS" w:hAnsi="Comic Sans MS"/>
          <w:sz w:val="20"/>
          <w:szCs w:val="20"/>
        </w:rPr>
        <w:t>Point of View:</w:t>
      </w:r>
    </w:p>
    <w:p w14:paraId="5B6353E1" w14:textId="77777777" w:rsidR="005909D1" w:rsidRPr="0051255E" w:rsidRDefault="005909D1" w:rsidP="005909D1">
      <w:pPr>
        <w:jc w:val="center"/>
        <w:rPr>
          <w:sz w:val="20"/>
          <w:szCs w:val="20"/>
        </w:rPr>
      </w:pPr>
      <w:r w:rsidRPr="0051255E">
        <w:rPr>
          <w:sz w:val="20"/>
          <w:szCs w:val="20"/>
        </w:rPr>
        <w:t>Who might the author be?</w:t>
      </w:r>
    </w:p>
    <w:p w14:paraId="0C95B522" w14:textId="77777777" w:rsidR="005909D1" w:rsidRPr="0051255E" w:rsidRDefault="005909D1" w:rsidP="005909D1">
      <w:pPr>
        <w:jc w:val="center"/>
        <w:rPr>
          <w:sz w:val="20"/>
          <w:szCs w:val="20"/>
        </w:rPr>
      </w:pPr>
      <w:r w:rsidRPr="0051255E">
        <w:rPr>
          <w:sz w:val="20"/>
          <w:szCs w:val="20"/>
        </w:rPr>
        <w:t>Why did the author create this source?</w:t>
      </w:r>
    </w:p>
    <w:p w14:paraId="66529D62" w14:textId="77777777" w:rsidR="005909D1" w:rsidRPr="0051255E" w:rsidRDefault="005909D1" w:rsidP="005909D1">
      <w:pPr>
        <w:jc w:val="center"/>
        <w:rPr>
          <w:sz w:val="20"/>
          <w:szCs w:val="20"/>
        </w:rPr>
      </w:pPr>
      <w:r w:rsidRPr="0051255E">
        <w:rPr>
          <w:sz w:val="20"/>
          <w:szCs w:val="20"/>
        </w:rPr>
        <w:t xml:space="preserve">Is the author’s message positive or negative? </w:t>
      </w:r>
      <w:proofErr w:type="gramStart"/>
      <w:r w:rsidRPr="0051255E">
        <w:rPr>
          <w:sz w:val="20"/>
          <w:szCs w:val="20"/>
        </w:rPr>
        <w:t>why</w:t>
      </w:r>
      <w:proofErr w:type="gramEnd"/>
      <w:r w:rsidRPr="0051255E">
        <w:rPr>
          <w:sz w:val="20"/>
          <w:szCs w:val="20"/>
        </w:rPr>
        <w:t>?</w:t>
      </w:r>
    </w:p>
    <w:p w14:paraId="0A6CB61C" w14:textId="77777777" w:rsidR="005909D1" w:rsidRPr="0051255E" w:rsidRDefault="005909D1" w:rsidP="005909D1">
      <w:pPr>
        <w:jc w:val="center"/>
        <w:rPr>
          <w:sz w:val="20"/>
          <w:szCs w:val="20"/>
        </w:rPr>
      </w:pPr>
      <w:r w:rsidRPr="0051255E">
        <w:rPr>
          <w:sz w:val="20"/>
          <w:szCs w:val="20"/>
        </w:rPr>
        <w:t>What does the author want us to think or feel?</w:t>
      </w:r>
    </w:p>
    <w:p w14:paraId="07930D2B" w14:textId="77777777" w:rsidR="005909D1" w:rsidRPr="0051255E" w:rsidRDefault="005909D1" w:rsidP="005909D1">
      <w:pPr>
        <w:jc w:val="center"/>
        <w:rPr>
          <w:sz w:val="20"/>
          <w:szCs w:val="20"/>
        </w:rPr>
      </w:pPr>
      <w:r w:rsidRPr="0051255E">
        <w:rPr>
          <w:sz w:val="20"/>
          <w:szCs w:val="20"/>
        </w:rPr>
        <w:t>The author’s point of view is…</w:t>
      </w:r>
    </w:p>
    <w:p w14:paraId="6E6FCCEC" w14:textId="77777777" w:rsidR="005909D1" w:rsidRPr="005909D1" w:rsidRDefault="005909D1" w:rsidP="00574A0F">
      <w:pPr>
        <w:spacing w:before="100" w:beforeAutospacing="1" w:after="72"/>
        <w:rPr>
          <w:rFonts w:ascii="Georgia" w:eastAsia="Cambria" w:hAnsi="Georgia" w:cs="Calibri"/>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0"/>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StoneSans-Italic">
    <w:altName w:val="Cambria"/>
    <w:panose1 w:val="00000000000000000000"/>
    <w:charset w:val="00"/>
    <w:family w:val="auto"/>
    <w:notTrueType/>
    <w:pitch w:val="default"/>
    <w:sig w:usb0="00000003" w:usb1="00000000" w:usb2="00000000" w:usb3="00000000" w:csb0="00000001" w:csb1="00000000"/>
  </w:font>
  <w:font w:name="Berkeley-Medium">
    <w:altName w:val="Cambria"/>
    <w:panose1 w:val="00000000000000000000"/>
    <w:charset w:val="00"/>
    <w:family w:val="auto"/>
    <w:notTrueType/>
    <w:pitch w:val="default"/>
    <w:sig w:usb0="00000003" w:usb1="00000000" w:usb2="00000000" w:usb3="00000000" w:csb0="00000001" w:csb1="00000000"/>
  </w:font>
  <w:font w:name="Berkeley-Italic">
    <w:panose1 w:val="00000000000000000000"/>
    <w:charset w:val="00"/>
    <w:family w:val="auto"/>
    <w:notTrueType/>
    <w:pitch w:val="default"/>
    <w:sig w:usb0="00000003" w:usb1="00000000" w:usb2="00000000" w:usb3="00000000" w:csb0="00000001" w:csb1="00000000"/>
  </w:font>
  <w:font w:name="StoneSan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96168F"/>
    <w:multiLevelType w:val="hybridMultilevel"/>
    <w:tmpl w:val="DEA4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5"/>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21643"/>
    <w:rsid w:val="00390A58"/>
    <w:rsid w:val="003C4A2A"/>
    <w:rsid w:val="004255DD"/>
    <w:rsid w:val="00496660"/>
    <w:rsid w:val="004B09D8"/>
    <w:rsid w:val="005542BF"/>
    <w:rsid w:val="00574A0F"/>
    <w:rsid w:val="005909D1"/>
    <w:rsid w:val="00613C3D"/>
    <w:rsid w:val="007169F4"/>
    <w:rsid w:val="008032B8"/>
    <w:rsid w:val="00882B8F"/>
    <w:rsid w:val="008A3630"/>
    <w:rsid w:val="00964A3C"/>
    <w:rsid w:val="009C2A92"/>
    <w:rsid w:val="00A15172"/>
    <w:rsid w:val="00A31B2A"/>
    <w:rsid w:val="00B222F6"/>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4255DD"/>
    <w:pPr>
      <w:spacing w:after="200" w:line="276" w:lineRule="auto"/>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4255DD"/>
    <w:pPr>
      <w:spacing w:after="200" w:line="276" w:lineRule="auto"/>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1172</Words>
  <Characters>6686</Characters>
  <Application>Microsoft Macintosh Word</Application>
  <DocSecurity>0</DocSecurity>
  <Lines>55</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13</cp:revision>
  <dcterms:created xsi:type="dcterms:W3CDTF">2013-09-03T20:52:00Z</dcterms:created>
  <dcterms:modified xsi:type="dcterms:W3CDTF">2014-08-22T22:43:00Z</dcterms:modified>
</cp:coreProperties>
</file>