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186DE26F" w:rsidR="00B222F6" w:rsidRPr="00A15172" w:rsidRDefault="00B222F6">
      <w:pPr>
        <w:rPr>
          <w:rFonts w:ascii="Georgia" w:hAnsi="Georgia"/>
          <w:b/>
          <w:u w:val="single"/>
        </w:rPr>
      </w:pPr>
    </w:p>
    <w:p w14:paraId="156898AB" w14:textId="6BD34F63" w:rsidR="00C0286D" w:rsidRDefault="00E63147">
      <w:pPr>
        <w:rPr>
          <w:rFonts w:ascii="Georgia" w:hAnsi="Georgia"/>
          <w:b/>
        </w:rPr>
      </w:pPr>
      <w:r>
        <w:rPr>
          <w:rFonts w:ascii="Georgia" w:hAnsi="Georgia"/>
          <w:b/>
        </w:rPr>
        <w:t>Causes of the Reformation</w:t>
      </w:r>
    </w:p>
    <w:p w14:paraId="12EB66CC" w14:textId="24997A69" w:rsidR="00E63147" w:rsidRPr="00E63147" w:rsidRDefault="00E63147">
      <w:pPr>
        <w:rPr>
          <w:rFonts w:ascii="Georgia" w:hAnsi="Georgia"/>
          <w:b/>
        </w:rPr>
      </w:pPr>
      <w:r>
        <w:rPr>
          <w:rFonts w:ascii="Georgia" w:hAnsi="Georgia"/>
          <w:b/>
        </w:rPr>
        <w:t>Reformation</w:t>
      </w:r>
    </w:p>
    <w:p w14:paraId="0ADD7E11" w14:textId="3E9141EB" w:rsidR="003C4A2A" w:rsidRPr="00A15172" w:rsidRDefault="00574A0F">
      <w:pPr>
        <w:rPr>
          <w:rFonts w:ascii="Georgia" w:hAnsi="Georgia"/>
        </w:rPr>
      </w:pPr>
      <w:r w:rsidRPr="00A15172">
        <w:rPr>
          <w:rFonts w:ascii="Georgia" w:hAnsi="Georgia"/>
        </w:rPr>
        <w:t xml:space="preserve">From: </w:t>
      </w:r>
      <w:r w:rsidR="00E63147">
        <w:rPr>
          <w:rFonts w:ascii="Georgia" w:hAnsi="Georgia"/>
        </w:rPr>
        <w:t>Nicole Gilbertson 2016</w:t>
      </w:r>
    </w:p>
    <w:p w14:paraId="16CD88DD" w14:textId="77777777" w:rsidR="00C0286D" w:rsidRPr="00A15172" w:rsidRDefault="00C0286D">
      <w:pPr>
        <w:rPr>
          <w:rFonts w:ascii="Georgia" w:hAnsi="Georgia"/>
        </w:rPr>
      </w:pPr>
    </w:p>
    <w:p w14:paraId="6D15CF34" w14:textId="7279A0C8" w:rsidR="00574A0F" w:rsidRPr="0040016B" w:rsidRDefault="0019790E" w:rsidP="0019790E">
      <w:pPr>
        <w:spacing w:before="100" w:beforeAutospacing="1" w:after="72"/>
        <w:rPr>
          <w:rFonts w:ascii="Georgia" w:hAnsi="Georgia"/>
        </w:rPr>
      </w:pPr>
      <w:r w:rsidRPr="0040016B">
        <w:rPr>
          <w:rFonts w:ascii="Georgia" w:hAnsi="Georgia"/>
          <w:b/>
        </w:rPr>
        <w:t>History Standards:</w:t>
      </w:r>
      <w:r w:rsidR="00882B8F" w:rsidRPr="0040016B">
        <w:rPr>
          <w:rFonts w:ascii="Georgia" w:hAnsi="Georgia"/>
          <w:b/>
        </w:rPr>
        <w:t xml:space="preserve"> </w:t>
      </w:r>
      <w:r w:rsidR="00E63147" w:rsidRPr="0040016B">
        <w:rPr>
          <w:rFonts w:ascii="Georgia" w:hAnsi="Georgia"/>
          <w:b/>
        </w:rPr>
        <w:t>7.9.1</w:t>
      </w:r>
    </w:p>
    <w:p w14:paraId="7A855610" w14:textId="77777777" w:rsidR="00E63147" w:rsidRPr="0040016B" w:rsidRDefault="00E63147" w:rsidP="00E63147">
      <w:pPr>
        <w:spacing w:before="100" w:beforeAutospacing="1" w:after="72"/>
        <w:rPr>
          <w:rFonts w:ascii="Georgia" w:hAnsi="Georgia" w:cs="Arial"/>
          <w:sz w:val="20"/>
          <w:szCs w:val="20"/>
        </w:rPr>
      </w:pPr>
      <w:r w:rsidRPr="0040016B">
        <w:rPr>
          <w:rFonts w:ascii="Georgia" w:hAnsi="Georgia" w:cs="Arial"/>
          <w:sz w:val="20"/>
          <w:szCs w:val="20"/>
        </w:rPr>
        <w:t xml:space="preserve">List the causes for the internal turmoil in and weakening of the </w:t>
      </w:r>
      <w:proofErr w:type="gramStart"/>
      <w:r w:rsidRPr="0040016B">
        <w:rPr>
          <w:rFonts w:ascii="Georgia" w:hAnsi="Georgia" w:cs="Arial"/>
          <w:sz w:val="20"/>
          <w:szCs w:val="20"/>
        </w:rPr>
        <w:t>Catholic church</w:t>
      </w:r>
      <w:proofErr w:type="gramEnd"/>
      <w:r w:rsidRPr="0040016B">
        <w:rPr>
          <w:rFonts w:ascii="Georgia" w:hAnsi="Georgia" w:cs="Arial"/>
          <w:sz w:val="20"/>
          <w:szCs w:val="20"/>
        </w:rPr>
        <w:t xml:space="preserve"> (e.g., tax policies, selling of indulgences). </w:t>
      </w:r>
    </w:p>
    <w:p w14:paraId="39B6CFCB" w14:textId="3F1A205A" w:rsidR="0012503B" w:rsidRPr="0040016B" w:rsidRDefault="0012503B" w:rsidP="0012503B">
      <w:pPr>
        <w:rPr>
          <w:rFonts w:ascii="Georgia" w:hAnsi="Georgia"/>
        </w:rPr>
      </w:pPr>
    </w:p>
    <w:p w14:paraId="35F8AA01" w14:textId="77777777" w:rsidR="00E86DFE" w:rsidRPr="0040016B" w:rsidRDefault="0019790E" w:rsidP="00E86DFE">
      <w:pPr>
        <w:pStyle w:val="NormalWeb"/>
        <w:spacing w:before="0" w:beforeAutospacing="0" w:after="0" w:afterAutospacing="0"/>
        <w:rPr>
          <w:rFonts w:ascii="Georgia" w:eastAsia="Cambria" w:hAnsi="Georgia" w:cs="Arial"/>
          <w:sz w:val="24"/>
          <w:szCs w:val="24"/>
        </w:rPr>
      </w:pPr>
      <w:r w:rsidRPr="0040016B">
        <w:rPr>
          <w:rFonts w:ascii="Georgia" w:hAnsi="Georgia" w:cs="Arial"/>
          <w:b/>
        </w:rPr>
        <w:t xml:space="preserve">CCSS Standards: </w:t>
      </w:r>
      <w:r w:rsidR="0012503B" w:rsidRPr="0040016B">
        <w:rPr>
          <w:rFonts w:ascii="Georgia" w:hAnsi="Georgia" w:cs="Arial"/>
          <w:b/>
        </w:rPr>
        <w:t>Writing</w:t>
      </w:r>
      <w:r w:rsidR="00574A0F" w:rsidRPr="0040016B">
        <w:rPr>
          <w:rFonts w:ascii="Georgia" w:hAnsi="Georgia" w:cs="Arial"/>
          <w:b/>
        </w:rPr>
        <w:t xml:space="preserve">, </w:t>
      </w:r>
      <w:r w:rsidR="00E86DFE" w:rsidRPr="0040016B">
        <w:rPr>
          <w:rFonts w:ascii="Georgia" w:hAnsi="Georgia" w:cs="Arial"/>
          <w:color w:val="000000"/>
          <w:sz w:val="24"/>
          <w:szCs w:val="24"/>
        </w:rPr>
        <w:t xml:space="preserve">CCSS RH </w:t>
      </w:r>
      <w:r w:rsidR="00E86DFE" w:rsidRPr="0040016B">
        <w:rPr>
          <w:rFonts w:ascii="Georgia" w:eastAsia="Cambria" w:hAnsi="Georgia" w:cs="Calibri"/>
          <w:sz w:val="24"/>
          <w:szCs w:val="24"/>
        </w:rPr>
        <w:t xml:space="preserve">6. </w:t>
      </w:r>
      <w:r w:rsidR="00E86DFE" w:rsidRPr="0040016B">
        <w:rPr>
          <w:rFonts w:ascii="Georgia" w:eastAsia="Cambria" w:hAnsi="Georgia" w:cs="Calibri"/>
          <w:sz w:val="24"/>
          <w:szCs w:val="24"/>
        </w:rPr>
        <w:tab/>
        <w:t>Identify aspects of a text that reveal an author’s point of view or purpose (e.g., loaded language, inclusion or avoidance of particular facts).</w:t>
      </w:r>
    </w:p>
    <w:p w14:paraId="2E0F58CD" w14:textId="64F56A37" w:rsidR="00E63147" w:rsidRPr="0040016B" w:rsidRDefault="00E63147" w:rsidP="00E86DFE">
      <w:pPr>
        <w:pStyle w:val="NormalWeb"/>
        <w:spacing w:before="0" w:beforeAutospacing="0" w:after="0" w:afterAutospacing="0"/>
        <w:rPr>
          <w:rFonts w:ascii="Georgia" w:eastAsia="Cambria" w:hAnsi="Georgia" w:cs="Calibri"/>
          <w:b/>
        </w:rPr>
      </w:pPr>
    </w:p>
    <w:p w14:paraId="231DF9A2" w14:textId="77777777" w:rsidR="00E86DFE" w:rsidRPr="0040016B" w:rsidRDefault="00574A0F" w:rsidP="00E86DFE">
      <w:pPr>
        <w:rPr>
          <w:rFonts w:ascii="Georgia" w:hAnsi="Georgia" w:cs="Arial"/>
        </w:rPr>
      </w:pPr>
      <w:r w:rsidRPr="0040016B">
        <w:rPr>
          <w:rFonts w:ascii="Georgia" w:eastAsia="Cambria" w:hAnsi="Georgia" w:cs="Calibri"/>
          <w:b/>
        </w:rPr>
        <w:t>Guiding Q</w:t>
      </w:r>
      <w:r w:rsidR="00882B8F" w:rsidRPr="0040016B">
        <w:rPr>
          <w:rFonts w:ascii="Georgia" w:eastAsia="Cambria" w:hAnsi="Georgia" w:cs="Calibri"/>
          <w:b/>
        </w:rPr>
        <w:t>uestion</w:t>
      </w:r>
      <w:r w:rsidRPr="0040016B">
        <w:rPr>
          <w:rFonts w:ascii="Georgia" w:eastAsia="Cambria" w:hAnsi="Georgia" w:cs="Calibri"/>
          <w:b/>
        </w:rPr>
        <w:t>:</w:t>
      </w:r>
      <w:r w:rsidR="00E63147" w:rsidRPr="0040016B">
        <w:rPr>
          <w:rFonts w:ascii="Georgia" w:eastAsia="Cambria" w:hAnsi="Georgia" w:cs="Calibri"/>
          <w:b/>
        </w:rPr>
        <w:t xml:space="preserve"> </w:t>
      </w:r>
      <w:bookmarkStart w:id="0" w:name="_GoBack"/>
      <w:r w:rsidR="00E86DFE" w:rsidRPr="0040016B">
        <w:rPr>
          <w:rFonts w:ascii="Georgia" w:hAnsi="Georgia" w:cs="Arial"/>
        </w:rPr>
        <w:t xml:space="preserve">What ideas of reform (and Church abuses) were spread through Europe? </w:t>
      </w:r>
    </w:p>
    <w:p w14:paraId="747C7C13" w14:textId="77777777" w:rsidR="00E86DFE" w:rsidRDefault="00E86DFE" w:rsidP="00E86DFE">
      <w:pPr>
        <w:rPr>
          <w:rFonts w:ascii="Century Gothic" w:hAnsi="Century Gothic" w:cs="Arial"/>
        </w:rPr>
      </w:pPr>
    </w:p>
    <w:bookmarkEnd w:id="0"/>
    <w:p w14:paraId="7F80B2AC" w14:textId="4FFE93E4" w:rsidR="00574A0F" w:rsidRDefault="00574A0F" w:rsidP="00E86DFE">
      <w:pPr>
        <w:rPr>
          <w:rFonts w:ascii="Georgia" w:eastAsia="Cambria" w:hAnsi="Georgia" w:cs="Calibri"/>
          <w:b/>
        </w:rPr>
      </w:pPr>
      <w:r w:rsidRPr="00A15172">
        <w:rPr>
          <w:rFonts w:ascii="Georgia" w:eastAsia="Cambria" w:hAnsi="Georgia" w:cs="Calibri"/>
          <w:b/>
        </w:rPr>
        <w:t>Overview of Lesson:</w:t>
      </w:r>
    </w:p>
    <w:p w14:paraId="2F30B289" w14:textId="63F2707D" w:rsidR="00E86DFE" w:rsidRPr="00F97EA4" w:rsidRDefault="00E86DFE" w:rsidP="00E86DFE">
      <w:pPr>
        <w:pStyle w:val="ListParagraph"/>
        <w:ind w:left="1140"/>
        <w:rPr>
          <w:rFonts w:ascii="Arial" w:hAnsi="Arial" w:cs="Arial"/>
          <w:sz w:val="24"/>
          <w:szCs w:val="24"/>
        </w:rPr>
      </w:pPr>
    </w:p>
    <w:p w14:paraId="7A3DF7E6" w14:textId="77777777" w:rsidR="00E86DFE" w:rsidRPr="00F97EA4" w:rsidRDefault="00E86DFE" w:rsidP="00E86DFE">
      <w:pPr>
        <w:pStyle w:val="ListParagraph"/>
        <w:numPr>
          <w:ilvl w:val="0"/>
          <w:numId w:val="13"/>
        </w:numPr>
        <w:rPr>
          <w:rFonts w:ascii="Arial" w:hAnsi="Arial" w:cs="Arial"/>
          <w:sz w:val="24"/>
          <w:szCs w:val="24"/>
        </w:rPr>
      </w:pPr>
      <w:r w:rsidRPr="00F97EA4">
        <w:rPr>
          <w:rFonts w:ascii="Arial" w:hAnsi="Arial" w:cs="Arial"/>
          <w:sz w:val="24"/>
          <w:szCs w:val="24"/>
        </w:rPr>
        <w:t xml:space="preserve">Teachers will </w:t>
      </w:r>
      <w:r>
        <w:rPr>
          <w:rFonts w:ascii="Arial" w:hAnsi="Arial" w:cs="Arial"/>
          <w:sz w:val="24"/>
          <w:szCs w:val="24"/>
        </w:rPr>
        <w:t xml:space="preserve">introduce the lesson question and </w:t>
      </w:r>
      <w:r w:rsidRPr="00F97EA4">
        <w:rPr>
          <w:rFonts w:ascii="Arial" w:hAnsi="Arial" w:cs="Arial"/>
          <w:sz w:val="24"/>
          <w:szCs w:val="24"/>
        </w:rPr>
        <w:t>discuss with students how i</w:t>
      </w:r>
      <w:r>
        <w:rPr>
          <w:rFonts w:ascii="Arial" w:hAnsi="Arial" w:cs="Arial"/>
          <w:sz w:val="24"/>
          <w:szCs w:val="24"/>
        </w:rPr>
        <w:t xml:space="preserve">deas were spread in this period. The teacher will </w:t>
      </w:r>
      <w:r w:rsidRPr="00F97EA4">
        <w:rPr>
          <w:rFonts w:ascii="Arial" w:hAnsi="Arial" w:cs="Arial"/>
          <w:sz w:val="24"/>
          <w:szCs w:val="24"/>
        </w:rPr>
        <w:t xml:space="preserve">highlight that the printing press allowed for the greater sharing of news and information. Teachers will also remind students that most people were not literate so images and songs were popular forms of distribution of ideas. </w:t>
      </w:r>
    </w:p>
    <w:p w14:paraId="365C335B" w14:textId="77777777" w:rsidR="00E86DFE" w:rsidRPr="00F97EA4" w:rsidRDefault="00E86DFE" w:rsidP="00E86DFE">
      <w:pPr>
        <w:pStyle w:val="ListParagraph"/>
        <w:ind w:left="420"/>
        <w:rPr>
          <w:rFonts w:ascii="Arial" w:hAnsi="Arial" w:cs="Arial"/>
          <w:sz w:val="24"/>
          <w:szCs w:val="24"/>
        </w:rPr>
      </w:pPr>
    </w:p>
    <w:p w14:paraId="0A2B0D31" w14:textId="77777777" w:rsidR="00E86DFE" w:rsidRPr="00F97EA4" w:rsidRDefault="00E86DFE" w:rsidP="00E86DFE">
      <w:pPr>
        <w:pStyle w:val="ListParagraph"/>
        <w:numPr>
          <w:ilvl w:val="0"/>
          <w:numId w:val="13"/>
        </w:numPr>
        <w:rPr>
          <w:rFonts w:ascii="Arial" w:hAnsi="Arial" w:cs="Arial"/>
          <w:sz w:val="24"/>
          <w:szCs w:val="24"/>
        </w:rPr>
      </w:pPr>
      <w:r w:rsidRPr="00F97EA4">
        <w:rPr>
          <w:rFonts w:ascii="Arial" w:hAnsi="Arial" w:cs="Arial"/>
          <w:sz w:val="24"/>
          <w:szCs w:val="24"/>
        </w:rPr>
        <w:t xml:space="preserve"> Teacher will model primary source analysis using one image, using the 4 C’s for Visual Analysis. Teachers will use the question: </w:t>
      </w:r>
      <w:r w:rsidRPr="00F97EA4">
        <w:rPr>
          <w:rFonts w:ascii="Arial" w:hAnsi="Arial" w:cs="Arial"/>
          <w:sz w:val="24"/>
          <w:szCs w:val="24"/>
          <w:u w:val="single"/>
        </w:rPr>
        <w:t>What ideas of reform (and Church abuses) were spread through Europe?</w:t>
      </w:r>
      <w:r w:rsidRPr="00F97EA4">
        <w:rPr>
          <w:rFonts w:ascii="Arial" w:hAnsi="Arial" w:cs="Arial"/>
          <w:sz w:val="24"/>
          <w:szCs w:val="24"/>
        </w:rPr>
        <w:t xml:space="preserve">  Teachers may want to highlight the concept of division that is illuminated in many of the images. </w:t>
      </w:r>
    </w:p>
    <w:p w14:paraId="30A5D031" w14:textId="77777777" w:rsidR="00E86DFE" w:rsidRDefault="00E86DFE" w:rsidP="00E86DFE">
      <w:pPr>
        <w:pStyle w:val="ListParagraph"/>
        <w:ind w:left="420"/>
        <w:rPr>
          <w:rFonts w:ascii="Arial" w:hAnsi="Arial" w:cs="Arial"/>
          <w:sz w:val="24"/>
          <w:szCs w:val="24"/>
        </w:rPr>
      </w:pPr>
      <w:r w:rsidRPr="00F97EA4">
        <w:rPr>
          <w:rFonts w:ascii="Arial" w:hAnsi="Arial" w:cs="Arial"/>
          <w:sz w:val="24"/>
          <w:szCs w:val="24"/>
        </w:rPr>
        <w:t xml:space="preserve">Source 1: </w:t>
      </w:r>
      <w:r w:rsidRPr="00F97EA4">
        <w:rPr>
          <w:rStyle w:val="pagetitle"/>
          <w:rFonts w:ascii="Arial" w:hAnsi="Arial" w:cs="Arial"/>
          <w:sz w:val="24"/>
          <w:szCs w:val="24"/>
        </w:rPr>
        <w:t>Christ Drives the Moneychangers out of the Temple (1521</w:t>
      </w:r>
      <w:proofErr w:type="gramStart"/>
      <w:r w:rsidRPr="00F97EA4">
        <w:rPr>
          <w:rStyle w:val="pagetitle"/>
          <w:rFonts w:ascii="Arial" w:hAnsi="Arial" w:cs="Arial"/>
          <w:sz w:val="24"/>
          <w:szCs w:val="24"/>
        </w:rPr>
        <w:t xml:space="preserve">) </w:t>
      </w:r>
      <w:r w:rsidRPr="00F97EA4">
        <w:rPr>
          <w:rFonts w:ascii="Arial" w:hAnsi="Arial" w:cs="Arial"/>
          <w:sz w:val="24"/>
          <w:szCs w:val="24"/>
        </w:rPr>
        <w:t xml:space="preserve"> </w:t>
      </w:r>
      <w:proofErr w:type="gramEnd"/>
      <w:r>
        <w:fldChar w:fldCharType="begin"/>
      </w:r>
      <w:r>
        <w:instrText xml:space="preserve"> HYPERLINK "http://germanhistorydocs.ghi-dc.org/sub_image.cfm?image_id=3311" </w:instrText>
      </w:r>
      <w:r>
        <w:fldChar w:fldCharType="separate"/>
      </w:r>
      <w:r w:rsidRPr="009D4925">
        <w:rPr>
          <w:rStyle w:val="Hyperlink"/>
          <w:rFonts w:ascii="Arial" w:hAnsi="Arial" w:cs="Arial"/>
          <w:sz w:val="24"/>
          <w:szCs w:val="24"/>
        </w:rPr>
        <w:t>http://germanhistorydocs.ghi-dc.org/sub_image.cfm?image_id=3311</w:t>
      </w:r>
      <w:r>
        <w:rPr>
          <w:rStyle w:val="Hyperlink"/>
          <w:rFonts w:ascii="Arial" w:hAnsi="Arial" w:cs="Arial"/>
          <w:sz w:val="24"/>
          <w:szCs w:val="24"/>
        </w:rPr>
        <w:fldChar w:fldCharType="end"/>
      </w:r>
    </w:p>
    <w:p w14:paraId="6430B4E6" w14:textId="77777777" w:rsidR="00E86DFE" w:rsidRPr="00F97EA4" w:rsidRDefault="00E86DFE" w:rsidP="00E86DFE">
      <w:pPr>
        <w:rPr>
          <w:rFonts w:ascii="Arial" w:hAnsi="Arial" w:cs="Arial"/>
        </w:rPr>
      </w:pPr>
    </w:p>
    <w:p w14:paraId="3B98D83C" w14:textId="77777777" w:rsidR="00E86DFE" w:rsidRPr="00F97EA4" w:rsidRDefault="00E86DFE" w:rsidP="00E86DFE">
      <w:pPr>
        <w:pStyle w:val="ListParagraph"/>
        <w:numPr>
          <w:ilvl w:val="0"/>
          <w:numId w:val="13"/>
        </w:numPr>
        <w:rPr>
          <w:rFonts w:ascii="Arial" w:hAnsi="Arial" w:cs="Arial"/>
          <w:sz w:val="24"/>
          <w:szCs w:val="24"/>
        </w:rPr>
      </w:pPr>
      <w:r w:rsidRPr="00F97EA4">
        <w:rPr>
          <w:rFonts w:ascii="Arial" w:hAnsi="Arial" w:cs="Arial"/>
          <w:sz w:val="24"/>
          <w:szCs w:val="24"/>
        </w:rPr>
        <w:t xml:space="preserve">In groups, students will analyze another source using the 4 C’s and answer the question. Then, each group will share out their image and their analytical response to the question using evidence from the source. </w:t>
      </w:r>
    </w:p>
    <w:p w14:paraId="71AC5939" w14:textId="77777777" w:rsidR="00E86DFE" w:rsidRPr="00F97EA4" w:rsidRDefault="00E86DFE" w:rsidP="00E86DFE">
      <w:pPr>
        <w:pStyle w:val="ListParagraph"/>
        <w:ind w:left="420"/>
        <w:rPr>
          <w:rFonts w:ascii="Arial" w:hAnsi="Arial" w:cs="Arial"/>
          <w:sz w:val="24"/>
          <w:szCs w:val="24"/>
        </w:rPr>
      </w:pPr>
      <w:r w:rsidRPr="00F97EA4">
        <w:rPr>
          <w:rFonts w:ascii="Arial" w:hAnsi="Arial" w:cs="Arial"/>
          <w:sz w:val="24"/>
          <w:szCs w:val="24"/>
        </w:rPr>
        <w:t xml:space="preserve">Source 2: </w:t>
      </w:r>
      <w:r w:rsidRPr="00F97EA4">
        <w:rPr>
          <w:rStyle w:val="pagetitle"/>
          <w:rFonts w:ascii="Arial" w:hAnsi="Arial" w:cs="Arial"/>
          <w:sz w:val="24"/>
          <w:szCs w:val="24"/>
        </w:rPr>
        <w:t>Christ Washes the Feet of his Disciples (1521)</w:t>
      </w:r>
    </w:p>
    <w:p w14:paraId="7BE7E154" w14:textId="77777777" w:rsidR="00E86DFE" w:rsidRPr="00F97EA4" w:rsidRDefault="00E86DFE" w:rsidP="00E86DFE">
      <w:pPr>
        <w:pStyle w:val="ListParagraph"/>
        <w:ind w:left="420"/>
        <w:rPr>
          <w:rFonts w:ascii="Arial" w:hAnsi="Arial" w:cs="Arial"/>
          <w:sz w:val="24"/>
          <w:szCs w:val="24"/>
        </w:rPr>
      </w:pPr>
      <w:hyperlink r:id="rId8" w:history="1">
        <w:r w:rsidRPr="00F97EA4">
          <w:rPr>
            <w:rStyle w:val="Hyperlink"/>
            <w:rFonts w:ascii="Arial" w:hAnsi="Arial" w:cs="Arial"/>
            <w:sz w:val="24"/>
            <w:szCs w:val="24"/>
          </w:rPr>
          <w:t>http://germanhistorydocs.ghi-dc.org/sub_image.cfm?image_id=3312</w:t>
        </w:r>
      </w:hyperlink>
    </w:p>
    <w:p w14:paraId="09BC5D03" w14:textId="77777777" w:rsidR="00E86DFE" w:rsidRDefault="00E86DFE" w:rsidP="00E86DFE">
      <w:pPr>
        <w:pStyle w:val="NormalWeb"/>
        <w:spacing w:before="0" w:beforeAutospacing="0" w:after="0" w:afterAutospacing="0"/>
        <w:rPr>
          <w:rFonts w:ascii="Arial" w:hAnsi="Arial" w:cs="Arial"/>
          <w:color w:val="000000"/>
          <w:sz w:val="24"/>
          <w:szCs w:val="24"/>
        </w:rPr>
      </w:pPr>
    </w:p>
    <w:p w14:paraId="1A48FB8F" w14:textId="77777777" w:rsidR="00E86DFE" w:rsidRPr="00F97EA4" w:rsidRDefault="00E86DFE" w:rsidP="00E86DFE">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 xml:space="preserve">5. Teachers will discuss the conclusions </w:t>
      </w:r>
      <w:proofErr w:type="gramStart"/>
      <w:r>
        <w:rPr>
          <w:rFonts w:ascii="Arial" w:hAnsi="Arial" w:cs="Arial"/>
          <w:color w:val="000000"/>
          <w:sz w:val="24"/>
          <w:szCs w:val="24"/>
        </w:rPr>
        <w:t>students</w:t>
      </w:r>
      <w:proofErr w:type="gramEnd"/>
      <w:r>
        <w:rPr>
          <w:rFonts w:ascii="Arial" w:hAnsi="Arial" w:cs="Arial"/>
          <w:color w:val="000000"/>
          <w:sz w:val="24"/>
          <w:szCs w:val="24"/>
        </w:rPr>
        <w:t xml:space="preserve"> reach and model a claim to respond to the lesson question using evidence from the sources.</w:t>
      </w:r>
    </w:p>
    <w:p w14:paraId="7CE74AA7" w14:textId="77777777" w:rsidR="00E86DFE" w:rsidRPr="00F97EA4" w:rsidRDefault="00E86DFE" w:rsidP="00E86DFE">
      <w:pPr>
        <w:pStyle w:val="NormalWeb"/>
        <w:spacing w:before="0" w:beforeAutospacing="0" w:after="0" w:afterAutospacing="0"/>
        <w:ind w:left="360"/>
        <w:rPr>
          <w:rFonts w:ascii="Arial" w:hAnsi="Arial" w:cs="Arial"/>
          <w:color w:val="000000"/>
          <w:sz w:val="24"/>
          <w:szCs w:val="24"/>
        </w:rPr>
      </w:pPr>
    </w:p>
    <w:p w14:paraId="5027E13A" w14:textId="77777777" w:rsidR="00E86DFE" w:rsidRPr="00F97EA4" w:rsidRDefault="00E86DFE" w:rsidP="00E86DFE">
      <w:pPr>
        <w:pStyle w:val="NormalWeb"/>
        <w:spacing w:before="0" w:beforeAutospacing="0" w:after="0" w:afterAutospacing="0"/>
        <w:rPr>
          <w:rFonts w:ascii="Arial" w:hAnsi="Arial" w:cs="Arial"/>
          <w:i/>
          <w:color w:val="000000"/>
          <w:sz w:val="24"/>
          <w:szCs w:val="24"/>
        </w:rPr>
      </w:pPr>
    </w:p>
    <w:p w14:paraId="24F851F4" w14:textId="77777777" w:rsidR="00E86DFE" w:rsidRPr="00E2379F" w:rsidRDefault="00E86DFE" w:rsidP="00E86DFE">
      <w:pPr>
        <w:pStyle w:val="NormalWeb"/>
        <w:spacing w:before="0" w:beforeAutospacing="0" w:after="0" w:afterAutospacing="0"/>
        <w:ind w:left="360"/>
        <w:rPr>
          <w:rFonts w:ascii="Arial" w:hAnsi="Arial" w:cs="Arial"/>
          <w:color w:val="000000"/>
          <w:sz w:val="24"/>
          <w:szCs w:val="24"/>
        </w:rPr>
      </w:pPr>
      <w:r>
        <w:rPr>
          <w:rFonts w:ascii="Arial" w:hAnsi="Arial" w:cs="Arial"/>
          <w:b/>
          <w:color w:val="000000"/>
          <w:sz w:val="24"/>
          <w:szCs w:val="24"/>
        </w:rPr>
        <w:t xml:space="preserve">Note: </w:t>
      </w:r>
      <w:r>
        <w:rPr>
          <w:rFonts w:ascii="Arial" w:hAnsi="Arial" w:cs="Arial"/>
          <w:color w:val="000000"/>
          <w:sz w:val="24"/>
          <w:szCs w:val="24"/>
        </w:rPr>
        <w:t xml:space="preserve">Students should keep the </w:t>
      </w:r>
      <w:r>
        <w:rPr>
          <w:rFonts w:ascii="Arial" w:hAnsi="Arial" w:cs="Arial"/>
          <w:sz w:val="24"/>
          <w:szCs w:val="24"/>
        </w:rPr>
        <w:t>4 C’s of Visual Analysis for use on the final assignment.</w:t>
      </w:r>
    </w:p>
    <w:p w14:paraId="656CB5FC" w14:textId="77777777" w:rsidR="00E86DFE" w:rsidRDefault="00E86DFE" w:rsidP="00E86DFE">
      <w:pPr>
        <w:pStyle w:val="ListParagraph"/>
        <w:ind w:left="420"/>
        <w:rPr>
          <w:rFonts w:ascii="Arial" w:hAnsi="Arial" w:cs="Arial"/>
          <w:b/>
          <w:color w:val="000000"/>
          <w:sz w:val="24"/>
          <w:szCs w:val="24"/>
        </w:rPr>
      </w:pPr>
    </w:p>
    <w:p w14:paraId="168E752B" w14:textId="77777777" w:rsidR="00E86DFE" w:rsidRPr="00F97EA4" w:rsidRDefault="00E86DFE" w:rsidP="00E86DFE">
      <w:pPr>
        <w:pStyle w:val="ListParagraph"/>
        <w:ind w:left="420"/>
        <w:rPr>
          <w:rFonts w:ascii="Arial" w:hAnsi="Arial" w:cs="Arial"/>
          <w:sz w:val="24"/>
          <w:szCs w:val="24"/>
        </w:rPr>
      </w:pPr>
      <w:r w:rsidRPr="00F97EA4">
        <w:rPr>
          <w:rFonts w:ascii="Arial" w:hAnsi="Arial" w:cs="Arial"/>
          <w:b/>
          <w:color w:val="000000"/>
          <w:sz w:val="24"/>
          <w:szCs w:val="24"/>
        </w:rPr>
        <w:t xml:space="preserve">Lesson Handouts: </w:t>
      </w:r>
      <w:r>
        <w:rPr>
          <w:rFonts w:ascii="Arial" w:hAnsi="Arial" w:cs="Arial"/>
          <w:sz w:val="24"/>
          <w:szCs w:val="24"/>
        </w:rPr>
        <w:t xml:space="preserve">4 C’s of Visual Analysis, </w:t>
      </w:r>
      <w:r w:rsidRPr="00F97EA4">
        <w:rPr>
          <w:rFonts w:ascii="Arial" w:hAnsi="Arial" w:cs="Arial"/>
          <w:sz w:val="24"/>
          <w:szCs w:val="24"/>
        </w:rPr>
        <w:t xml:space="preserve">Source 2: </w:t>
      </w:r>
      <w:r w:rsidRPr="00F97EA4">
        <w:rPr>
          <w:rStyle w:val="pagetitle"/>
          <w:rFonts w:ascii="Arial" w:hAnsi="Arial" w:cs="Arial"/>
          <w:sz w:val="24"/>
          <w:szCs w:val="24"/>
        </w:rPr>
        <w:t>Christ Washes the Feet of his Disciples (1521</w:t>
      </w:r>
      <w:r>
        <w:rPr>
          <w:rStyle w:val="pagetitle"/>
          <w:rFonts w:ascii="Arial" w:hAnsi="Arial" w:cs="Arial"/>
          <w:sz w:val="24"/>
          <w:szCs w:val="24"/>
        </w:rPr>
        <w:t xml:space="preserve">) </w:t>
      </w:r>
    </w:p>
    <w:p w14:paraId="7231A652" w14:textId="77777777" w:rsidR="00E86DFE" w:rsidRPr="00F97EA4" w:rsidRDefault="00E86DFE" w:rsidP="00E86DFE">
      <w:pPr>
        <w:pStyle w:val="NormalWeb"/>
        <w:spacing w:before="0" w:beforeAutospacing="0" w:after="0" w:afterAutospacing="0"/>
        <w:ind w:left="360"/>
        <w:rPr>
          <w:rFonts w:ascii="Arial" w:hAnsi="Arial" w:cs="Arial"/>
          <w:sz w:val="24"/>
          <w:szCs w:val="24"/>
        </w:rPr>
      </w:pPr>
      <w:hyperlink r:id="rId9" w:history="1">
        <w:r w:rsidRPr="00F97EA4">
          <w:rPr>
            <w:rStyle w:val="Hyperlink"/>
            <w:rFonts w:ascii="Arial" w:hAnsi="Arial" w:cs="Arial"/>
            <w:sz w:val="24"/>
            <w:szCs w:val="24"/>
          </w:rPr>
          <w:t>http://germanhistorydocs.ghi-dc.org/sub_image.cfm?image_id=3312</w:t>
        </w:r>
      </w:hyperlink>
    </w:p>
    <w:p w14:paraId="75C67E5D" w14:textId="77777777" w:rsidR="00E86DFE" w:rsidRDefault="00E86DFE" w:rsidP="00E86DFE">
      <w:pPr>
        <w:pStyle w:val="NormalWeb"/>
        <w:spacing w:before="0" w:beforeAutospacing="0" w:after="0" w:afterAutospacing="0"/>
        <w:ind w:left="360"/>
        <w:rPr>
          <w:rFonts w:ascii="Arial" w:hAnsi="Arial" w:cs="Arial"/>
          <w:b/>
          <w:color w:val="000000"/>
          <w:sz w:val="24"/>
          <w:szCs w:val="24"/>
        </w:rPr>
      </w:pPr>
    </w:p>
    <w:p w14:paraId="5AEAA940" w14:textId="77777777" w:rsidR="00E86DFE" w:rsidRDefault="00E86DFE" w:rsidP="00E86DFE">
      <w:pPr>
        <w:pStyle w:val="NormalWeb"/>
        <w:spacing w:before="0" w:beforeAutospacing="0" w:after="0" w:afterAutospacing="0"/>
        <w:ind w:left="360"/>
        <w:rPr>
          <w:rFonts w:ascii="Arial" w:hAnsi="Arial" w:cs="Arial"/>
          <w:b/>
          <w:color w:val="000000"/>
          <w:sz w:val="24"/>
          <w:szCs w:val="24"/>
        </w:rPr>
      </w:pPr>
    </w:p>
    <w:p w14:paraId="776BD2A4" w14:textId="77777777" w:rsidR="00E86DFE" w:rsidRDefault="00E86DFE" w:rsidP="00E86DFE">
      <w:pPr>
        <w:pStyle w:val="NormalWeb"/>
        <w:spacing w:before="0" w:beforeAutospacing="0" w:after="0" w:afterAutospacing="0"/>
        <w:ind w:left="360"/>
        <w:rPr>
          <w:rFonts w:ascii="Arial" w:hAnsi="Arial" w:cs="Arial"/>
          <w:b/>
          <w:color w:val="000000"/>
          <w:sz w:val="24"/>
          <w:szCs w:val="24"/>
        </w:rPr>
      </w:pPr>
    </w:p>
    <w:p w14:paraId="7E7CC7F9" w14:textId="77777777" w:rsidR="00E86DFE" w:rsidRDefault="00E86DFE" w:rsidP="00E86DFE">
      <w:pPr>
        <w:pStyle w:val="NormalWeb"/>
        <w:spacing w:before="0" w:beforeAutospacing="0" w:after="0" w:afterAutospacing="0"/>
        <w:ind w:left="360"/>
        <w:rPr>
          <w:rFonts w:ascii="Arial" w:hAnsi="Arial" w:cs="Arial"/>
          <w:b/>
          <w:color w:val="000000"/>
          <w:sz w:val="24"/>
          <w:szCs w:val="24"/>
        </w:rPr>
      </w:pPr>
    </w:p>
    <w:p w14:paraId="141098F7" w14:textId="77777777" w:rsidR="00E86DFE" w:rsidRDefault="00E86DFE" w:rsidP="00E86DFE">
      <w:pPr>
        <w:pStyle w:val="NormalWeb"/>
        <w:spacing w:before="0" w:beforeAutospacing="0" w:after="0" w:afterAutospacing="0"/>
        <w:ind w:left="360"/>
        <w:rPr>
          <w:rFonts w:ascii="Arial" w:hAnsi="Arial" w:cs="Arial"/>
          <w:b/>
          <w:color w:val="000000"/>
          <w:sz w:val="24"/>
          <w:szCs w:val="24"/>
        </w:rPr>
      </w:pPr>
    </w:p>
    <w:p w14:paraId="5BC8F8CC" w14:textId="77777777" w:rsidR="00E86DFE" w:rsidRDefault="00E86DFE" w:rsidP="00E86DFE">
      <w:pPr>
        <w:pStyle w:val="NormalWeb"/>
        <w:spacing w:before="0" w:beforeAutospacing="0" w:after="0" w:afterAutospacing="0"/>
        <w:ind w:left="360"/>
        <w:rPr>
          <w:rFonts w:ascii="Arial" w:hAnsi="Arial" w:cs="Arial"/>
          <w:b/>
          <w:color w:val="000000"/>
          <w:sz w:val="24"/>
          <w:szCs w:val="24"/>
        </w:rPr>
      </w:pPr>
    </w:p>
    <w:p w14:paraId="47FD855F" w14:textId="77777777" w:rsidR="00E86DFE" w:rsidRPr="00E2379F" w:rsidRDefault="00E86DFE" w:rsidP="00E86DFE">
      <w:pPr>
        <w:rPr>
          <w:rFonts w:ascii="Arial" w:hAnsi="Arial" w:cs="Arial"/>
          <w:u w:val="single"/>
        </w:rPr>
      </w:pPr>
    </w:p>
    <w:p w14:paraId="50AA54AD" w14:textId="31299B33" w:rsidR="00964A3C" w:rsidRPr="00D102BB" w:rsidRDefault="00E86DFE" w:rsidP="00E86DFE">
      <w:pPr>
        <w:pStyle w:val="NormalWeb"/>
        <w:spacing w:before="0" w:beforeAutospacing="0" w:after="0" w:afterAutospacing="0"/>
        <w:rPr>
          <w:rFonts w:ascii="Georgia" w:hAnsi="Georgia"/>
          <w:sz w:val="22"/>
          <w:szCs w:val="22"/>
        </w:rPr>
      </w:pPr>
      <w:r>
        <w:rPr>
          <w:rFonts w:ascii="Georgia" w:hAnsi="Georgia"/>
          <w:noProof/>
          <w:sz w:val="22"/>
          <w:szCs w:val="22"/>
        </w:rPr>
        <w:drawing>
          <wp:inline distT="0" distB="0" distL="0" distR="0" wp14:anchorId="2433C919" wp14:editId="02939DEA">
            <wp:extent cx="6400800" cy="4946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school.visual.pdf"/>
                    <pic:cNvPicPr/>
                  </pic:nvPicPr>
                  <pic:blipFill>
                    <a:blip r:embed="rId10">
                      <a:extLst>
                        <a:ext uri="{28A0092B-C50C-407E-A947-70E740481C1C}">
                          <a14:useLocalDpi xmlns:a14="http://schemas.microsoft.com/office/drawing/2010/main" val="0"/>
                        </a:ext>
                      </a:extLst>
                    </a:blip>
                    <a:stretch>
                      <a:fillRect/>
                    </a:stretch>
                  </pic:blipFill>
                  <pic:spPr>
                    <a:xfrm>
                      <a:off x="0" y="0"/>
                      <a:ext cx="6400800" cy="4946015"/>
                    </a:xfrm>
                    <a:prstGeom prst="rect">
                      <a:avLst/>
                    </a:prstGeom>
                  </pic:spPr>
                </pic:pic>
              </a:graphicData>
            </a:graphic>
          </wp:inline>
        </w:drawing>
      </w:r>
    </w:p>
    <w:sectPr w:rsidR="00964A3C" w:rsidRPr="00D102BB" w:rsidSect="001A2159">
      <w:footerReference w:type="default" r:id="rId11"/>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12503B" w:rsidRDefault="0012503B" w:rsidP="0019790E">
      <w:r>
        <w:separator/>
      </w:r>
    </w:p>
  </w:endnote>
  <w:endnote w:type="continuationSeparator" w:id="0">
    <w:p w14:paraId="09B7F25B" w14:textId="77777777" w:rsidR="0012503B" w:rsidRDefault="0012503B"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12503B" w:rsidRDefault="0012503B">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12503B" w:rsidRDefault="0012503B" w:rsidP="0019790E">
      <w:r>
        <w:separator/>
      </w:r>
    </w:p>
  </w:footnote>
  <w:footnote w:type="continuationSeparator" w:id="0">
    <w:p w14:paraId="60979724" w14:textId="77777777" w:rsidR="0012503B" w:rsidRDefault="0012503B"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C4253"/>
    <w:multiLevelType w:val="hybridMultilevel"/>
    <w:tmpl w:val="42C4C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A18B6"/>
    <w:multiLevelType w:val="hybridMultilevel"/>
    <w:tmpl w:val="AE72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646E5E"/>
    <w:multiLevelType w:val="hybridMultilevel"/>
    <w:tmpl w:val="9A38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2363F5"/>
    <w:multiLevelType w:val="hybridMultilevel"/>
    <w:tmpl w:val="4A980CA2"/>
    <w:lvl w:ilvl="0" w:tplc="778E1B7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6444BF"/>
    <w:multiLevelType w:val="hybridMultilevel"/>
    <w:tmpl w:val="38940C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73A3003D"/>
    <w:multiLevelType w:val="multilevel"/>
    <w:tmpl w:val="8FB0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9"/>
  </w:num>
  <w:num w:numId="4">
    <w:abstractNumId w:val="12"/>
  </w:num>
  <w:num w:numId="5">
    <w:abstractNumId w:val="6"/>
  </w:num>
  <w:num w:numId="6">
    <w:abstractNumId w:val="13"/>
  </w:num>
  <w:num w:numId="7">
    <w:abstractNumId w:val="0"/>
  </w:num>
  <w:num w:numId="8">
    <w:abstractNumId w:val="1"/>
  </w:num>
  <w:num w:numId="9">
    <w:abstractNumId w:val="11"/>
  </w:num>
  <w:num w:numId="10">
    <w:abstractNumId w:val="5"/>
  </w:num>
  <w:num w:numId="11">
    <w:abstractNumId w:val="7"/>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313DA2"/>
    <w:rsid w:val="00321643"/>
    <w:rsid w:val="003C4A2A"/>
    <w:rsid w:val="0040016B"/>
    <w:rsid w:val="00496660"/>
    <w:rsid w:val="004B09D8"/>
    <w:rsid w:val="005542BF"/>
    <w:rsid w:val="00574A0F"/>
    <w:rsid w:val="0060069C"/>
    <w:rsid w:val="00613C3D"/>
    <w:rsid w:val="007169F4"/>
    <w:rsid w:val="008032B8"/>
    <w:rsid w:val="00882B8F"/>
    <w:rsid w:val="008A3630"/>
    <w:rsid w:val="00955ACD"/>
    <w:rsid w:val="00964A3C"/>
    <w:rsid w:val="009C2A92"/>
    <w:rsid w:val="00A15172"/>
    <w:rsid w:val="00A31B2A"/>
    <w:rsid w:val="00B222F6"/>
    <w:rsid w:val="00BD3CEB"/>
    <w:rsid w:val="00C0286D"/>
    <w:rsid w:val="00C63D72"/>
    <w:rsid w:val="00D02C8F"/>
    <w:rsid w:val="00D102BB"/>
    <w:rsid w:val="00E63147"/>
    <w:rsid w:val="00E86DFE"/>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customStyle="1" w:styleId="deftext">
    <w:name w:val="def_text"/>
    <w:basedOn w:val="DefaultParagraphFont"/>
    <w:rsid w:val="00BD3CEB"/>
  </w:style>
  <w:style w:type="paragraph" w:styleId="ListParagraph">
    <w:name w:val="List Paragraph"/>
    <w:basedOn w:val="Normal"/>
    <w:uiPriority w:val="34"/>
    <w:qFormat/>
    <w:rsid w:val="00E86DFE"/>
    <w:pPr>
      <w:ind w:left="720"/>
      <w:contextualSpacing/>
    </w:pPr>
    <w:rPr>
      <w:rFonts w:eastAsiaTheme="minorHAnsi"/>
      <w:sz w:val="22"/>
      <w:szCs w:val="22"/>
    </w:rPr>
  </w:style>
  <w:style w:type="character" w:customStyle="1" w:styleId="pagetitle">
    <w:name w:val="pagetitle"/>
    <w:basedOn w:val="DefaultParagraphFont"/>
    <w:rsid w:val="00E86D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customStyle="1" w:styleId="deftext">
    <w:name w:val="def_text"/>
    <w:basedOn w:val="DefaultParagraphFont"/>
    <w:rsid w:val="00BD3CEB"/>
  </w:style>
  <w:style w:type="paragraph" w:styleId="ListParagraph">
    <w:name w:val="List Paragraph"/>
    <w:basedOn w:val="Normal"/>
    <w:uiPriority w:val="34"/>
    <w:qFormat/>
    <w:rsid w:val="00E86DFE"/>
    <w:pPr>
      <w:ind w:left="720"/>
      <w:contextualSpacing/>
    </w:pPr>
    <w:rPr>
      <w:rFonts w:eastAsiaTheme="minorHAnsi"/>
      <w:sz w:val="22"/>
      <w:szCs w:val="22"/>
    </w:rPr>
  </w:style>
  <w:style w:type="character" w:customStyle="1" w:styleId="pagetitle">
    <w:name w:val="pagetitle"/>
    <w:basedOn w:val="DefaultParagraphFont"/>
    <w:rsid w:val="00E86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ermanhistorydocs.ghi-dc.org/sub_image.cfm?image_id=3312" TargetMode="External"/><Relationship Id="rId9" Type="http://schemas.openxmlformats.org/officeDocument/2006/relationships/hyperlink" Target="http://germanhistorydocs.ghi-dc.org/sub_image.cfm?image_id=3312" TargetMode="External"/><Relationship Id="rId10"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1944</Characters>
  <Application>Microsoft Macintosh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Nicole Gilbertson</cp:lastModifiedBy>
  <cp:revision>4</cp:revision>
  <dcterms:created xsi:type="dcterms:W3CDTF">2016-05-16T21:53:00Z</dcterms:created>
  <dcterms:modified xsi:type="dcterms:W3CDTF">2016-05-16T21:55:00Z</dcterms:modified>
</cp:coreProperties>
</file>