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0" w:type="auto"/>
        <w:tblLook w:val="04A0" w:firstRow="1" w:lastRow="0" w:firstColumn="1" w:lastColumn="0" w:noHBand="0" w:noVBand="1"/>
      </w:tblPr>
      <w:tblGrid>
        <w:gridCol w:w="1548"/>
        <w:gridCol w:w="8028"/>
      </w:tblGrid>
      <w:tr w:rsidR="00E2019A" w:rsidRPr="008D38B4" w14:paraId="36963BFA" w14:textId="77777777" w:rsidTr="005E4596">
        <w:trPr>
          <w:trHeight w:val="656"/>
        </w:trPr>
        <w:tc>
          <w:tcPr>
            <w:tcW w:w="9576" w:type="dxa"/>
            <w:gridSpan w:val="2"/>
            <w:shd w:val="clear" w:color="auto" w:fill="C0C0C0"/>
          </w:tcPr>
          <w:p w14:paraId="612983A4" w14:textId="77777777" w:rsidR="00E2019A" w:rsidRPr="008D38B4" w:rsidRDefault="00E2019A" w:rsidP="005E4596">
            <w:pPr>
              <w:jc w:val="center"/>
              <w:rPr>
                <w:rFonts w:ascii="Georgia" w:hAnsi="Georgia"/>
                <w:b/>
              </w:rPr>
            </w:pPr>
            <w:r w:rsidRPr="008D38B4">
              <w:rPr>
                <w:rFonts w:ascii="Georgia" w:hAnsi="Georgia"/>
                <w:b/>
              </w:rPr>
              <w:t>What were the results of the Industrial Revolution?</w:t>
            </w:r>
          </w:p>
          <w:p w14:paraId="10AC21B8" w14:textId="77777777" w:rsidR="00E2019A" w:rsidRPr="00F40416" w:rsidRDefault="00E2019A" w:rsidP="005E4596">
            <w:pPr>
              <w:jc w:val="center"/>
              <w:rPr>
                <w:rFonts w:ascii="Georgia" w:hAnsi="Georgia"/>
                <w:b/>
              </w:rPr>
            </w:pPr>
            <w:r w:rsidRPr="008D38B4">
              <w:rPr>
                <w:rFonts w:ascii="Georgia" w:hAnsi="Georgia"/>
                <w:b/>
              </w:rPr>
              <w:t xml:space="preserve">What were the effects of fossil fuel use during the Industrial Revolution? </w:t>
            </w:r>
          </w:p>
        </w:tc>
      </w:tr>
      <w:tr w:rsidR="00E2019A" w:rsidRPr="008D38B4" w14:paraId="77579D1F" w14:textId="77777777" w:rsidTr="005E4596">
        <w:trPr>
          <w:trHeight w:val="602"/>
        </w:trPr>
        <w:tc>
          <w:tcPr>
            <w:tcW w:w="1548" w:type="dxa"/>
          </w:tcPr>
          <w:p w14:paraId="3C87BF23" w14:textId="77777777" w:rsidR="00E2019A" w:rsidRPr="008D38B4" w:rsidRDefault="00E2019A" w:rsidP="005E4596">
            <w:pPr>
              <w:rPr>
                <w:rFonts w:ascii="Georgia" w:hAnsi="Georgia"/>
                <w:sz w:val="20"/>
                <w:szCs w:val="20"/>
              </w:rPr>
            </w:pPr>
            <w:r w:rsidRPr="008D38B4">
              <w:rPr>
                <w:rFonts w:ascii="Georgia" w:hAnsi="Georgia"/>
                <w:sz w:val="20"/>
                <w:szCs w:val="20"/>
              </w:rPr>
              <w:t>Content Standards</w:t>
            </w:r>
          </w:p>
        </w:tc>
        <w:tc>
          <w:tcPr>
            <w:tcW w:w="8028" w:type="dxa"/>
          </w:tcPr>
          <w:p w14:paraId="3EBC68F9" w14:textId="77777777" w:rsidR="00E2019A" w:rsidRPr="00056199" w:rsidRDefault="00E2019A" w:rsidP="005E4596">
            <w:pPr>
              <w:pStyle w:val="Heading6"/>
              <w:rPr>
                <w:rFonts w:ascii="Georgia" w:hAnsi="Georgia" w:cs="Arial"/>
                <w:sz w:val="16"/>
                <w:szCs w:val="16"/>
              </w:rPr>
            </w:pPr>
            <w:r w:rsidRPr="00056199">
              <w:rPr>
                <w:rFonts w:ascii="Georgia" w:hAnsi="Georgia"/>
                <w:sz w:val="16"/>
                <w:szCs w:val="16"/>
              </w:rPr>
              <w:t xml:space="preserve">10.3 Students analyze the effects of the Industrial Revolution in England, France, Germany, Japan, and the United States. </w:t>
            </w:r>
          </w:p>
          <w:p w14:paraId="5D13E854" w14:textId="77777777" w:rsidR="00E2019A" w:rsidRPr="00056199" w:rsidRDefault="00E2019A" w:rsidP="005E4596">
            <w:pPr>
              <w:numPr>
                <w:ilvl w:val="0"/>
                <w:numId w:val="1"/>
              </w:numPr>
              <w:spacing w:before="100" w:beforeAutospacing="1" w:after="72"/>
              <w:rPr>
                <w:rFonts w:ascii="Georgia" w:hAnsi="Georgia" w:cs="Arial"/>
                <w:sz w:val="16"/>
                <w:szCs w:val="16"/>
              </w:rPr>
            </w:pPr>
            <w:r w:rsidRPr="00056199">
              <w:rPr>
                <w:rFonts w:ascii="Georgia" w:hAnsi="Georgia" w:cs="Arial"/>
                <w:sz w:val="16"/>
                <w:szCs w:val="16"/>
              </w:rPr>
              <w:t xml:space="preserve">Analyze why England was the first country to industrialize. </w:t>
            </w:r>
          </w:p>
          <w:p w14:paraId="5FC4D07B" w14:textId="77777777" w:rsidR="00E2019A" w:rsidRPr="00056199" w:rsidRDefault="00E2019A" w:rsidP="005E4596">
            <w:pPr>
              <w:numPr>
                <w:ilvl w:val="0"/>
                <w:numId w:val="1"/>
              </w:numPr>
              <w:spacing w:before="100" w:beforeAutospacing="1" w:after="72"/>
              <w:rPr>
                <w:rFonts w:ascii="Georgia" w:hAnsi="Georgia" w:cs="Arial"/>
                <w:sz w:val="16"/>
                <w:szCs w:val="16"/>
              </w:rPr>
            </w:pPr>
            <w:r w:rsidRPr="00056199">
              <w:rPr>
                <w:rFonts w:ascii="Georgia" w:hAnsi="Georgia" w:cs="Arial"/>
                <w:sz w:val="16"/>
                <w:szCs w:val="16"/>
              </w:rPr>
              <w:t xml:space="preserve">Examine how scientific and technological changes and new forms of energy brought about massive social, economic, and cultural change (e.g., the inventions and discoveries of James Watt, Eli Whitney, Henry Bessemer, Louis Pasteur, Thomas Edison). </w:t>
            </w:r>
          </w:p>
          <w:p w14:paraId="1C7EE317" w14:textId="77777777" w:rsidR="00E2019A" w:rsidRPr="00056199" w:rsidRDefault="00E2019A" w:rsidP="005E4596">
            <w:pPr>
              <w:pStyle w:val="Heading6"/>
              <w:rPr>
                <w:rFonts w:ascii="Georgia" w:hAnsi="Georgia" w:cs="Arial"/>
                <w:sz w:val="16"/>
                <w:szCs w:val="16"/>
              </w:rPr>
            </w:pPr>
            <w:r w:rsidRPr="00056199">
              <w:rPr>
                <w:rFonts w:ascii="Georgia" w:hAnsi="Georgia"/>
                <w:sz w:val="16"/>
                <w:szCs w:val="16"/>
              </w:rPr>
              <w:t xml:space="preserve">10.4 Students analyze patterns of global change in the era of New Imperialism in at least two of the following regions or countries: Africa, Southeast Asia, China, India, Latin America, and the Philippines. </w:t>
            </w:r>
          </w:p>
          <w:p w14:paraId="4ADAAC1E" w14:textId="77777777" w:rsidR="00E2019A" w:rsidRPr="00056199" w:rsidRDefault="00E2019A" w:rsidP="005E4596">
            <w:pPr>
              <w:numPr>
                <w:ilvl w:val="0"/>
                <w:numId w:val="2"/>
              </w:numPr>
              <w:spacing w:before="100" w:beforeAutospacing="1" w:after="72"/>
              <w:rPr>
                <w:rFonts w:ascii="Georgia" w:hAnsi="Georgia" w:cs="Arial"/>
                <w:sz w:val="16"/>
                <w:szCs w:val="16"/>
              </w:rPr>
            </w:pPr>
            <w:r w:rsidRPr="00056199">
              <w:rPr>
                <w:rFonts w:ascii="Georgia" w:hAnsi="Georgia" w:cs="Arial"/>
                <w:sz w:val="16"/>
                <w:szCs w:val="16"/>
              </w:rPr>
              <w:t xml:space="preserve">Describe the rise of industrial economies and their link to imperialism and colonial-ism (e.g., the role played by national security and strategic advantage; moral issues raised by the search for national hegemony, Social Darwinism, and the missionary impulse; material issues such as land, resources, and technology). </w:t>
            </w:r>
          </w:p>
          <w:p w14:paraId="4209CEAB" w14:textId="77777777" w:rsidR="00E2019A" w:rsidRPr="00056199" w:rsidRDefault="00E2019A" w:rsidP="005E4596">
            <w:pPr>
              <w:numPr>
                <w:ilvl w:val="0"/>
                <w:numId w:val="2"/>
              </w:numPr>
              <w:spacing w:before="100" w:beforeAutospacing="1" w:after="72"/>
              <w:rPr>
                <w:rFonts w:ascii="Georgia" w:hAnsi="Georgia" w:cs="Arial"/>
                <w:sz w:val="16"/>
                <w:szCs w:val="16"/>
              </w:rPr>
            </w:pPr>
            <w:r w:rsidRPr="00056199">
              <w:rPr>
                <w:rFonts w:ascii="Georgia" w:hAnsi="Georgia" w:cs="Arial"/>
                <w:sz w:val="16"/>
                <w:szCs w:val="16"/>
              </w:rPr>
              <w:t xml:space="preserve">Discuss the locations of the colonial rule of such nations as England, France, Germany, Italy, Japan, the Netherlands, Russia, Spain, Portugal, and the United States. </w:t>
            </w:r>
          </w:p>
          <w:p w14:paraId="0D4A52D0" w14:textId="77777777" w:rsidR="00E2019A" w:rsidRPr="008D38B4" w:rsidRDefault="00E2019A" w:rsidP="005E4596">
            <w:pPr>
              <w:contextualSpacing/>
              <w:rPr>
                <w:rFonts w:ascii="Georgia" w:hAnsi="Georgia" w:cs="Palatino"/>
                <w:color w:val="000000"/>
                <w:sz w:val="20"/>
                <w:szCs w:val="20"/>
              </w:rPr>
            </w:pPr>
          </w:p>
        </w:tc>
      </w:tr>
      <w:tr w:rsidR="00E2019A" w:rsidRPr="008D38B4" w14:paraId="5EB65D03" w14:textId="77777777" w:rsidTr="005E4596">
        <w:tc>
          <w:tcPr>
            <w:tcW w:w="1548" w:type="dxa"/>
          </w:tcPr>
          <w:p w14:paraId="7733AADD" w14:textId="77777777" w:rsidR="00E2019A" w:rsidRPr="008D38B4" w:rsidRDefault="00E2019A" w:rsidP="005E4596">
            <w:pPr>
              <w:rPr>
                <w:rFonts w:ascii="Georgia" w:hAnsi="Georgia"/>
                <w:sz w:val="20"/>
                <w:szCs w:val="20"/>
              </w:rPr>
            </w:pPr>
            <w:r w:rsidRPr="008D38B4">
              <w:rPr>
                <w:rFonts w:ascii="Georgia" w:hAnsi="Georgia"/>
                <w:sz w:val="20"/>
                <w:szCs w:val="20"/>
              </w:rPr>
              <w:t>Common Core State Standards</w:t>
            </w:r>
          </w:p>
        </w:tc>
        <w:tc>
          <w:tcPr>
            <w:tcW w:w="8028" w:type="dxa"/>
          </w:tcPr>
          <w:p w14:paraId="142EE330" w14:textId="77777777" w:rsidR="00E2019A" w:rsidRPr="00056199" w:rsidRDefault="00E2019A" w:rsidP="005E4596">
            <w:pPr>
              <w:autoSpaceDE w:val="0"/>
              <w:autoSpaceDN w:val="0"/>
              <w:adjustRightInd w:val="0"/>
              <w:rPr>
                <w:rFonts w:ascii="Georgia" w:eastAsia="Cambria" w:hAnsi="Georgia" w:cs="Calibri"/>
                <w:sz w:val="16"/>
                <w:szCs w:val="16"/>
              </w:rPr>
            </w:pPr>
            <w:r w:rsidRPr="00056199">
              <w:rPr>
                <w:rFonts w:ascii="Georgia" w:hAnsi="Georgia"/>
                <w:b/>
                <w:sz w:val="16"/>
                <w:szCs w:val="16"/>
              </w:rPr>
              <w:t>RH 9-10 1.</w:t>
            </w:r>
            <w:r w:rsidRPr="00056199">
              <w:rPr>
                <w:rFonts w:ascii="Georgia" w:hAnsi="Georgia"/>
                <w:sz w:val="16"/>
                <w:szCs w:val="16"/>
              </w:rPr>
              <w:t xml:space="preserve"> </w:t>
            </w:r>
            <w:r w:rsidRPr="00056199">
              <w:rPr>
                <w:rFonts w:ascii="Georgia" w:eastAsia="Cambria" w:hAnsi="Georgia" w:cs="Calibri"/>
                <w:sz w:val="16"/>
                <w:szCs w:val="16"/>
              </w:rPr>
              <w:t>Cite specific textual evidence to support analysis of primary and secondary sources, attending to such features as the date and origin of the information.</w:t>
            </w:r>
          </w:p>
          <w:p w14:paraId="65CE6880" w14:textId="77777777" w:rsidR="00E2019A" w:rsidRPr="00056199" w:rsidRDefault="00E2019A" w:rsidP="005E4596">
            <w:pPr>
              <w:rPr>
                <w:rFonts w:ascii="Georgia" w:eastAsia="Cambria" w:hAnsi="Georgia" w:cs="Calibri"/>
                <w:sz w:val="16"/>
                <w:szCs w:val="16"/>
              </w:rPr>
            </w:pPr>
            <w:r w:rsidRPr="00056199">
              <w:rPr>
                <w:rFonts w:ascii="Georgia" w:eastAsia="Cambria" w:hAnsi="Georgia" w:cs="Calibri"/>
                <w:b/>
                <w:sz w:val="16"/>
                <w:szCs w:val="16"/>
              </w:rPr>
              <w:t xml:space="preserve">RH </w:t>
            </w:r>
            <w:r w:rsidRPr="00056199">
              <w:rPr>
                <w:rFonts w:ascii="Georgia" w:hAnsi="Georgia"/>
                <w:b/>
                <w:sz w:val="16"/>
                <w:szCs w:val="16"/>
              </w:rPr>
              <w:t xml:space="preserve">9-10 </w:t>
            </w:r>
            <w:r w:rsidRPr="00056199">
              <w:rPr>
                <w:rFonts w:ascii="Georgia" w:eastAsia="Cambria" w:hAnsi="Georgia" w:cs="Calibri"/>
                <w:b/>
                <w:sz w:val="16"/>
                <w:szCs w:val="16"/>
              </w:rPr>
              <w:t xml:space="preserve">2. </w:t>
            </w:r>
            <w:r w:rsidRPr="00056199">
              <w:rPr>
                <w:rFonts w:ascii="Georgia" w:eastAsia="Cambria" w:hAnsi="Georgia" w:cs="Calibri"/>
                <w:sz w:val="16"/>
                <w:szCs w:val="16"/>
              </w:rPr>
              <w:t>Determine the central ideas or information of a primary or secondary source; provide an accurate summary of how key events or ideas develop over the course of the text.</w:t>
            </w:r>
          </w:p>
          <w:p w14:paraId="3A8BDBF4" w14:textId="77777777" w:rsidR="00E2019A" w:rsidRPr="00056199" w:rsidRDefault="00E2019A" w:rsidP="005E4596">
            <w:pPr>
              <w:rPr>
                <w:rFonts w:ascii="Georgia" w:eastAsia="Cambria" w:hAnsi="Georgia" w:cs="Calibri"/>
                <w:sz w:val="16"/>
                <w:szCs w:val="16"/>
              </w:rPr>
            </w:pPr>
            <w:r w:rsidRPr="00056199">
              <w:rPr>
                <w:rFonts w:ascii="Georgia" w:hAnsi="Georgia"/>
                <w:b/>
                <w:sz w:val="16"/>
                <w:szCs w:val="16"/>
              </w:rPr>
              <w:t xml:space="preserve">RH 9-10 9. </w:t>
            </w:r>
            <w:r w:rsidRPr="00056199">
              <w:rPr>
                <w:rFonts w:ascii="Georgia" w:eastAsia="Cambria" w:hAnsi="Georgia" w:cs="Calibri"/>
                <w:sz w:val="16"/>
                <w:szCs w:val="16"/>
              </w:rPr>
              <w:t>Compare and contrast treatments of the same topic in several primary and secondary sources.</w:t>
            </w:r>
          </w:p>
          <w:p w14:paraId="2281F73C" w14:textId="77777777" w:rsidR="00E2019A" w:rsidRPr="00056199" w:rsidRDefault="00E2019A" w:rsidP="005E4596">
            <w:pPr>
              <w:rPr>
                <w:rFonts w:ascii="Georgia" w:eastAsia="Cambria" w:hAnsi="Georgia" w:cs="Calibri"/>
                <w:sz w:val="16"/>
                <w:szCs w:val="16"/>
              </w:rPr>
            </w:pPr>
            <w:r w:rsidRPr="00056199">
              <w:rPr>
                <w:rFonts w:ascii="Georgia" w:eastAsia="Cambria" w:hAnsi="Georgia" w:cs="Calibri"/>
                <w:b/>
                <w:sz w:val="16"/>
                <w:szCs w:val="16"/>
              </w:rPr>
              <w:t xml:space="preserve">WH </w:t>
            </w:r>
            <w:r w:rsidRPr="00056199">
              <w:rPr>
                <w:rFonts w:ascii="Georgia" w:hAnsi="Georgia"/>
                <w:b/>
                <w:sz w:val="16"/>
                <w:szCs w:val="16"/>
              </w:rPr>
              <w:t xml:space="preserve">9-10 </w:t>
            </w:r>
            <w:r w:rsidRPr="00056199">
              <w:rPr>
                <w:rFonts w:ascii="Georgia" w:eastAsia="Cambria" w:hAnsi="Georgia" w:cs="Calibri"/>
                <w:b/>
                <w:sz w:val="16"/>
                <w:szCs w:val="16"/>
              </w:rPr>
              <w:t xml:space="preserve">2. </w:t>
            </w:r>
            <w:r w:rsidRPr="00056199">
              <w:rPr>
                <w:rFonts w:ascii="Georgia" w:eastAsia="Cambria" w:hAnsi="Georgia" w:cs="Calibri"/>
                <w:sz w:val="16"/>
                <w:szCs w:val="16"/>
              </w:rPr>
              <w:t xml:space="preserve">Write informative/explanatory texts, including the </w:t>
            </w:r>
          </w:p>
          <w:p w14:paraId="6EF6793C" w14:textId="77777777" w:rsidR="00E2019A" w:rsidRPr="00056199" w:rsidRDefault="00E2019A" w:rsidP="005E4596">
            <w:pPr>
              <w:rPr>
                <w:rFonts w:ascii="Georgia" w:eastAsia="Cambria" w:hAnsi="Georgia" w:cs="Calibri"/>
                <w:sz w:val="16"/>
                <w:szCs w:val="16"/>
              </w:rPr>
            </w:pPr>
            <w:r w:rsidRPr="00056199">
              <w:rPr>
                <w:rFonts w:ascii="Georgia" w:eastAsia="Cambria" w:hAnsi="Georgia" w:cs="Calibri"/>
                <w:sz w:val="16"/>
                <w:szCs w:val="16"/>
              </w:rPr>
              <w:t xml:space="preserve">     narration of historical events, scientific </w:t>
            </w:r>
          </w:p>
          <w:p w14:paraId="0095D4BB" w14:textId="77777777" w:rsidR="00E2019A" w:rsidRPr="00056199" w:rsidRDefault="00E2019A" w:rsidP="005E4596">
            <w:pPr>
              <w:rPr>
                <w:rFonts w:ascii="Georgia" w:eastAsia="Cambria" w:hAnsi="Georgia" w:cs="Calibri"/>
                <w:sz w:val="16"/>
                <w:szCs w:val="16"/>
              </w:rPr>
            </w:pPr>
            <w:r w:rsidRPr="00056199">
              <w:rPr>
                <w:rFonts w:ascii="Georgia" w:eastAsia="Cambria" w:hAnsi="Georgia" w:cs="Calibri"/>
                <w:sz w:val="16"/>
                <w:szCs w:val="16"/>
              </w:rPr>
              <w:t xml:space="preserve">     procedures/experiments, or technical processes.</w:t>
            </w:r>
          </w:p>
          <w:p w14:paraId="0F0ECCFF" w14:textId="77777777" w:rsidR="00E2019A" w:rsidRPr="00056199" w:rsidRDefault="00E2019A" w:rsidP="005E4596">
            <w:pPr>
              <w:rPr>
                <w:rFonts w:ascii="Georgia" w:eastAsia="Cambria" w:hAnsi="Georgia" w:cs="Calibri"/>
                <w:sz w:val="16"/>
                <w:szCs w:val="16"/>
              </w:rPr>
            </w:pPr>
            <w:r w:rsidRPr="00056199">
              <w:rPr>
                <w:rFonts w:ascii="Georgia" w:eastAsia="Cambria" w:hAnsi="Georgia" w:cs="Calibri"/>
                <w:b/>
                <w:sz w:val="16"/>
                <w:szCs w:val="16"/>
              </w:rPr>
              <w:t xml:space="preserve">WH </w:t>
            </w:r>
            <w:r w:rsidRPr="00056199">
              <w:rPr>
                <w:rFonts w:ascii="Georgia" w:hAnsi="Georgia"/>
                <w:b/>
                <w:sz w:val="16"/>
                <w:szCs w:val="16"/>
              </w:rPr>
              <w:t xml:space="preserve">9-10 </w:t>
            </w:r>
            <w:r w:rsidRPr="00056199">
              <w:rPr>
                <w:rFonts w:ascii="Georgia" w:eastAsia="Cambria" w:hAnsi="Georgia" w:cs="Calibri"/>
                <w:b/>
                <w:sz w:val="16"/>
                <w:szCs w:val="16"/>
              </w:rPr>
              <w:t xml:space="preserve">4. </w:t>
            </w:r>
            <w:r w:rsidRPr="00056199">
              <w:rPr>
                <w:rFonts w:ascii="Georgia" w:eastAsia="Cambria" w:hAnsi="Georgia" w:cs="Calibri"/>
                <w:sz w:val="16"/>
                <w:szCs w:val="16"/>
              </w:rPr>
              <w:t xml:space="preserve">Produce clear and coherent writing in which the </w:t>
            </w:r>
          </w:p>
          <w:p w14:paraId="45DB1BEB" w14:textId="77777777" w:rsidR="00E2019A" w:rsidRPr="00056199" w:rsidRDefault="00E2019A" w:rsidP="005E4596">
            <w:pPr>
              <w:rPr>
                <w:rFonts w:ascii="Georgia" w:eastAsia="Cambria" w:hAnsi="Georgia" w:cs="Calibri"/>
                <w:sz w:val="16"/>
                <w:szCs w:val="16"/>
              </w:rPr>
            </w:pPr>
            <w:r w:rsidRPr="00056199">
              <w:rPr>
                <w:rFonts w:ascii="Georgia" w:eastAsia="Cambria" w:hAnsi="Georgia" w:cs="Calibri"/>
                <w:sz w:val="16"/>
                <w:szCs w:val="16"/>
              </w:rPr>
              <w:t xml:space="preserve">     development and organization, and style are appropriate to the </w:t>
            </w:r>
          </w:p>
          <w:p w14:paraId="01CADE14" w14:textId="77777777" w:rsidR="00E2019A" w:rsidRPr="008D38B4" w:rsidRDefault="00E2019A" w:rsidP="005E4596">
            <w:pPr>
              <w:rPr>
                <w:rFonts w:ascii="Georgia" w:eastAsia="Cambria" w:hAnsi="Georgia" w:cs="Calibri"/>
                <w:b/>
                <w:sz w:val="20"/>
                <w:szCs w:val="20"/>
              </w:rPr>
            </w:pPr>
            <w:r w:rsidRPr="00056199">
              <w:rPr>
                <w:rFonts w:ascii="Georgia" w:eastAsia="Cambria" w:hAnsi="Georgia" w:cs="Calibri"/>
                <w:sz w:val="16"/>
                <w:szCs w:val="16"/>
              </w:rPr>
              <w:t xml:space="preserve">     task, purpose, and audience.</w:t>
            </w:r>
            <w:r w:rsidRPr="008D38B4">
              <w:rPr>
                <w:rFonts w:ascii="Georgia" w:eastAsia="Cambria" w:hAnsi="Georgia" w:cs="Calibri"/>
                <w:b/>
                <w:sz w:val="20"/>
                <w:szCs w:val="20"/>
              </w:rPr>
              <w:t xml:space="preserve"> </w:t>
            </w:r>
          </w:p>
        </w:tc>
      </w:tr>
    </w:tbl>
    <w:p w14:paraId="151B1B54" w14:textId="77777777" w:rsidR="00E2019A" w:rsidRPr="008D38B4" w:rsidRDefault="00E2019A" w:rsidP="00E2019A">
      <w:pPr>
        <w:rPr>
          <w:rFonts w:ascii="Georgia" w:hAnsi="Georgia"/>
        </w:rPr>
      </w:pPr>
    </w:p>
    <w:p w14:paraId="4BF42AD3" w14:textId="77777777" w:rsidR="00E2019A" w:rsidRDefault="00E2019A" w:rsidP="00E2019A">
      <w:pPr>
        <w:ind w:firstLine="720"/>
        <w:rPr>
          <w:rFonts w:ascii="Georgia" w:hAnsi="Georgia"/>
          <w:b/>
        </w:rPr>
      </w:pPr>
      <w:r>
        <w:rPr>
          <w:rFonts w:ascii="Georgia" w:hAnsi="Georgia" w:cs="Arial"/>
        </w:rPr>
        <w:t xml:space="preserve">In this lesson, students will learn about the energy revolution that emerged in Great Britain through the increased use of fossil fuels and the development of technology that harnessed these new types of power. Students work in groups to read and analyze the sources and answer the questions.  The teacher can jigsaw each of the parts of the lessons—Parts 1-4—and then students can each report out on how their sections allow them to answer the lesson question: </w:t>
      </w:r>
      <w:r w:rsidRPr="008D38B4">
        <w:rPr>
          <w:rFonts w:ascii="Georgia" w:hAnsi="Georgia"/>
          <w:b/>
        </w:rPr>
        <w:t xml:space="preserve">What were the effects of fossil fuel use during the Industrial Revolution? </w:t>
      </w:r>
    </w:p>
    <w:p w14:paraId="711BBB2A" w14:textId="77777777" w:rsidR="00E2019A" w:rsidRDefault="00E2019A" w:rsidP="00E2019A">
      <w:pPr>
        <w:ind w:firstLine="720"/>
        <w:rPr>
          <w:rFonts w:ascii="Georgia" w:hAnsi="Georgia"/>
        </w:rPr>
      </w:pPr>
      <w:r>
        <w:rPr>
          <w:rFonts w:ascii="Georgia" w:hAnsi="Georgia"/>
        </w:rPr>
        <w:t>For a culminating activity, teachers can assign students an informational writing response. Students summarize the information they have learned to create a textbook excerpt describing energy use during the Industrial Revolution. They can also create an infographic to accompany their description using the Easely program found at:</w:t>
      </w:r>
    </w:p>
    <w:p w14:paraId="4FE82448" w14:textId="77777777" w:rsidR="00E2019A" w:rsidRDefault="006B56A7" w:rsidP="00E2019A">
      <w:pPr>
        <w:rPr>
          <w:rFonts w:ascii="Georgia" w:hAnsi="Georgia"/>
        </w:rPr>
      </w:pPr>
      <w:hyperlink r:id="rId8" w:history="1">
        <w:r w:rsidR="00E2019A" w:rsidRPr="0034586F">
          <w:rPr>
            <w:rStyle w:val="Hyperlink"/>
            <w:rFonts w:ascii="Georgia" w:hAnsi="Georgia"/>
          </w:rPr>
          <w:t>https://www.easel.ly/</w:t>
        </w:r>
      </w:hyperlink>
      <w:r w:rsidR="00E2019A">
        <w:rPr>
          <w:rFonts w:ascii="Georgia" w:hAnsi="Georgia"/>
        </w:rPr>
        <w:t xml:space="preserve"> </w:t>
      </w:r>
    </w:p>
    <w:p w14:paraId="17C4B8E6" w14:textId="77777777" w:rsidR="00E2019A" w:rsidRDefault="00E2019A" w:rsidP="00E2019A">
      <w:pPr>
        <w:rPr>
          <w:rFonts w:ascii="Georgia" w:hAnsi="Georgia"/>
        </w:rPr>
      </w:pPr>
      <w:r>
        <w:rPr>
          <w:rFonts w:ascii="Georgia" w:hAnsi="Georgia"/>
        </w:rPr>
        <w:t>or infogram.com</w:t>
      </w:r>
    </w:p>
    <w:p w14:paraId="70F601C1" w14:textId="77777777" w:rsidR="00E2019A" w:rsidRDefault="00E2019A" w:rsidP="00E2019A">
      <w:pPr>
        <w:rPr>
          <w:rFonts w:ascii="Georgia" w:hAnsi="Georgia"/>
        </w:rPr>
      </w:pPr>
      <w:r>
        <w:rPr>
          <w:rFonts w:ascii="Georgia" w:hAnsi="Georgia"/>
        </w:rPr>
        <w:t>Some examples you can show them are:</w:t>
      </w:r>
    </w:p>
    <w:p w14:paraId="28AE3DC7" w14:textId="77777777" w:rsidR="00E2019A" w:rsidRDefault="006B56A7" w:rsidP="00E2019A">
      <w:pPr>
        <w:rPr>
          <w:rFonts w:ascii="Georgia" w:hAnsi="Georgia"/>
        </w:rPr>
      </w:pPr>
      <w:hyperlink r:id="rId9" w:history="1">
        <w:r w:rsidR="00E2019A" w:rsidRPr="0034586F">
          <w:rPr>
            <w:rStyle w:val="Hyperlink"/>
            <w:rFonts w:ascii="Georgia" w:hAnsi="Georgia"/>
          </w:rPr>
          <w:t>https://infogram.com/the-industrial-revolution-1gdk8pdxqze1mq0</w:t>
        </w:r>
      </w:hyperlink>
    </w:p>
    <w:p w14:paraId="3F84CE17" w14:textId="77777777" w:rsidR="00E2019A" w:rsidRDefault="00E2019A" w:rsidP="00E2019A">
      <w:pPr>
        <w:rPr>
          <w:rFonts w:ascii="Georgia" w:hAnsi="Georgia"/>
        </w:rPr>
      </w:pPr>
      <w:r>
        <w:rPr>
          <w:rFonts w:ascii="Georgia" w:hAnsi="Georgia"/>
        </w:rPr>
        <w:t xml:space="preserve">or </w:t>
      </w:r>
    </w:p>
    <w:p w14:paraId="64E3172E" w14:textId="77777777" w:rsidR="00E2019A" w:rsidRDefault="006B56A7" w:rsidP="00E2019A">
      <w:pPr>
        <w:rPr>
          <w:rFonts w:ascii="Georgia" w:hAnsi="Georgia"/>
        </w:rPr>
      </w:pPr>
      <w:hyperlink r:id="rId10" w:history="1">
        <w:r w:rsidR="00E2019A" w:rsidRPr="0034586F">
          <w:rPr>
            <w:rStyle w:val="Hyperlink"/>
            <w:rFonts w:ascii="Georgia" w:hAnsi="Georgia"/>
          </w:rPr>
          <w:t>https://infograph.venngage.com/p/208208/infographic-on-industrialization</w:t>
        </w:r>
      </w:hyperlink>
    </w:p>
    <w:p w14:paraId="63B7E8EB" w14:textId="77777777" w:rsidR="00E2019A" w:rsidRDefault="00E2019A" w:rsidP="00E2019A">
      <w:pPr>
        <w:ind w:firstLine="720"/>
        <w:rPr>
          <w:rFonts w:ascii="Georgia" w:hAnsi="Georgia"/>
        </w:rPr>
      </w:pPr>
      <w:r>
        <w:rPr>
          <w:rFonts w:ascii="Georgia" w:hAnsi="Georgia"/>
        </w:rPr>
        <w:t xml:space="preserve">Finally, students can link this to today by doing online research to identify charts, graphs, articles, and/or maps that compare energy use in our contemporary world to the Industrial revolution through one of these topics: fossil fuels vs. renewables, pollution, technology resulting from renewable energy use, global trade in renewable energy technology and sources. </w:t>
      </w:r>
    </w:p>
    <w:p w14:paraId="3F18B85C" w14:textId="216F6C05" w:rsidR="006F3E74" w:rsidRPr="00E2019A" w:rsidRDefault="00C33F6F" w:rsidP="00E2019A">
      <w:pPr>
        <w:rPr>
          <w:rFonts w:ascii="Georgia" w:hAnsi="Georgia"/>
        </w:rPr>
      </w:pPr>
      <w:r w:rsidRPr="008D38B4">
        <w:rPr>
          <w:rFonts w:ascii="Georgia" w:hAnsi="Georgia" w:cs="Arial"/>
          <w:b/>
        </w:rPr>
        <w:lastRenderedPageBreak/>
        <w:t>Part 1: Fossil Fuels and the Energy Revolution</w:t>
      </w:r>
    </w:p>
    <w:p w14:paraId="32657B69" w14:textId="77777777" w:rsidR="00EF320A" w:rsidRPr="008D38B4" w:rsidRDefault="00EF320A" w:rsidP="00EF320A">
      <w:pPr>
        <w:rPr>
          <w:rFonts w:ascii="Georgia" w:hAnsi="Georgia" w:cs="Arial"/>
        </w:rPr>
      </w:pPr>
      <w:r w:rsidRPr="008D38B4">
        <w:rPr>
          <w:rFonts w:ascii="Georgia" w:hAnsi="Georgia" w:cs="Arial"/>
        </w:rPr>
        <w:t xml:space="preserve">The Industrial Revolution was energized by coal and eventually by petroleum and natural gas. Fossil fuels that drive steam and electrical engines made possible a huge increase in the amount of productive energy available to humans. </w:t>
      </w:r>
      <w:r w:rsidR="00056199">
        <w:rPr>
          <w:rFonts w:ascii="Georgia" w:hAnsi="Georgia" w:cs="Arial"/>
        </w:rPr>
        <w:t>Read and analyze</w:t>
      </w:r>
      <w:r w:rsidRPr="008D38B4">
        <w:rPr>
          <w:rFonts w:ascii="Georgia" w:hAnsi="Georgia" w:cs="Arial"/>
        </w:rPr>
        <w:t xml:space="preserve"> the sources below and answer the guiding questions to consider our guiding question:</w:t>
      </w:r>
    </w:p>
    <w:p w14:paraId="7A3C4AC0" w14:textId="77777777" w:rsidR="00EF320A" w:rsidRPr="008D38B4" w:rsidRDefault="00EF320A" w:rsidP="00EF320A">
      <w:pPr>
        <w:jc w:val="center"/>
        <w:rPr>
          <w:rFonts w:ascii="Georgia" w:hAnsi="Georgia"/>
          <w:b/>
        </w:rPr>
      </w:pPr>
      <w:r w:rsidRPr="008D38B4">
        <w:rPr>
          <w:rFonts w:ascii="Georgia" w:hAnsi="Georgia"/>
          <w:b/>
        </w:rPr>
        <w:t xml:space="preserve">What were the effects of fossil fuel use during the Industrial Revolution? </w:t>
      </w:r>
    </w:p>
    <w:p w14:paraId="760C9F42" w14:textId="77777777" w:rsidR="00EF320A" w:rsidRPr="008D38B4" w:rsidRDefault="00EF320A" w:rsidP="00EF320A">
      <w:pPr>
        <w:rPr>
          <w:rFonts w:ascii="Georgia" w:hAnsi="Georgia"/>
        </w:rPr>
      </w:pPr>
    </w:p>
    <w:p w14:paraId="5D469C63" w14:textId="77777777" w:rsidR="00EF320A" w:rsidRDefault="00056199" w:rsidP="00EF320A">
      <w:pPr>
        <w:rPr>
          <w:rFonts w:ascii="Georgia" w:hAnsi="Georgia"/>
        </w:rPr>
      </w:pPr>
      <w:r>
        <w:rPr>
          <w:rFonts w:ascii="Georgia" w:hAnsi="Georgia"/>
        </w:rPr>
        <w:t>Source:</w:t>
      </w:r>
      <w:r w:rsidR="008442E1" w:rsidRPr="008D38B4">
        <w:rPr>
          <w:rFonts w:ascii="Georgia" w:hAnsi="Georgia"/>
        </w:rPr>
        <w:t xml:space="preserve"> </w:t>
      </w:r>
      <w:r>
        <w:rPr>
          <w:rFonts w:ascii="Georgia" w:hAnsi="Georgia"/>
        </w:rPr>
        <w:t>J.R. Mc</w:t>
      </w:r>
      <w:r w:rsidR="00E0289C" w:rsidRPr="008D38B4">
        <w:rPr>
          <w:rFonts w:ascii="Georgia" w:hAnsi="Georgia"/>
        </w:rPr>
        <w:t>Neill</w:t>
      </w:r>
      <w:r>
        <w:rPr>
          <w:rFonts w:ascii="Georgia" w:hAnsi="Georgia"/>
        </w:rPr>
        <w:t xml:space="preserve"> and William H. McNeill, </w:t>
      </w:r>
      <w:r>
        <w:rPr>
          <w:rFonts w:ascii="Georgia" w:hAnsi="Georgia"/>
          <w:i/>
        </w:rPr>
        <w:t xml:space="preserve">The Human Web: A Bird’s-Eye View of World History, </w:t>
      </w:r>
      <w:r>
        <w:rPr>
          <w:rFonts w:ascii="Georgia" w:hAnsi="Georgia"/>
        </w:rPr>
        <w:t>New York: W.W. Norton and Company, 2003, pages</w:t>
      </w:r>
      <w:r w:rsidR="00E0289C" w:rsidRPr="008D38B4">
        <w:rPr>
          <w:rFonts w:ascii="Georgia" w:hAnsi="Georgia"/>
        </w:rPr>
        <w:t xml:space="preserve"> 230-32</w:t>
      </w:r>
      <w:r>
        <w:rPr>
          <w:rFonts w:ascii="Georgia" w:hAnsi="Georgia"/>
        </w:rPr>
        <w:t>.</w:t>
      </w:r>
    </w:p>
    <w:p w14:paraId="78EA7414" w14:textId="77777777" w:rsidR="00056199" w:rsidRPr="008D38B4" w:rsidRDefault="00056199" w:rsidP="00EF320A">
      <w:pPr>
        <w:rPr>
          <w:rFonts w:ascii="Georgia" w:hAnsi="Georgia"/>
        </w:rPr>
      </w:pPr>
    </w:p>
    <w:p w14:paraId="5574159B" w14:textId="77777777" w:rsidR="00AE15F1" w:rsidRPr="00AE15F1" w:rsidRDefault="00AE15F1" w:rsidP="00AE15F1">
      <w:pPr>
        <w:rPr>
          <w:rFonts w:asciiTheme="majorHAnsi" w:hAnsiTheme="majorHAnsi"/>
        </w:rPr>
      </w:pPr>
      <w:r w:rsidRPr="00AE15F1">
        <w:rPr>
          <w:rFonts w:asciiTheme="majorHAnsi" w:hAnsiTheme="majorHAnsi"/>
        </w:rPr>
        <w:t>[T]he Industrial Revolution transformed the energy base of human society. Energy is essential for making things, for transport, and for bodily survival. Before the use of fossil fuels, people could harness only a tiny fraction of the energy available on earth... Wind and water power, available only in favorable locations, also harnessed a fraction of the annual energy delivered to the earth from the sun…By burning wood or charcoal, people could tap energy stocks ac</w:t>
      </w:r>
      <w:r>
        <w:rPr>
          <w:rFonts w:asciiTheme="majorHAnsi" w:hAnsiTheme="majorHAnsi"/>
        </w:rPr>
        <w:t>c</w:t>
      </w:r>
      <w:r w:rsidRPr="00AE15F1">
        <w:rPr>
          <w:rFonts w:asciiTheme="majorHAnsi" w:hAnsiTheme="majorHAnsi"/>
        </w:rPr>
        <w:t>um</w:t>
      </w:r>
      <w:r>
        <w:rPr>
          <w:rFonts w:asciiTheme="majorHAnsi" w:hAnsiTheme="majorHAnsi"/>
        </w:rPr>
        <w:t>u</w:t>
      </w:r>
      <w:r w:rsidRPr="00AE15F1">
        <w:rPr>
          <w:rFonts w:asciiTheme="majorHAnsi" w:hAnsiTheme="majorHAnsi"/>
        </w:rPr>
        <w:t xml:space="preserve">lated in trees over a century or two. But ultimately all these methods provided a very limited energy harvest, which meant </w:t>
      </w:r>
      <w:r>
        <w:rPr>
          <w:rFonts w:asciiTheme="majorHAnsi" w:hAnsiTheme="majorHAnsi"/>
        </w:rPr>
        <w:t>that almost</w:t>
      </w:r>
      <w:r w:rsidRPr="00AE15F1">
        <w:rPr>
          <w:rFonts w:asciiTheme="majorHAnsi" w:hAnsiTheme="majorHAnsi"/>
        </w:rPr>
        <w:t xml:space="preserve"> all people </w:t>
      </w:r>
      <w:r>
        <w:rPr>
          <w:rFonts w:asciiTheme="majorHAnsi" w:hAnsiTheme="majorHAnsi"/>
        </w:rPr>
        <w:t>would always be poor, dependent</w:t>
      </w:r>
      <w:r w:rsidRPr="00AE15F1">
        <w:rPr>
          <w:rFonts w:asciiTheme="majorHAnsi" w:hAnsiTheme="majorHAnsi"/>
        </w:rPr>
        <w:t xml:space="preserve"> upon grinding toil for their rice or bread.</w:t>
      </w:r>
    </w:p>
    <w:p w14:paraId="616DBC57" w14:textId="77777777" w:rsidR="00AE15F1" w:rsidRPr="00AE15F1" w:rsidRDefault="00AE15F1" w:rsidP="00AE15F1">
      <w:pPr>
        <w:rPr>
          <w:rFonts w:asciiTheme="majorHAnsi" w:hAnsiTheme="majorHAnsi"/>
        </w:rPr>
      </w:pPr>
      <w:r w:rsidRPr="00AE15F1">
        <w:rPr>
          <w:rFonts w:asciiTheme="majorHAnsi" w:hAnsiTheme="majorHAnsi"/>
        </w:rPr>
        <w:t>Fossil fuels changed all that…People around the world had known of coal’s uses for a long time, and Song China had used it on a large scale in its iron industry. London had burned coal for home heating from at least the thirteenth century. Britain had abundant coal deposits…</w:t>
      </w:r>
    </w:p>
    <w:p w14:paraId="49DF3810" w14:textId="77777777" w:rsidR="008442E1" w:rsidRPr="00AE15F1" w:rsidRDefault="00AE15F1" w:rsidP="00AE15F1">
      <w:pPr>
        <w:rPr>
          <w:rFonts w:asciiTheme="majorHAnsi" w:hAnsiTheme="majorHAnsi"/>
        </w:rPr>
      </w:pPr>
      <w:r w:rsidRPr="00AE15F1">
        <w:rPr>
          <w:rFonts w:asciiTheme="majorHAnsi" w:hAnsiTheme="majorHAnsi"/>
        </w:rPr>
        <w:t>With cheap British coal it became easier to stay warm in winter and to stoke the energy intensive industries.</w:t>
      </w:r>
    </w:p>
    <w:p w14:paraId="13768B37" w14:textId="77777777" w:rsidR="00AE15F1" w:rsidRDefault="00AE15F1" w:rsidP="00AE15F1">
      <w:pPr>
        <w:rPr>
          <w:rFonts w:ascii="Georgia" w:hAnsi="Georgia"/>
        </w:rPr>
      </w:pPr>
    </w:p>
    <w:p w14:paraId="45C788CF" w14:textId="77777777" w:rsidR="00AE15F1" w:rsidRDefault="00AE15F1" w:rsidP="00AE15F1">
      <w:pPr>
        <w:rPr>
          <w:rFonts w:ascii="Georgia" w:hAnsi="Georgia"/>
        </w:rPr>
      </w:pPr>
      <w:r>
        <w:rPr>
          <w:rFonts w:ascii="Georgia" w:hAnsi="Georgia"/>
        </w:rPr>
        <w:t>Questions:</w:t>
      </w:r>
    </w:p>
    <w:p w14:paraId="12D84026" w14:textId="77777777" w:rsidR="00AE15F1" w:rsidRPr="00AE15F1" w:rsidRDefault="00AE15F1" w:rsidP="00AE15F1">
      <w:pPr>
        <w:pStyle w:val="ListParagraph"/>
        <w:numPr>
          <w:ilvl w:val="0"/>
          <w:numId w:val="3"/>
        </w:numPr>
        <w:rPr>
          <w:rFonts w:ascii="Georgia" w:hAnsi="Georgia"/>
        </w:rPr>
      </w:pPr>
      <w:r w:rsidRPr="00AE15F1">
        <w:rPr>
          <w:rFonts w:ascii="Georgia" w:hAnsi="Georgia"/>
        </w:rPr>
        <w:t>What types of energy were available to people to use before the Industrial Revolution?</w:t>
      </w:r>
    </w:p>
    <w:p w14:paraId="0D21A835" w14:textId="77777777" w:rsidR="00AE15F1" w:rsidRDefault="00AE15F1" w:rsidP="00AE15F1">
      <w:pPr>
        <w:pStyle w:val="ListParagraph"/>
        <w:numPr>
          <w:ilvl w:val="0"/>
          <w:numId w:val="3"/>
        </w:numPr>
        <w:rPr>
          <w:rFonts w:ascii="Georgia" w:hAnsi="Georgia"/>
        </w:rPr>
      </w:pPr>
      <w:r>
        <w:rPr>
          <w:rFonts w:ascii="Georgia" w:hAnsi="Georgia"/>
        </w:rPr>
        <w:t>What type of fossil fuel is mentioned in the text?</w:t>
      </w:r>
    </w:p>
    <w:p w14:paraId="5F3EA7C8" w14:textId="77777777" w:rsidR="00AE15F1" w:rsidRDefault="00AE15F1" w:rsidP="00AE15F1">
      <w:pPr>
        <w:pStyle w:val="ListParagraph"/>
        <w:numPr>
          <w:ilvl w:val="0"/>
          <w:numId w:val="3"/>
        </w:numPr>
        <w:rPr>
          <w:rFonts w:ascii="Georgia" w:hAnsi="Georgia"/>
        </w:rPr>
      </w:pPr>
      <w:r>
        <w:rPr>
          <w:rFonts w:ascii="Georgia" w:hAnsi="Georgia"/>
        </w:rPr>
        <w:t>How did energy use change after the use of fossil fuels?</w:t>
      </w:r>
    </w:p>
    <w:p w14:paraId="01B79C25" w14:textId="77777777" w:rsidR="00AE15F1" w:rsidRPr="008D42F2" w:rsidRDefault="00AE15F1" w:rsidP="008D42F2">
      <w:pPr>
        <w:rPr>
          <w:rFonts w:ascii="Georgia" w:hAnsi="Georgia"/>
        </w:rPr>
      </w:pPr>
    </w:p>
    <w:p w14:paraId="7BEDEDE9" w14:textId="77777777" w:rsidR="00E0289C" w:rsidRPr="008D38B4" w:rsidRDefault="00AE15F1" w:rsidP="00EF320A">
      <w:pPr>
        <w:rPr>
          <w:rFonts w:ascii="Georgia" w:hAnsi="Georgia"/>
        </w:rPr>
      </w:pPr>
      <w:r>
        <w:rPr>
          <w:rFonts w:ascii="Georgia" w:hAnsi="Georgia"/>
        </w:rPr>
        <w:t xml:space="preserve">Source: </w:t>
      </w:r>
      <w:r w:rsidRPr="008D38B4">
        <w:rPr>
          <w:rFonts w:ascii="Georgia" w:hAnsi="Georgia"/>
        </w:rPr>
        <w:t>1834 “Report of a Select Committee of the Hous</w:t>
      </w:r>
      <w:r w:rsidR="008D42F2">
        <w:rPr>
          <w:rFonts w:ascii="Georgia" w:hAnsi="Georgia"/>
        </w:rPr>
        <w:t>e of Commons on Steam Carriages</w:t>
      </w:r>
      <w:r w:rsidRPr="008D38B4">
        <w:rPr>
          <w:rFonts w:ascii="Georgia" w:hAnsi="Georgia"/>
        </w:rPr>
        <w:t>”</w:t>
      </w:r>
    </w:p>
    <w:p w14:paraId="71CD05DF" w14:textId="77777777" w:rsidR="00E0289C" w:rsidRPr="008D42F2" w:rsidRDefault="00E0289C" w:rsidP="00E0289C">
      <w:pPr>
        <w:rPr>
          <w:rFonts w:asciiTheme="majorHAnsi" w:hAnsiTheme="majorHAnsi"/>
        </w:rPr>
      </w:pPr>
      <w:r w:rsidRPr="008D42F2">
        <w:rPr>
          <w:rFonts w:asciiTheme="majorHAnsi" w:hAnsiTheme="majorHAnsi"/>
        </w:rPr>
        <w:t>It has been said that in Great Britain there are above a million of horses engaged in various ways in the transport of passengers and goods, and that to support each horse requires as much land as would upon an average support eight men. If this quantity of animal power were displaced by steam-engines, and the means of transport drawn from the bowels of the earth [coal], instead of being raised upon its surface [food for horses], then… as much land would become available for the support of human beings as would suffice for an additional population of eight millions; … The land which now supports horses for transport or turnpike roads would then support men, or produce corn for food, and the horses r</w:t>
      </w:r>
      <w:r w:rsidR="008D42F2">
        <w:rPr>
          <w:rFonts w:asciiTheme="majorHAnsi" w:hAnsiTheme="majorHAnsi"/>
        </w:rPr>
        <w:t>eturn to agricultural pursuits.</w:t>
      </w:r>
    </w:p>
    <w:p w14:paraId="61672117" w14:textId="77777777" w:rsidR="008D42F2" w:rsidRDefault="008D42F2" w:rsidP="00E0289C">
      <w:pPr>
        <w:rPr>
          <w:rFonts w:ascii="Georgia" w:hAnsi="Georgia"/>
        </w:rPr>
      </w:pPr>
    </w:p>
    <w:p w14:paraId="4C6D4A8B" w14:textId="77777777" w:rsidR="00E0289C" w:rsidRPr="008D42F2" w:rsidRDefault="008D42F2" w:rsidP="00E0289C">
      <w:pPr>
        <w:rPr>
          <w:rFonts w:ascii="Georgia" w:hAnsi="Georgia"/>
          <w:sz w:val="20"/>
          <w:szCs w:val="20"/>
        </w:rPr>
      </w:pPr>
      <w:r w:rsidRPr="008D42F2">
        <w:rPr>
          <w:rFonts w:ascii="Georgia" w:hAnsi="Georgia"/>
          <w:sz w:val="20"/>
          <w:szCs w:val="20"/>
        </w:rPr>
        <w:t>Found</w:t>
      </w:r>
      <w:r w:rsidR="00E0289C" w:rsidRPr="008D42F2">
        <w:rPr>
          <w:rFonts w:ascii="Georgia" w:hAnsi="Georgia"/>
          <w:sz w:val="20"/>
          <w:szCs w:val="20"/>
        </w:rPr>
        <w:t xml:space="preserve"> in Richard G. Wilkinson, “The English Industrial Revolution,” in The Ends of the E</w:t>
      </w:r>
      <w:r w:rsidRPr="008D42F2">
        <w:rPr>
          <w:rFonts w:ascii="Georgia" w:hAnsi="Georgia"/>
          <w:sz w:val="20"/>
          <w:szCs w:val="20"/>
        </w:rPr>
        <w:t xml:space="preserve">arth, edited by Donald Worster, </w:t>
      </w:r>
      <w:r w:rsidR="00E0289C" w:rsidRPr="008D42F2">
        <w:rPr>
          <w:rFonts w:ascii="Georgia" w:hAnsi="Georgia"/>
          <w:sz w:val="20"/>
          <w:szCs w:val="20"/>
        </w:rPr>
        <w:t>Cambridge: C</w:t>
      </w:r>
      <w:r w:rsidRPr="008D42F2">
        <w:rPr>
          <w:rFonts w:ascii="Georgia" w:hAnsi="Georgia"/>
          <w:sz w:val="20"/>
          <w:szCs w:val="20"/>
        </w:rPr>
        <w:t>ambridge University Press, 1988</w:t>
      </w:r>
      <w:r w:rsidR="00E0289C" w:rsidRPr="008D42F2">
        <w:rPr>
          <w:rFonts w:ascii="Georgia" w:hAnsi="Georgia"/>
          <w:sz w:val="20"/>
          <w:szCs w:val="20"/>
        </w:rPr>
        <w:t>, p. 90.</w:t>
      </w:r>
    </w:p>
    <w:p w14:paraId="17D19283" w14:textId="77777777" w:rsidR="008D42F2" w:rsidRDefault="008D42F2" w:rsidP="008D42F2">
      <w:pPr>
        <w:rPr>
          <w:rFonts w:ascii="Georgia" w:hAnsi="Georgia"/>
        </w:rPr>
      </w:pPr>
      <w:r>
        <w:rPr>
          <w:rFonts w:ascii="Georgia" w:hAnsi="Georgia"/>
        </w:rPr>
        <w:t>Questions:</w:t>
      </w:r>
    </w:p>
    <w:p w14:paraId="5DEE6129" w14:textId="77777777" w:rsidR="008D42F2" w:rsidRPr="008D42F2" w:rsidRDefault="008D42F2" w:rsidP="008D42F2">
      <w:pPr>
        <w:pStyle w:val="ListParagraph"/>
        <w:numPr>
          <w:ilvl w:val="0"/>
          <w:numId w:val="3"/>
        </w:numPr>
        <w:rPr>
          <w:rFonts w:ascii="Georgia" w:hAnsi="Georgia"/>
        </w:rPr>
      </w:pPr>
      <w:r>
        <w:rPr>
          <w:rFonts w:ascii="Georgia" w:hAnsi="Georgia"/>
        </w:rPr>
        <w:t>How does horsepower compare to steam power</w:t>
      </w:r>
      <w:r w:rsidRPr="008D42F2">
        <w:rPr>
          <w:rFonts w:ascii="Georgia" w:hAnsi="Georgia"/>
        </w:rPr>
        <w:t>?</w:t>
      </w:r>
    </w:p>
    <w:p w14:paraId="1D125D3B" w14:textId="77777777" w:rsidR="008D42F2" w:rsidRPr="008D42F2" w:rsidRDefault="008D42F2" w:rsidP="008D42F2">
      <w:pPr>
        <w:pStyle w:val="ListParagraph"/>
        <w:numPr>
          <w:ilvl w:val="0"/>
          <w:numId w:val="3"/>
        </w:numPr>
        <w:rPr>
          <w:rFonts w:ascii="Georgia" w:hAnsi="Georgia"/>
        </w:rPr>
      </w:pPr>
      <w:r>
        <w:rPr>
          <w:rFonts w:ascii="Georgia" w:hAnsi="Georgia"/>
        </w:rPr>
        <w:t>What does this article say the benefits of coal use would be?</w:t>
      </w:r>
    </w:p>
    <w:p w14:paraId="648F5328" w14:textId="77777777" w:rsidR="00233A1C" w:rsidRPr="008D38B4" w:rsidRDefault="00233A1C" w:rsidP="00E0289C">
      <w:pPr>
        <w:rPr>
          <w:rFonts w:ascii="Georgia" w:hAnsi="Georgia"/>
        </w:rPr>
      </w:pPr>
    </w:p>
    <w:p w14:paraId="6976249C" w14:textId="77777777" w:rsidR="00233A1C" w:rsidRDefault="008D42F2" w:rsidP="00E0289C">
      <w:pPr>
        <w:rPr>
          <w:rFonts w:ascii="Georgia" w:hAnsi="Georgia"/>
        </w:rPr>
      </w:pPr>
      <w:r>
        <w:rPr>
          <w:rFonts w:ascii="Georgia" w:hAnsi="Georgia"/>
        </w:rPr>
        <w:t>Source: Global Energy Consumption Chart</w:t>
      </w:r>
    </w:p>
    <w:p w14:paraId="0F0223D2" w14:textId="04B45882" w:rsidR="006B56A7" w:rsidRPr="008D38B4" w:rsidRDefault="006B56A7" w:rsidP="00E0289C">
      <w:pPr>
        <w:rPr>
          <w:rFonts w:ascii="Georgia" w:hAnsi="Georgia"/>
        </w:rPr>
      </w:pPr>
      <w:r>
        <w:rPr>
          <w:rFonts w:ascii="Georgia" w:hAnsi="Georgia"/>
        </w:rPr>
        <w:t>This is measured in terrawatt hours, which measures large amounts of energy. This is often how energy companies measure energy use.</w:t>
      </w:r>
    </w:p>
    <w:tbl>
      <w:tblPr>
        <w:tblStyle w:val="TableGrid"/>
        <w:tblW w:w="9730" w:type="dxa"/>
        <w:tblLook w:val="04A0" w:firstRow="1" w:lastRow="0" w:firstColumn="1" w:lastColumn="0" w:noHBand="0" w:noVBand="1"/>
      </w:tblPr>
      <w:tblGrid>
        <w:gridCol w:w="9730"/>
      </w:tblGrid>
      <w:tr w:rsidR="00233A1C" w:rsidRPr="008D38B4" w14:paraId="3A97C520" w14:textId="77777777" w:rsidTr="008D42F2">
        <w:trPr>
          <w:trHeight w:val="6670"/>
        </w:trPr>
        <w:tc>
          <w:tcPr>
            <w:tcW w:w="9730" w:type="dxa"/>
          </w:tcPr>
          <w:p w14:paraId="746750E8" w14:textId="77777777" w:rsidR="00233A1C" w:rsidRPr="008D38B4" w:rsidRDefault="00233A1C" w:rsidP="00233A1C">
            <w:pPr>
              <w:jc w:val="center"/>
              <w:rPr>
                <w:rFonts w:ascii="Georgia" w:hAnsi="Georgia"/>
              </w:rPr>
            </w:pPr>
            <w:r w:rsidRPr="008D38B4">
              <w:rPr>
                <w:rFonts w:ascii="Georgia" w:hAnsi="Georgia"/>
                <w:noProof/>
              </w:rPr>
              <w:drawing>
                <wp:inline distT="0" distB="0" distL="0" distR="0" wp14:anchorId="215BACFD" wp14:editId="55081830">
                  <wp:extent cx="5766435" cy="407038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bal-primary-energy-consumption-1800-2015.png"/>
                          <pic:cNvPicPr/>
                        </pic:nvPicPr>
                        <pic:blipFill>
                          <a:blip r:embed="rId11">
                            <a:extLst>
                              <a:ext uri="{28A0092B-C50C-407E-A947-70E740481C1C}">
                                <a14:useLocalDpi xmlns:a14="http://schemas.microsoft.com/office/drawing/2010/main" val="0"/>
                              </a:ext>
                            </a:extLst>
                          </a:blip>
                          <a:stretch>
                            <a:fillRect/>
                          </a:stretch>
                        </pic:blipFill>
                        <pic:spPr>
                          <a:xfrm>
                            <a:off x="0" y="0"/>
                            <a:ext cx="5766435" cy="4070388"/>
                          </a:xfrm>
                          <a:prstGeom prst="rect">
                            <a:avLst/>
                          </a:prstGeom>
                        </pic:spPr>
                      </pic:pic>
                    </a:graphicData>
                  </a:graphic>
                </wp:inline>
              </w:drawing>
            </w:r>
          </w:p>
        </w:tc>
      </w:tr>
    </w:tbl>
    <w:p w14:paraId="6B722561" w14:textId="77777777" w:rsidR="00233A1C" w:rsidRPr="008D38B4" w:rsidRDefault="00233A1C" w:rsidP="00E0289C">
      <w:pPr>
        <w:rPr>
          <w:rFonts w:ascii="Georgia" w:hAnsi="Georgia"/>
        </w:rPr>
      </w:pPr>
    </w:p>
    <w:p w14:paraId="1510E264" w14:textId="77777777" w:rsidR="008442E1" w:rsidRPr="008D42F2" w:rsidRDefault="00233A1C" w:rsidP="00EF320A">
      <w:pPr>
        <w:rPr>
          <w:rFonts w:ascii="Georgia" w:hAnsi="Georgia"/>
          <w:sz w:val="20"/>
          <w:szCs w:val="20"/>
        </w:rPr>
      </w:pPr>
      <w:r w:rsidRPr="008D42F2">
        <w:rPr>
          <w:rFonts w:ascii="Georgia" w:hAnsi="Georgia"/>
          <w:sz w:val="20"/>
          <w:szCs w:val="20"/>
        </w:rPr>
        <w:t xml:space="preserve">Found at: </w:t>
      </w:r>
      <w:hyperlink r:id="rId12" w:history="1">
        <w:r w:rsidRPr="008D42F2">
          <w:rPr>
            <w:rStyle w:val="Hyperlink"/>
            <w:rFonts w:ascii="Georgia" w:hAnsi="Georgia"/>
            <w:sz w:val="20"/>
            <w:szCs w:val="20"/>
          </w:rPr>
          <w:t>https://ourworldindata.org/energy-production-and-changing-energy-sources/</w:t>
        </w:r>
      </w:hyperlink>
    </w:p>
    <w:p w14:paraId="43C9DC63" w14:textId="77777777" w:rsidR="00233A1C" w:rsidRPr="008D38B4" w:rsidRDefault="00233A1C" w:rsidP="00EF320A">
      <w:pPr>
        <w:rPr>
          <w:rFonts w:ascii="Georgia" w:hAnsi="Georgia"/>
        </w:rPr>
      </w:pPr>
    </w:p>
    <w:p w14:paraId="32189570" w14:textId="77777777" w:rsidR="00C33F6F" w:rsidRDefault="008D42F2">
      <w:pPr>
        <w:rPr>
          <w:rFonts w:ascii="Georgia" w:hAnsi="Georgia" w:cs="Arial"/>
        </w:rPr>
      </w:pPr>
      <w:r>
        <w:rPr>
          <w:rFonts w:ascii="Georgia" w:hAnsi="Georgia" w:cs="Arial"/>
        </w:rPr>
        <w:t>Questions:</w:t>
      </w:r>
    </w:p>
    <w:p w14:paraId="7429AA7F" w14:textId="77777777" w:rsidR="008D42F2" w:rsidRPr="008D42F2" w:rsidRDefault="008D42F2" w:rsidP="008D42F2">
      <w:pPr>
        <w:pStyle w:val="ListParagraph"/>
        <w:numPr>
          <w:ilvl w:val="0"/>
          <w:numId w:val="3"/>
        </w:numPr>
        <w:rPr>
          <w:rFonts w:ascii="Georgia" w:hAnsi="Georgia" w:cs="Arial"/>
        </w:rPr>
      </w:pPr>
      <w:r w:rsidRPr="008D42F2">
        <w:rPr>
          <w:rFonts w:ascii="Georgia" w:hAnsi="Georgia" w:cs="Arial"/>
        </w:rPr>
        <w:t>Describe the ways the coal use increases over time.</w:t>
      </w:r>
    </w:p>
    <w:p w14:paraId="7D7ECEE8" w14:textId="77777777" w:rsidR="008D42F2" w:rsidRDefault="008D42F2" w:rsidP="008D42F2">
      <w:pPr>
        <w:pStyle w:val="ListParagraph"/>
        <w:numPr>
          <w:ilvl w:val="0"/>
          <w:numId w:val="3"/>
        </w:numPr>
        <w:rPr>
          <w:rFonts w:ascii="Georgia" w:hAnsi="Georgia" w:cs="Arial"/>
        </w:rPr>
      </w:pPr>
      <w:r>
        <w:rPr>
          <w:rFonts w:ascii="Georgia" w:hAnsi="Georgia" w:cs="Arial"/>
        </w:rPr>
        <w:t>Describe the changes of energy use over time.</w:t>
      </w:r>
    </w:p>
    <w:p w14:paraId="04D49564" w14:textId="77777777" w:rsidR="008D42F2" w:rsidRDefault="008D42F2" w:rsidP="008D42F2">
      <w:pPr>
        <w:pStyle w:val="ListParagraph"/>
        <w:numPr>
          <w:ilvl w:val="0"/>
          <w:numId w:val="3"/>
        </w:numPr>
        <w:rPr>
          <w:rFonts w:ascii="Georgia" w:hAnsi="Georgia" w:cs="Arial"/>
        </w:rPr>
      </w:pPr>
      <w:r>
        <w:rPr>
          <w:rFonts w:ascii="Georgia" w:hAnsi="Georgia" w:cs="Arial"/>
        </w:rPr>
        <w:t>What types of fossil fuels were used during the Industrial Revolution?</w:t>
      </w:r>
    </w:p>
    <w:p w14:paraId="6A73E196" w14:textId="77777777" w:rsidR="008D42F2" w:rsidRDefault="008D42F2" w:rsidP="008D42F2">
      <w:pPr>
        <w:pStyle w:val="ListParagraph"/>
        <w:rPr>
          <w:rFonts w:ascii="Georgia" w:hAnsi="Georgia" w:cs="Arial"/>
        </w:rPr>
      </w:pPr>
    </w:p>
    <w:p w14:paraId="7AA22389" w14:textId="77777777" w:rsidR="008D42F2" w:rsidRDefault="008D42F2" w:rsidP="008D42F2">
      <w:pPr>
        <w:pStyle w:val="ListParagraph"/>
        <w:rPr>
          <w:rFonts w:ascii="Georgia" w:hAnsi="Georgia" w:cs="Arial"/>
        </w:rPr>
      </w:pPr>
    </w:p>
    <w:p w14:paraId="393A3C20" w14:textId="77777777" w:rsidR="008D42F2" w:rsidRDefault="008D42F2" w:rsidP="008D42F2">
      <w:pPr>
        <w:pStyle w:val="ListParagraph"/>
        <w:rPr>
          <w:rFonts w:ascii="Georgia" w:hAnsi="Georgia" w:cs="Arial"/>
        </w:rPr>
      </w:pPr>
    </w:p>
    <w:p w14:paraId="0A216D1F" w14:textId="77777777" w:rsidR="008D42F2" w:rsidRDefault="008D42F2" w:rsidP="008D42F2">
      <w:pPr>
        <w:pStyle w:val="ListParagraph"/>
        <w:rPr>
          <w:rFonts w:ascii="Georgia" w:hAnsi="Georgia" w:cs="Arial"/>
        </w:rPr>
      </w:pPr>
    </w:p>
    <w:p w14:paraId="3F63FB67" w14:textId="77777777" w:rsidR="008D42F2" w:rsidRDefault="008D42F2" w:rsidP="008D42F2">
      <w:pPr>
        <w:pStyle w:val="ListParagraph"/>
        <w:rPr>
          <w:rFonts w:ascii="Georgia" w:hAnsi="Georgia" w:cs="Arial"/>
        </w:rPr>
      </w:pPr>
    </w:p>
    <w:p w14:paraId="79B080A5" w14:textId="77777777" w:rsidR="008D42F2" w:rsidRDefault="008D42F2" w:rsidP="008D42F2">
      <w:pPr>
        <w:pStyle w:val="ListParagraph"/>
        <w:rPr>
          <w:rFonts w:ascii="Georgia" w:hAnsi="Georgia" w:cs="Arial"/>
        </w:rPr>
      </w:pPr>
    </w:p>
    <w:p w14:paraId="03443F2B" w14:textId="77777777" w:rsidR="008D42F2" w:rsidRDefault="008D42F2" w:rsidP="008D42F2">
      <w:pPr>
        <w:pStyle w:val="ListParagraph"/>
        <w:rPr>
          <w:rFonts w:ascii="Georgia" w:hAnsi="Georgia" w:cs="Arial"/>
        </w:rPr>
      </w:pPr>
    </w:p>
    <w:p w14:paraId="6C380699" w14:textId="77777777" w:rsidR="008D42F2" w:rsidRDefault="008D42F2" w:rsidP="008D42F2">
      <w:pPr>
        <w:pStyle w:val="ListParagraph"/>
        <w:rPr>
          <w:rFonts w:ascii="Georgia" w:hAnsi="Georgia" w:cs="Arial"/>
        </w:rPr>
      </w:pPr>
    </w:p>
    <w:p w14:paraId="3C61FB58" w14:textId="77777777" w:rsidR="008D42F2" w:rsidRDefault="008D42F2" w:rsidP="008D42F2">
      <w:pPr>
        <w:pStyle w:val="ListParagraph"/>
        <w:rPr>
          <w:rFonts w:ascii="Georgia" w:hAnsi="Georgia" w:cs="Arial"/>
        </w:rPr>
      </w:pPr>
    </w:p>
    <w:p w14:paraId="15F42EC5" w14:textId="77777777" w:rsidR="008D42F2" w:rsidRDefault="008D42F2" w:rsidP="008D42F2">
      <w:pPr>
        <w:pStyle w:val="ListParagraph"/>
        <w:rPr>
          <w:rFonts w:ascii="Georgia" w:hAnsi="Georgia" w:cs="Arial"/>
        </w:rPr>
      </w:pPr>
    </w:p>
    <w:p w14:paraId="53B30033" w14:textId="77777777" w:rsidR="008D42F2" w:rsidRDefault="008D42F2" w:rsidP="008D42F2">
      <w:pPr>
        <w:pStyle w:val="ListParagraph"/>
        <w:rPr>
          <w:rFonts w:ascii="Georgia" w:hAnsi="Georgia" w:cs="Arial"/>
        </w:rPr>
      </w:pPr>
    </w:p>
    <w:p w14:paraId="151B8D0E" w14:textId="77777777" w:rsidR="008D42F2" w:rsidRDefault="008D42F2" w:rsidP="008D42F2">
      <w:pPr>
        <w:pStyle w:val="ListParagraph"/>
        <w:rPr>
          <w:rFonts w:ascii="Georgia" w:hAnsi="Georgia" w:cs="Arial"/>
        </w:rPr>
      </w:pPr>
    </w:p>
    <w:p w14:paraId="67906E61" w14:textId="0221DCAD" w:rsidR="00EF320A" w:rsidRPr="008D38B4" w:rsidRDefault="006B56A7">
      <w:pPr>
        <w:rPr>
          <w:rFonts w:ascii="Georgia" w:hAnsi="Georgia" w:cs="Arial"/>
          <w:b/>
        </w:rPr>
      </w:pPr>
      <w:r>
        <w:rPr>
          <w:rFonts w:ascii="Georgia" w:hAnsi="Georgia" w:cs="Arial"/>
          <w:b/>
        </w:rPr>
        <w:t>Part 2</w:t>
      </w:r>
      <w:r w:rsidR="00EF320A" w:rsidRPr="008D38B4">
        <w:rPr>
          <w:rFonts w:ascii="Georgia" w:hAnsi="Georgia" w:cs="Arial"/>
          <w:b/>
        </w:rPr>
        <w:t>: Energy Powers Technology</w:t>
      </w:r>
    </w:p>
    <w:p w14:paraId="2AE77ACC" w14:textId="77777777" w:rsidR="008531C4" w:rsidRPr="008D38B4" w:rsidRDefault="008531C4" w:rsidP="008531C4">
      <w:pPr>
        <w:rPr>
          <w:rFonts w:ascii="Georgia" w:hAnsi="Georgia" w:cs="Arial"/>
        </w:rPr>
      </w:pPr>
      <w:r>
        <w:rPr>
          <w:rFonts w:ascii="Georgia" w:hAnsi="Georgia" w:cs="Arial"/>
        </w:rPr>
        <w:t>The ability of Britons to harness the power of fossil fuels allowed for the development of inventions that facilitated the use of these new power sources. As these inventions led to the increase of coal production, new technologies emerged that allowed people to better use coal and the steam that it generated. Read and analyze</w:t>
      </w:r>
      <w:r w:rsidRPr="008D38B4">
        <w:rPr>
          <w:rFonts w:ascii="Georgia" w:hAnsi="Georgia" w:cs="Arial"/>
        </w:rPr>
        <w:t xml:space="preserve"> the sources below and answer the guiding questions to consider our guiding question:</w:t>
      </w:r>
    </w:p>
    <w:p w14:paraId="0D5EABBF" w14:textId="77777777" w:rsidR="008531C4" w:rsidRPr="008D38B4" w:rsidRDefault="008531C4" w:rsidP="008531C4">
      <w:pPr>
        <w:jc w:val="center"/>
        <w:rPr>
          <w:rFonts w:ascii="Georgia" w:hAnsi="Georgia"/>
          <w:b/>
        </w:rPr>
      </w:pPr>
      <w:r w:rsidRPr="008D38B4">
        <w:rPr>
          <w:rFonts w:ascii="Georgia" w:hAnsi="Georgia"/>
          <w:b/>
        </w:rPr>
        <w:t xml:space="preserve">What were the effects of fossil fuel use during the Industrial Revolution? </w:t>
      </w:r>
    </w:p>
    <w:p w14:paraId="03EF6461" w14:textId="77777777" w:rsidR="0009232E" w:rsidRDefault="0009232E">
      <w:pPr>
        <w:rPr>
          <w:rFonts w:ascii="Georgia" w:hAnsi="Georgia" w:cs="Arial"/>
        </w:rPr>
      </w:pPr>
    </w:p>
    <w:p w14:paraId="11EA943D" w14:textId="77777777" w:rsidR="008531C4" w:rsidRPr="008D38B4" w:rsidRDefault="008531C4">
      <w:pPr>
        <w:rPr>
          <w:rFonts w:ascii="Georgia" w:hAnsi="Georgia" w:cs="Arial"/>
        </w:rPr>
      </w:pPr>
    </w:p>
    <w:p w14:paraId="6F45A812" w14:textId="77777777" w:rsidR="00D90545" w:rsidRDefault="00D90545" w:rsidP="00D90545">
      <w:pPr>
        <w:rPr>
          <w:rFonts w:ascii="Georgia" w:hAnsi="Georgia"/>
        </w:rPr>
      </w:pPr>
      <w:r>
        <w:rPr>
          <w:rFonts w:ascii="Georgia" w:hAnsi="Georgia"/>
        </w:rPr>
        <w:t>Source:</w:t>
      </w:r>
      <w:r w:rsidRPr="008D38B4">
        <w:rPr>
          <w:rFonts w:ascii="Georgia" w:hAnsi="Georgia"/>
        </w:rPr>
        <w:t xml:space="preserve"> </w:t>
      </w:r>
      <w:r>
        <w:rPr>
          <w:rFonts w:ascii="Georgia" w:hAnsi="Georgia"/>
        </w:rPr>
        <w:t>J.R. Mc</w:t>
      </w:r>
      <w:r w:rsidRPr="008D38B4">
        <w:rPr>
          <w:rFonts w:ascii="Georgia" w:hAnsi="Georgia"/>
        </w:rPr>
        <w:t>Neill</w:t>
      </w:r>
      <w:r>
        <w:rPr>
          <w:rFonts w:ascii="Georgia" w:hAnsi="Georgia"/>
        </w:rPr>
        <w:t xml:space="preserve"> and William H. McNeill, </w:t>
      </w:r>
      <w:r>
        <w:rPr>
          <w:rFonts w:ascii="Georgia" w:hAnsi="Georgia"/>
          <w:i/>
        </w:rPr>
        <w:t xml:space="preserve">The Human Web: A Bird’s-Eye View of World History, </w:t>
      </w:r>
      <w:r>
        <w:rPr>
          <w:rFonts w:ascii="Georgia" w:hAnsi="Georgia"/>
        </w:rPr>
        <w:t>New York: W.W. Norton and Company, 2003, page 2</w:t>
      </w:r>
      <w:r w:rsidRPr="008D38B4">
        <w:rPr>
          <w:rFonts w:ascii="Georgia" w:hAnsi="Georgia"/>
        </w:rPr>
        <w:t>32</w:t>
      </w:r>
      <w:r>
        <w:rPr>
          <w:rFonts w:ascii="Georgia" w:hAnsi="Georgia"/>
        </w:rPr>
        <w:t>.</w:t>
      </w:r>
    </w:p>
    <w:p w14:paraId="5E4DB86B" w14:textId="77777777" w:rsidR="0009232E" w:rsidRPr="008D38B4" w:rsidRDefault="0009232E">
      <w:pPr>
        <w:rPr>
          <w:rFonts w:ascii="Georgia" w:hAnsi="Georgia" w:cs="Arial"/>
        </w:rPr>
      </w:pPr>
    </w:p>
    <w:p w14:paraId="66A8C0B4" w14:textId="77777777" w:rsidR="00D90545" w:rsidRPr="00D90545" w:rsidRDefault="00D90545" w:rsidP="00D90545">
      <w:pPr>
        <w:rPr>
          <w:rFonts w:asciiTheme="majorHAnsi" w:hAnsiTheme="majorHAnsi" w:cs="Arial"/>
        </w:rPr>
      </w:pPr>
      <w:r w:rsidRPr="00D90545">
        <w:rPr>
          <w:rFonts w:asciiTheme="majorHAnsi" w:hAnsiTheme="majorHAnsi" w:cs="Arial"/>
        </w:rPr>
        <w:t>Most coal seams were of no use to the iron industry because coal’s impurities made iron brittle. But after 1709 this no longer mattered, because an ironmaster named Abraham Darby figured out that coke, a purer carbon derived from coal, served admirably.  This resolved an energy bottleneck in iron production, allowing an expansion that could not have happened using the traditional fuel, charcoal. The second technical innovation came in the form of steam engines, which had existed in rudimentary forms in China and France as well as in England. The problem of draining water from coal mines inspired several advances in steam engine design, the most important one credited to the Scotsman James Watt in the 1770’s. Where coal was almost free, at pitheads, coal-powered steam engines pumped out groundwater, which allowed miners to dig deeper and deeper.</w:t>
      </w:r>
    </w:p>
    <w:p w14:paraId="72F59F71" w14:textId="4A9D87A4" w:rsidR="0009232E" w:rsidRPr="00D90545" w:rsidRDefault="00D90545" w:rsidP="00D90545">
      <w:pPr>
        <w:rPr>
          <w:rFonts w:asciiTheme="majorHAnsi" w:hAnsiTheme="majorHAnsi" w:cs="Arial"/>
        </w:rPr>
      </w:pPr>
      <w:r w:rsidRPr="00D90545">
        <w:rPr>
          <w:rFonts w:asciiTheme="majorHAnsi" w:hAnsiTheme="majorHAnsi" w:cs="Arial"/>
        </w:rPr>
        <w:t xml:space="preserve">By 1800, Britain had about 2,000 steam engines, most of them employed </w:t>
      </w:r>
      <w:r w:rsidR="008531C4">
        <w:rPr>
          <w:rFonts w:asciiTheme="majorHAnsi" w:hAnsiTheme="majorHAnsi" w:cs="Arial"/>
        </w:rPr>
        <w:t>p</w:t>
      </w:r>
      <w:r w:rsidRPr="00D90545">
        <w:rPr>
          <w:rFonts w:asciiTheme="majorHAnsi" w:hAnsiTheme="majorHAnsi" w:cs="Arial"/>
        </w:rPr>
        <w:t>umping water of out of coal mines. This made coal cheaper still…Mobile ste</w:t>
      </w:r>
      <w:r w:rsidR="003F69CE">
        <w:rPr>
          <w:rFonts w:asciiTheme="majorHAnsi" w:hAnsiTheme="majorHAnsi" w:cs="Arial"/>
        </w:rPr>
        <w:t>a</w:t>
      </w:r>
      <w:r w:rsidRPr="00D90545">
        <w:rPr>
          <w:rFonts w:asciiTheme="majorHAnsi" w:hAnsiTheme="majorHAnsi" w:cs="Arial"/>
        </w:rPr>
        <w:t>m engines, on locomotives and ships, eventually became standard…This was the technological heart of the Industrial Revolution in Britain.</w:t>
      </w:r>
    </w:p>
    <w:p w14:paraId="53F29B06" w14:textId="77777777" w:rsidR="00D90545" w:rsidRDefault="00D90545">
      <w:pPr>
        <w:rPr>
          <w:rFonts w:ascii="Georgia" w:hAnsi="Georgia" w:cs="Arial"/>
        </w:rPr>
      </w:pPr>
    </w:p>
    <w:p w14:paraId="1D322174" w14:textId="77777777" w:rsidR="00D90545" w:rsidRDefault="00D90545">
      <w:pPr>
        <w:rPr>
          <w:rFonts w:ascii="Georgia" w:hAnsi="Georgia" w:cs="Arial"/>
        </w:rPr>
      </w:pPr>
      <w:r>
        <w:rPr>
          <w:rFonts w:ascii="Georgia" w:hAnsi="Georgia" w:cs="Arial"/>
        </w:rPr>
        <w:t>Questions:</w:t>
      </w:r>
    </w:p>
    <w:p w14:paraId="273A24AD" w14:textId="77777777" w:rsidR="00D90545" w:rsidRPr="00D90545" w:rsidRDefault="00D90545" w:rsidP="00D90545">
      <w:pPr>
        <w:pStyle w:val="ListParagraph"/>
        <w:numPr>
          <w:ilvl w:val="0"/>
          <w:numId w:val="5"/>
        </w:numPr>
        <w:rPr>
          <w:rFonts w:ascii="Georgia" w:hAnsi="Georgia" w:cs="Arial"/>
        </w:rPr>
      </w:pPr>
      <w:r w:rsidRPr="00D90545">
        <w:rPr>
          <w:rFonts w:ascii="Georgia" w:hAnsi="Georgia" w:cs="Arial"/>
        </w:rPr>
        <w:t>How was coal used before the Industrial Revolution?</w:t>
      </w:r>
    </w:p>
    <w:p w14:paraId="7C9DC9E6" w14:textId="6214EE00" w:rsidR="00D90545" w:rsidRDefault="008531C4" w:rsidP="00D90545">
      <w:pPr>
        <w:pStyle w:val="ListParagraph"/>
        <w:numPr>
          <w:ilvl w:val="0"/>
          <w:numId w:val="5"/>
        </w:numPr>
        <w:rPr>
          <w:rFonts w:ascii="Georgia" w:hAnsi="Georgia" w:cs="Arial"/>
        </w:rPr>
      </w:pPr>
      <w:r>
        <w:rPr>
          <w:rFonts w:ascii="Georgia" w:hAnsi="Georgia" w:cs="Arial"/>
        </w:rPr>
        <w:t xml:space="preserve">What inventions allowed for the </w:t>
      </w:r>
      <w:r w:rsidR="003F69CE">
        <w:rPr>
          <w:rFonts w:ascii="Georgia" w:hAnsi="Georgia" w:cs="Arial"/>
        </w:rPr>
        <w:t>expansion</w:t>
      </w:r>
      <w:r>
        <w:rPr>
          <w:rFonts w:ascii="Georgia" w:hAnsi="Georgia" w:cs="Arial"/>
        </w:rPr>
        <w:t xml:space="preserve"> coal mining?</w:t>
      </w:r>
    </w:p>
    <w:p w14:paraId="4C578094" w14:textId="77777777" w:rsidR="008531C4" w:rsidRDefault="008531C4" w:rsidP="00D90545">
      <w:pPr>
        <w:pStyle w:val="ListParagraph"/>
        <w:numPr>
          <w:ilvl w:val="0"/>
          <w:numId w:val="5"/>
        </w:numPr>
        <w:rPr>
          <w:rFonts w:ascii="Georgia" w:hAnsi="Georgia" w:cs="Arial"/>
        </w:rPr>
      </w:pPr>
      <w:r>
        <w:rPr>
          <w:rFonts w:ascii="Georgia" w:hAnsi="Georgia" w:cs="Arial"/>
        </w:rPr>
        <w:t>What inventions resulted from the expansion of coal mining?</w:t>
      </w:r>
    </w:p>
    <w:p w14:paraId="53EC89B4" w14:textId="77777777" w:rsidR="008531C4" w:rsidRPr="00D90545" w:rsidRDefault="008531C4" w:rsidP="008531C4">
      <w:pPr>
        <w:pStyle w:val="ListParagraph"/>
        <w:rPr>
          <w:rFonts w:ascii="Georgia" w:hAnsi="Georgia" w:cs="Arial"/>
        </w:rPr>
      </w:pPr>
    </w:p>
    <w:p w14:paraId="346B935C" w14:textId="77777777" w:rsidR="008531C4" w:rsidRDefault="008531C4">
      <w:pPr>
        <w:rPr>
          <w:rFonts w:ascii="Georgia" w:hAnsi="Georgia" w:cs="Arial"/>
        </w:rPr>
      </w:pPr>
    </w:p>
    <w:p w14:paraId="1E010984" w14:textId="77777777" w:rsidR="008531C4" w:rsidRDefault="008531C4">
      <w:pPr>
        <w:rPr>
          <w:rFonts w:ascii="Georgia" w:hAnsi="Georgia" w:cs="Arial"/>
        </w:rPr>
      </w:pPr>
    </w:p>
    <w:p w14:paraId="28D6BF4F" w14:textId="77777777" w:rsidR="008531C4" w:rsidRDefault="008531C4">
      <w:pPr>
        <w:rPr>
          <w:rFonts w:ascii="Georgia" w:hAnsi="Georgia" w:cs="Arial"/>
        </w:rPr>
      </w:pPr>
    </w:p>
    <w:p w14:paraId="5175EF92" w14:textId="77777777" w:rsidR="008531C4" w:rsidRDefault="008531C4">
      <w:pPr>
        <w:rPr>
          <w:rFonts w:ascii="Georgia" w:hAnsi="Georgia" w:cs="Arial"/>
        </w:rPr>
      </w:pPr>
    </w:p>
    <w:p w14:paraId="3474A4E2" w14:textId="77777777" w:rsidR="008531C4" w:rsidRDefault="008531C4">
      <w:pPr>
        <w:rPr>
          <w:rFonts w:ascii="Georgia" w:hAnsi="Georgia" w:cs="Arial"/>
        </w:rPr>
      </w:pPr>
    </w:p>
    <w:p w14:paraId="79E63AB4" w14:textId="77777777" w:rsidR="008531C4" w:rsidRDefault="008531C4">
      <w:pPr>
        <w:rPr>
          <w:rFonts w:ascii="Georgia" w:hAnsi="Georgia" w:cs="Arial"/>
        </w:rPr>
      </w:pPr>
    </w:p>
    <w:p w14:paraId="10670BF9" w14:textId="77777777" w:rsidR="008531C4" w:rsidRDefault="008531C4">
      <w:pPr>
        <w:rPr>
          <w:rFonts w:ascii="Georgia" w:hAnsi="Georgia" w:cs="Arial"/>
        </w:rPr>
      </w:pPr>
    </w:p>
    <w:p w14:paraId="5C42F73E" w14:textId="77777777" w:rsidR="008531C4" w:rsidRDefault="008531C4">
      <w:pPr>
        <w:rPr>
          <w:rFonts w:ascii="Georgia" w:hAnsi="Georgia" w:cs="Arial"/>
        </w:rPr>
      </w:pPr>
    </w:p>
    <w:p w14:paraId="1013F0AD" w14:textId="77777777" w:rsidR="008531C4" w:rsidRDefault="008531C4">
      <w:pPr>
        <w:rPr>
          <w:rFonts w:ascii="Georgia" w:hAnsi="Georgia" w:cs="Arial"/>
        </w:rPr>
      </w:pPr>
    </w:p>
    <w:p w14:paraId="6804C695" w14:textId="77777777" w:rsidR="008531C4" w:rsidRDefault="008531C4">
      <w:pPr>
        <w:rPr>
          <w:rFonts w:ascii="Georgia" w:hAnsi="Georgia" w:cs="Arial"/>
        </w:rPr>
      </w:pPr>
    </w:p>
    <w:p w14:paraId="1A4322A4" w14:textId="77777777" w:rsidR="008531C4" w:rsidRDefault="008531C4">
      <w:pPr>
        <w:rPr>
          <w:rFonts w:ascii="Georgia" w:hAnsi="Georgia" w:cs="Arial"/>
        </w:rPr>
      </w:pPr>
    </w:p>
    <w:p w14:paraId="1C949F42" w14:textId="77777777" w:rsidR="008531C4" w:rsidRDefault="008531C4">
      <w:pPr>
        <w:rPr>
          <w:rFonts w:ascii="Georgia" w:hAnsi="Georgia" w:cs="Arial"/>
        </w:rPr>
      </w:pPr>
    </w:p>
    <w:p w14:paraId="0CAE6ADD" w14:textId="77777777" w:rsidR="00491E61" w:rsidRPr="008D38B4" w:rsidRDefault="00491E61">
      <w:pPr>
        <w:rPr>
          <w:rFonts w:ascii="Georgia" w:eastAsia="Times New Roman" w:hAnsi="Georgia" w:cs="Times New Roman"/>
        </w:rPr>
      </w:pPr>
      <w:r w:rsidRPr="008D38B4">
        <w:rPr>
          <w:rFonts w:ascii="Georgia" w:hAnsi="Georgia" w:cs="Arial"/>
        </w:rPr>
        <w:t>Source:</w:t>
      </w:r>
      <w:r w:rsidR="008531C4">
        <w:rPr>
          <w:rFonts w:ascii="Georgia" w:hAnsi="Georgia" w:cs="Arial"/>
        </w:rPr>
        <w:t xml:space="preserve"> </w:t>
      </w:r>
      <w:r w:rsidR="008531C4" w:rsidRPr="008D38B4">
        <w:rPr>
          <w:rFonts w:ascii="Georgia" w:eastAsia="Times New Roman" w:hAnsi="Georgia" w:cs="Times New Roman"/>
        </w:rPr>
        <w:t>William Bell Scott</w:t>
      </w:r>
      <w:r w:rsidR="008531C4">
        <w:rPr>
          <w:rFonts w:ascii="Georgia" w:eastAsia="Times New Roman" w:hAnsi="Georgia" w:cs="Times New Roman"/>
        </w:rPr>
        <w:t>,</w:t>
      </w:r>
      <w:r w:rsidRPr="008D38B4">
        <w:rPr>
          <w:rFonts w:ascii="Georgia" w:hAnsi="Georgia" w:cs="Arial"/>
        </w:rPr>
        <w:t xml:space="preserve"> </w:t>
      </w:r>
      <w:r w:rsidR="008531C4">
        <w:rPr>
          <w:rFonts w:ascii="Georgia" w:hAnsi="Georgia" w:cs="Arial"/>
        </w:rPr>
        <w:t>“</w:t>
      </w:r>
      <w:r w:rsidRPr="008D38B4">
        <w:rPr>
          <w:rStyle w:val="painting"/>
          <w:rFonts w:ascii="Georgia" w:eastAsia="Times New Roman" w:hAnsi="Georgia" w:cs="Times New Roman"/>
        </w:rPr>
        <w:t>In the nineteenth century the Northumbrians show the world what can be done with iron and coal</w:t>
      </w:r>
      <w:r w:rsidR="008531C4">
        <w:rPr>
          <w:rFonts w:ascii="Georgia" w:eastAsia="Times New Roman" w:hAnsi="Georgia" w:cs="Times New Roman"/>
        </w:rPr>
        <w:t>.”</w:t>
      </w:r>
      <w:r w:rsidRPr="008D38B4">
        <w:rPr>
          <w:rFonts w:ascii="Georgia" w:eastAsia="Times New Roman" w:hAnsi="Georgia" w:cs="Times New Roman"/>
        </w:rPr>
        <w:t xml:space="preserve"> 1861. Courtesy Wallington, the National Trust.</w:t>
      </w:r>
    </w:p>
    <w:tbl>
      <w:tblPr>
        <w:tblStyle w:val="TableGrid"/>
        <w:tblW w:w="0" w:type="auto"/>
        <w:tblLook w:val="04A0" w:firstRow="1" w:lastRow="0" w:firstColumn="1" w:lastColumn="0" w:noHBand="0" w:noVBand="1"/>
      </w:tblPr>
      <w:tblGrid>
        <w:gridCol w:w="9576"/>
      </w:tblGrid>
      <w:tr w:rsidR="00491E61" w:rsidRPr="008D38B4" w14:paraId="1A49CC03" w14:textId="77777777" w:rsidTr="00491E61">
        <w:tc>
          <w:tcPr>
            <w:tcW w:w="9576" w:type="dxa"/>
          </w:tcPr>
          <w:p w14:paraId="1A46697E" w14:textId="77777777" w:rsidR="00491E61" w:rsidRPr="008D38B4" w:rsidRDefault="00491E61">
            <w:pPr>
              <w:rPr>
                <w:rFonts w:ascii="Georgia" w:eastAsia="Times New Roman" w:hAnsi="Georgia" w:cs="Times New Roman"/>
              </w:rPr>
            </w:pPr>
            <w:r w:rsidRPr="008D38B4">
              <w:rPr>
                <w:rFonts w:ascii="Georgia" w:eastAsia="Times New Roman" w:hAnsi="Georgia" w:cs="Times New Roman"/>
                <w:noProof/>
              </w:rPr>
              <w:drawing>
                <wp:inline distT="0" distB="0" distL="0" distR="0" wp14:anchorId="2EFF0F4A" wp14:editId="09FA679F">
                  <wp:extent cx="5943600" cy="58242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0-09 at 12.21.20 PM.png"/>
                          <pic:cNvPicPr/>
                        </pic:nvPicPr>
                        <pic:blipFill>
                          <a:blip r:embed="rId13">
                            <a:extLst>
                              <a:ext uri="{28A0092B-C50C-407E-A947-70E740481C1C}">
                                <a14:useLocalDpi xmlns:a14="http://schemas.microsoft.com/office/drawing/2010/main" val="0"/>
                              </a:ext>
                            </a:extLst>
                          </a:blip>
                          <a:stretch>
                            <a:fillRect/>
                          </a:stretch>
                        </pic:blipFill>
                        <pic:spPr>
                          <a:xfrm>
                            <a:off x="0" y="0"/>
                            <a:ext cx="5943600" cy="5824220"/>
                          </a:xfrm>
                          <a:prstGeom prst="rect">
                            <a:avLst/>
                          </a:prstGeom>
                        </pic:spPr>
                      </pic:pic>
                    </a:graphicData>
                  </a:graphic>
                </wp:inline>
              </w:drawing>
            </w:r>
          </w:p>
        </w:tc>
      </w:tr>
    </w:tbl>
    <w:p w14:paraId="1C243C46" w14:textId="77777777" w:rsidR="00491E61" w:rsidRPr="008D38B4" w:rsidRDefault="00491E61">
      <w:pPr>
        <w:rPr>
          <w:rFonts w:ascii="Georgia" w:eastAsia="Times New Roman" w:hAnsi="Georgia" w:cs="Times New Roman"/>
        </w:rPr>
      </w:pPr>
    </w:p>
    <w:p w14:paraId="35291136" w14:textId="77777777" w:rsidR="008531C4" w:rsidRDefault="008531C4">
      <w:pPr>
        <w:rPr>
          <w:rFonts w:ascii="Georgia" w:eastAsia="Times New Roman" w:hAnsi="Georgia" w:cs="Times New Roman"/>
        </w:rPr>
      </w:pPr>
      <w:r>
        <w:rPr>
          <w:rFonts w:ascii="Georgia" w:eastAsia="Times New Roman" w:hAnsi="Georgia" w:cs="Times New Roman"/>
        </w:rPr>
        <w:t>Questions:</w:t>
      </w:r>
    </w:p>
    <w:p w14:paraId="03861EE9" w14:textId="77777777" w:rsidR="00491E61" w:rsidRPr="008D38B4" w:rsidRDefault="008531C4">
      <w:pPr>
        <w:rPr>
          <w:rFonts w:ascii="Georgia" w:eastAsia="Times New Roman" w:hAnsi="Georgia" w:cs="Times New Roman"/>
        </w:rPr>
      </w:pPr>
      <w:r>
        <w:rPr>
          <w:rFonts w:ascii="Georgia" w:eastAsia="Times New Roman" w:hAnsi="Georgia" w:cs="Times New Roman"/>
        </w:rPr>
        <w:t xml:space="preserve">4. </w:t>
      </w:r>
      <w:r w:rsidR="00491E61" w:rsidRPr="008D38B4">
        <w:rPr>
          <w:rFonts w:ascii="Georgia" w:eastAsia="Times New Roman" w:hAnsi="Georgia" w:cs="Times New Roman"/>
        </w:rPr>
        <w:t>This image is set in a 19</w:t>
      </w:r>
      <w:r w:rsidR="00491E61" w:rsidRPr="008D38B4">
        <w:rPr>
          <w:rFonts w:ascii="Georgia" w:eastAsia="Times New Roman" w:hAnsi="Georgia" w:cs="Times New Roman"/>
          <w:vertAlign w:val="superscript"/>
        </w:rPr>
        <w:t>th</w:t>
      </w:r>
      <w:r w:rsidR="00491E61" w:rsidRPr="008D38B4">
        <w:rPr>
          <w:rFonts w:ascii="Georgia" w:eastAsia="Times New Roman" w:hAnsi="Georgia" w:cs="Times New Roman"/>
        </w:rPr>
        <w:t xml:space="preserve"> century engineering workshop. What types of work was going on in the image?</w:t>
      </w:r>
    </w:p>
    <w:p w14:paraId="4B5C7F66" w14:textId="77777777" w:rsidR="00491E61" w:rsidRPr="008D38B4" w:rsidRDefault="008531C4">
      <w:pPr>
        <w:rPr>
          <w:rFonts w:ascii="Georgia" w:eastAsia="Times New Roman" w:hAnsi="Georgia" w:cs="Times New Roman"/>
        </w:rPr>
      </w:pPr>
      <w:r>
        <w:rPr>
          <w:rFonts w:ascii="Georgia" w:eastAsia="Times New Roman" w:hAnsi="Georgia" w:cs="Times New Roman"/>
        </w:rPr>
        <w:t xml:space="preserve">5. </w:t>
      </w:r>
      <w:r w:rsidR="00491E61" w:rsidRPr="008D38B4">
        <w:rPr>
          <w:rFonts w:ascii="Georgia" w:eastAsia="Times New Roman" w:hAnsi="Georgia" w:cs="Times New Roman"/>
        </w:rPr>
        <w:t>Where was the workshop located? What activity was going on outside of the workshop?</w:t>
      </w:r>
    </w:p>
    <w:p w14:paraId="36905315" w14:textId="77777777" w:rsidR="00491E61" w:rsidRPr="008D38B4" w:rsidRDefault="008531C4">
      <w:pPr>
        <w:rPr>
          <w:rFonts w:ascii="Georgia" w:eastAsia="Times New Roman" w:hAnsi="Georgia" w:cs="Times New Roman"/>
        </w:rPr>
      </w:pPr>
      <w:r>
        <w:rPr>
          <w:rFonts w:ascii="Georgia" w:eastAsia="Times New Roman" w:hAnsi="Georgia" w:cs="Times New Roman"/>
        </w:rPr>
        <w:t xml:space="preserve">6. </w:t>
      </w:r>
      <w:r w:rsidR="00491E61" w:rsidRPr="008D38B4">
        <w:rPr>
          <w:rFonts w:ascii="Georgia" w:eastAsia="Times New Roman" w:hAnsi="Georgia" w:cs="Times New Roman"/>
        </w:rPr>
        <w:t>Describe the types of technology th</w:t>
      </w:r>
      <w:r w:rsidR="00301752" w:rsidRPr="008D38B4">
        <w:rPr>
          <w:rFonts w:ascii="Georgia" w:eastAsia="Times New Roman" w:hAnsi="Georgia" w:cs="Times New Roman"/>
        </w:rPr>
        <w:t>at are represented in the image.</w:t>
      </w:r>
    </w:p>
    <w:p w14:paraId="59D01D1A" w14:textId="77777777" w:rsidR="00491E61" w:rsidRDefault="00491E61">
      <w:pPr>
        <w:rPr>
          <w:rFonts w:ascii="Georgia" w:hAnsi="Georgia" w:cs="Arial"/>
        </w:rPr>
      </w:pPr>
    </w:p>
    <w:p w14:paraId="1FF94B6F" w14:textId="77777777" w:rsidR="008531C4" w:rsidRDefault="008531C4">
      <w:pPr>
        <w:rPr>
          <w:rFonts w:ascii="Georgia" w:hAnsi="Georgia" w:cs="Arial"/>
        </w:rPr>
      </w:pPr>
    </w:p>
    <w:p w14:paraId="39CFA4C3" w14:textId="77777777" w:rsidR="008531C4" w:rsidRPr="008D38B4" w:rsidRDefault="008531C4">
      <w:pPr>
        <w:rPr>
          <w:rFonts w:ascii="Georgia" w:hAnsi="Georgia" w:cs="Arial"/>
        </w:rPr>
      </w:pPr>
    </w:p>
    <w:p w14:paraId="6DF09298" w14:textId="77777777" w:rsidR="00491E61" w:rsidRPr="008D38B4" w:rsidRDefault="00D715B2">
      <w:pPr>
        <w:rPr>
          <w:rFonts w:ascii="Georgia" w:hAnsi="Georgia" w:cs="Arial"/>
          <w:i/>
        </w:rPr>
      </w:pPr>
      <w:r w:rsidRPr="008D38B4">
        <w:rPr>
          <w:rFonts w:ascii="Georgia" w:hAnsi="Georgia" w:cs="Arial"/>
        </w:rPr>
        <w:t xml:space="preserve">Source: </w:t>
      </w:r>
      <w:r w:rsidR="00491E61" w:rsidRPr="008D38B4">
        <w:rPr>
          <w:rFonts w:ascii="Georgia" w:hAnsi="Georgia" w:cs="Arial"/>
        </w:rPr>
        <w:t xml:space="preserve">J. M. W. </w:t>
      </w:r>
      <w:r w:rsidRPr="008D38B4">
        <w:rPr>
          <w:rFonts w:ascii="Georgia" w:hAnsi="Georgia" w:cs="Arial"/>
        </w:rPr>
        <w:t>Turner</w:t>
      </w:r>
      <w:r w:rsidR="00491E61" w:rsidRPr="008D38B4">
        <w:rPr>
          <w:rFonts w:ascii="Georgia" w:hAnsi="Georgia" w:cs="Arial"/>
        </w:rPr>
        <w:t xml:space="preserve">, </w:t>
      </w:r>
      <w:r w:rsidR="00491E61" w:rsidRPr="008D38B4">
        <w:rPr>
          <w:rFonts w:ascii="Georgia" w:hAnsi="Georgia" w:cs="Arial"/>
          <w:i/>
        </w:rPr>
        <w:t>Rain, Steam, and Speed</w:t>
      </w:r>
      <w:r w:rsidR="00491E61" w:rsidRPr="008D38B4">
        <w:rPr>
          <w:rFonts w:ascii="Georgia" w:hAnsi="Georgia" w:cs="Arial"/>
        </w:rPr>
        <w:t>, 1844</w:t>
      </w:r>
      <w:r w:rsidR="00491E61" w:rsidRPr="008D38B4">
        <w:rPr>
          <w:rFonts w:ascii="Georgia" w:hAnsi="Georgia" w:cs="Arial"/>
          <w:i/>
        </w:rPr>
        <w:t>.</w:t>
      </w:r>
    </w:p>
    <w:p w14:paraId="4134D58B" w14:textId="77777777" w:rsidR="00D715B2" w:rsidRPr="008D38B4" w:rsidRDefault="00491E61">
      <w:pPr>
        <w:rPr>
          <w:rFonts w:ascii="Georgia" w:hAnsi="Georgia" w:cs="Arial"/>
        </w:rPr>
      </w:pPr>
      <w:r w:rsidRPr="008D38B4">
        <w:rPr>
          <w:rFonts w:ascii="Georgia" w:hAnsi="Georgia" w:cs="Arial"/>
        </w:rPr>
        <w:t>View the image and listen to the discussion at the link below to answer the questions.</w:t>
      </w:r>
    </w:p>
    <w:tbl>
      <w:tblPr>
        <w:tblStyle w:val="TableGrid"/>
        <w:tblW w:w="0" w:type="auto"/>
        <w:tblLook w:val="04A0" w:firstRow="1" w:lastRow="0" w:firstColumn="1" w:lastColumn="0" w:noHBand="0" w:noVBand="1"/>
      </w:tblPr>
      <w:tblGrid>
        <w:gridCol w:w="3894"/>
        <w:gridCol w:w="5682"/>
      </w:tblGrid>
      <w:tr w:rsidR="00D715B2" w:rsidRPr="008D38B4" w14:paraId="63AF3494" w14:textId="77777777" w:rsidTr="008531C4">
        <w:tc>
          <w:tcPr>
            <w:tcW w:w="4788" w:type="dxa"/>
            <w:shd w:val="clear" w:color="auto" w:fill="BFBFBF" w:themeFill="background1" w:themeFillShade="BF"/>
          </w:tcPr>
          <w:p w14:paraId="22F106F2" w14:textId="77777777" w:rsidR="00D715B2" w:rsidRPr="008D38B4" w:rsidRDefault="00491E61" w:rsidP="00491E61">
            <w:pPr>
              <w:jc w:val="center"/>
              <w:rPr>
                <w:rFonts w:ascii="Georgia" w:hAnsi="Georgia"/>
              </w:rPr>
            </w:pPr>
            <w:r w:rsidRPr="008D38B4">
              <w:rPr>
                <w:rFonts w:ascii="Georgia" w:hAnsi="Georgia"/>
                <w:noProof/>
              </w:rPr>
              <w:drawing>
                <wp:inline distT="0" distB="0" distL="0" distR="0" wp14:anchorId="6665FB27" wp14:editId="7160F071">
                  <wp:extent cx="1080135" cy="793569"/>
                  <wp:effectExtent l="0" t="0" r="1206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0-09 at 12.19.50 PM.png"/>
                          <pic:cNvPicPr/>
                        </pic:nvPicPr>
                        <pic:blipFill>
                          <a:blip r:embed="rId14">
                            <a:extLst>
                              <a:ext uri="{28A0092B-C50C-407E-A947-70E740481C1C}">
                                <a14:useLocalDpi xmlns:a14="http://schemas.microsoft.com/office/drawing/2010/main" val="0"/>
                              </a:ext>
                            </a:extLst>
                          </a:blip>
                          <a:stretch>
                            <a:fillRect/>
                          </a:stretch>
                        </pic:blipFill>
                        <pic:spPr>
                          <a:xfrm>
                            <a:off x="0" y="0"/>
                            <a:ext cx="1080135" cy="793569"/>
                          </a:xfrm>
                          <a:prstGeom prst="rect">
                            <a:avLst/>
                          </a:prstGeom>
                        </pic:spPr>
                      </pic:pic>
                    </a:graphicData>
                  </a:graphic>
                </wp:inline>
              </w:drawing>
            </w:r>
          </w:p>
        </w:tc>
        <w:tc>
          <w:tcPr>
            <w:tcW w:w="4788" w:type="dxa"/>
            <w:shd w:val="clear" w:color="auto" w:fill="BFBFBF" w:themeFill="background1" w:themeFillShade="BF"/>
          </w:tcPr>
          <w:p w14:paraId="13A43667" w14:textId="77777777" w:rsidR="00491E61" w:rsidRPr="008D38B4" w:rsidRDefault="00491E61">
            <w:pPr>
              <w:rPr>
                <w:rFonts w:ascii="Georgia" w:hAnsi="Georgia"/>
              </w:rPr>
            </w:pPr>
            <w:r w:rsidRPr="008D38B4">
              <w:rPr>
                <w:rFonts w:ascii="Georgia" w:hAnsi="Georgia"/>
              </w:rPr>
              <w:t>Smarthistory</w:t>
            </w:r>
          </w:p>
          <w:p w14:paraId="1DC7C1A5" w14:textId="77777777" w:rsidR="00D715B2" w:rsidRPr="008D38B4" w:rsidRDefault="006B56A7">
            <w:pPr>
              <w:rPr>
                <w:rFonts w:ascii="Georgia" w:hAnsi="Georgia"/>
              </w:rPr>
            </w:pPr>
            <w:hyperlink r:id="rId15" w:history="1">
              <w:r w:rsidR="00D715B2" w:rsidRPr="008D38B4">
                <w:rPr>
                  <w:rStyle w:val="Hyperlink"/>
                  <w:rFonts w:ascii="Georgia" w:hAnsi="Georgia"/>
                </w:rPr>
                <w:t>https://www.youtube.com/watch?v=pPsqUFuysbU</w:t>
              </w:r>
            </w:hyperlink>
          </w:p>
          <w:p w14:paraId="135CA193" w14:textId="77777777" w:rsidR="00D715B2" w:rsidRPr="008D38B4" w:rsidRDefault="00491E61">
            <w:pPr>
              <w:rPr>
                <w:rFonts w:ascii="Georgia" w:hAnsi="Georgia"/>
              </w:rPr>
            </w:pPr>
            <w:r w:rsidRPr="008D38B4">
              <w:rPr>
                <w:rFonts w:ascii="Georgia" w:hAnsi="Georgia"/>
              </w:rPr>
              <w:t>watch until 2:11</w:t>
            </w:r>
          </w:p>
        </w:tc>
      </w:tr>
      <w:tr w:rsidR="00D715B2" w:rsidRPr="008D38B4" w14:paraId="35965213" w14:textId="77777777" w:rsidTr="00D715B2">
        <w:tc>
          <w:tcPr>
            <w:tcW w:w="4788" w:type="dxa"/>
          </w:tcPr>
          <w:p w14:paraId="53810A19" w14:textId="77777777" w:rsidR="00D715B2" w:rsidRPr="008D38B4" w:rsidRDefault="008531C4">
            <w:pPr>
              <w:rPr>
                <w:rFonts w:ascii="Georgia" w:hAnsi="Georgia"/>
              </w:rPr>
            </w:pPr>
            <w:r>
              <w:rPr>
                <w:rFonts w:ascii="Georgia" w:hAnsi="Georgia"/>
              </w:rPr>
              <w:t xml:space="preserve">7. </w:t>
            </w:r>
            <w:r w:rsidR="00491E61" w:rsidRPr="008D38B4">
              <w:rPr>
                <w:rFonts w:ascii="Georgia" w:hAnsi="Georgia"/>
              </w:rPr>
              <w:t>Why was the train a symbol of the Industrial Revolution?</w:t>
            </w:r>
          </w:p>
        </w:tc>
        <w:tc>
          <w:tcPr>
            <w:tcW w:w="4788" w:type="dxa"/>
          </w:tcPr>
          <w:p w14:paraId="186D5659" w14:textId="77777777" w:rsidR="00D715B2" w:rsidRPr="008D38B4" w:rsidRDefault="00D715B2">
            <w:pPr>
              <w:rPr>
                <w:rFonts w:ascii="Georgia" w:hAnsi="Georgia"/>
              </w:rPr>
            </w:pPr>
          </w:p>
        </w:tc>
      </w:tr>
      <w:tr w:rsidR="00491E61" w:rsidRPr="008D38B4" w14:paraId="71AA466B" w14:textId="77777777" w:rsidTr="00D715B2">
        <w:tc>
          <w:tcPr>
            <w:tcW w:w="4788" w:type="dxa"/>
          </w:tcPr>
          <w:p w14:paraId="62D77027" w14:textId="77777777" w:rsidR="00491E61" w:rsidRPr="008D38B4" w:rsidRDefault="008531C4">
            <w:pPr>
              <w:rPr>
                <w:rFonts w:ascii="Georgia" w:hAnsi="Georgia"/>
              </w:rPr>
            </w:pPr>
            <w:r>
              <w:rPr>
                <w:rFonts w:ascii="Georgia" w:hAnsi="Georgia"/>
              </w:rPr>
              <w:t xml:space="preserve">8. </w:t>
            </w:r>
            <w:r w:rsidR="00491E61" w:rsidRPr="008D38B4">
              <w:rPr>
                <w:rFonts w:ascii="Georgia" w:hAnsi="Georgia"/>
              </w:rPr>
              <w:t>How did people ride on and use trains during in the Industrial Revolution?</w:t>
            </w:r>
          </w:p>
        </w:tc>
        <w:tc>
          <w:tcPr>
            <w:tcW w:w="4788" w:type="dxa"/>
          </w:tcPr>
          <w:p w14:paraId="7DF66C6B" w14:textId="77777777" w:rsidR="00491E61" w:rsidRPr="008D38B4" w:rsidRDefault="00491E61">
            <w:pPr>
              <w:rPr>
                <w:rFonts w:ascii="Georgia" w:hAnsi="Georgia"/>
              </w:rPr>
            </w:pPr>
          </w:p>
        </w:tc>
      </w:tr>
      <w:tr w:rsidR="00491E61" w:rsidRPr="008D38B4" w14:paraId="10C75A63" w14:textId="77777777" w:rsidTr="00D715B2">
        <w:tc>
          <w:tcPr>
            <w:tcW w:w="4788" w:type="dxa"/>
          </w:tcPr>
          <w:p w14:paraId="2C5C7953" w14:textId="77777777" w:rsidR="00491E61" w:rsidRPr="008D38B4" w:rsidRDefault="008531C4">
            <w:pPr>
              <w:rPr>
                <w:rFonts w:ascii="Georgia" w:hAnsi="Georgia"/>
              </w:rPr>
            </w:pPr>
            <w:r>
              <w:rPr>
                <w:rFonts w:ascii="Georgia" w:hAnsi="Georgia"/>
              </w:rPr>
              <w:t xml:space="preserve">9. </w:t>
            </w:r>
            <w:r w:rsidR="00491E61" w:rsidRPr="008D38B4">
              <w:rPr>
                <w:rFonts w:ascii="Georgia" w:hAnsi="Georgia"/>
              </w:rPr>
              <w:t>How was transportation transformed in this period with the train?</w:t>
            </w:r>
          </w:p>
        </w:tc>
        <w:tc>
          <w:tcPr>
            <w:tcW w:w="4788" w:type="dxa"/>
          </w:tcPr>
          <w:p w14:paraId="72A721C4" w14:textId="77777777" w:rsidR="00491E61" w:rsidRPr="008D38B4" w:rsidRDefault="00491E61">
            <w:pPr>
              <w:rPr>
                <w:rFonts w:ascii="Georgia" w:hAnsi="Georgia"/>
              </w:rPr>
            </w:pPr>
          </w:p>
        </w:tc>
      </w:tr>
    </w:tbl>
    <w:p w14:paraId="4AE336F2" w14:textId="77777777" w:rsidR="00C33F6F" w:rsidRPr="008D38B4" w:rsidRDefault="00C33F6F">
      <w:pPr>
        <w:rPr>
          <w:rFonts w:ascii="Georgia" w:hAnsi="Georgia"/>
        </w:rPr>
      </w:pPr>
    </w:p>
    <w:p w14:paraId="09BFB77C" w14:textId="77777777" w:rsidR="006D1A35" w:rsidRDefault="006D1A35">
      <w:pPr>
        <w:rPr>
          <w:rFonts w:ascii="Georgia" w:hAnsi="Georgia"/>
          <w:b/>
        </w:rPr>
      </w:pPr>
    </w:p>
    <w:p w14:paraId="1AEED429" w14:textId="77777777" w:rsidR="006D1A35" w:rsidRDefault="006D1A35">
      <w:pPr>
        <w:rPr>
          <w:rFonts w:ascii="Georgia" w:hAnsi="Georgia"/>
          <w:b/>
        </w:rPr>
      </w:pPr>
    </w:p>
    <w:p w14:paraId="574DE0A4" w14:textId="77777777" w:rsidR="006D1A35" w:rsidRDefault="006D1A35">
      <w:pPr>
        <w:rPr>
          <w:rFonts w:ascii="Georgia" w:hAnsi="Georgia"/>
          <w:b/>
        </w:rPr>
      </w:pPr>
    </w:p>
    <w:p w14:paraId="61AFD2CF" w14:textId="77777777" w:rsidR="006D1A35" w:rsidRDefault="006D1A35">
      <w:pPr>
        <w:rPr>
          <w:rFonts w:ascii="Georgia" w:hAnsi="Georgia"/>
          <w:b/>
        </w:rPr>
      </w:pPr>
    </w:p>
    <w:p w14:paraId="31374A3C" w14:textId="77777777" w:rsidR="006D1A35" w:rsidRDefault="006D1A35">
      <w:pPr>
        <w:rPr>
          <w:rFonts w:ascii="Georgia" w:hAnsi="Georgia"/>
          <w:b/>
        </w:rPr>
      </w:pPr>
    </w:p>
    <w:p w14:paraId="31279D04" w14:textId="77777777" w:rsidR="006D1A35" w:rsidRDefault="006D1A35">
      <w:pPr>
        <w:rPr>
          <w:rFonts w:ascii="Georgia" w:hAnsi="Georgia"/>
          <w:b/>
        </w:rPr>
      </w:pPr>
    </w:p>
    <w:p w14:paraId="57BF654A" w14:textId="77777777" w:rsidR="006D1A35" w:rsidRDefault="006D1A35">
      <w:pPr>
        <w:rPr>
          <w:rFonts w:ascii="Georgia" w:hAnsi="Georgia"/>
          <w:b/>
        </w:rPr>
      </w:pPr>
    </w:p>
    <w:p w14:paraId="649DA29E" w14:textId="77777777" w:rsidR="006D1A35" w:rsidRDefault="006D1A35">
      <w:pPr>
        <w:rPr>
          <w:rFonts w:ascii="Georgia" w:hAnsi="Georgia"/>
          <w:b/>
        </w:rPr>
      </w:pPr>
    </w:p>
    <w:p w14:paraId="0E748655" w14:textId="77777777" w:rsidR="006D1A35" w:rsidRDefault="006D1A35">
      <w:pPr>
        <w:rPr>
          <w:rFonts w:ascii="Georgia" w:hAnsi="Georgia"/>
          <w:b/>
        </w:rPr>
      </w:pPr>
    </w:p>
    <w:p w14:paraId="275212D1" w14:textId="77777777" w:rsidR="006D1A35" w:rsidRDefault="006D1A35">
      <w:pPr>
        <w:rPr>
          <w:rFonts w:ascii="Georgia" w:hAnsi="Georgia"/>
          <w:b/>
        </w:rPr>
      </w:pPr>
    </w:p>
    <w:p w14:paraId="12A8AEA6" w14:textId="77777777" w:rsidR="006D1A35" w:rsidRDefault="006D1A35">
      <w:pPr>
        <w:rPr>
          <w:rFonts w:ascii="Georgia" w:hAnsi="Georgia"/>
          <w:b/>
        </w:rPr>
      </w:pPr>
    </w:p>
    <w:p w14:paraId="6C40DE29" w14:textId="77777777" w:rsidR="006D1A35" w:rsidRDefault="006D1A35">
      <w:pPr>
        <w:rPr>
          <w:rFonts w:ascii="Georgia" w:hAnsi="Georgia"/>
          <w:b/>
        </w:rPr>
      </w:pPr>
    </w:p>
    <w:p w14:paraId="0F97AC28" w14:textId="77777777" w:rsidR="006D1A35" w:rsidRDefault="006D1A35">
      <w:pPr>
        <w:rPr>
          <w:rFonts w:ascii="Georgia" w:hAnsi="Georgia"/>
          <w:b/>
        </w:rPr>
      </w:pPr>
    </w:p>
    <w:p w14:paraId="48B42551" w14:textId="77777777" w:rsidR="006D1A35" w:rsidRDefault="006D1A35">
      <w:pPr>
        <w:rPr>
          <w:rFonts w:ascii="Georgia" w:hAnsi="Georgia"/>
          <w:b/>
        </w:rPr>
      </w:pPr>
    </w:p>
    <w:p w14:paraId="42086367" w14:textId="77777777" w:rsidR="006D1A35" w:rsidRDefault="006D1A35">
      <w:pPr>
        <w:rPr>
          <w:rFonts w:ascii="Georgia" w:hAnsi="Georgia"/>
          <w:b/>
        </w:rPr>
      </w:pPr>
    </w:p>
    <w:p w14:paraId="56DA2B20" w14:textId="77777777" w:rsidR="006D1A35" w:rsidRDefault="006D1A35">
      <w:pPr>
        <w:rPr>
          <w:rFonts w:ascii="Georgia" w:hAnsi="Georgia"/>
          <w:b/>
        </w:rPr>
      </w:pPr>
    </w:p>
    <w:p w14:paraId="0AB55A1F" w14:textId="77777777" w:rsidR="006D1A35" w:rsidRDefault="006D1A35">
      <w:pPr>
        <w:rPr>
          <w:rFonts w:ascii="Georgia" w:hAnsi="Georgia"/>
          <w:b/>
        </w:rPr>
      </w:pPr>
    </w:p>
    <w:p w14:paraId="6A4F1586" w14:textId="77777777" w:rsidR="006D1A35" w:rsidRDefault="006D1A35">
      <w:pPr>
        <w:rPr>
          <w:rFonts w:ascii="Georgia" w:hAnsi="Georgia"/>
          <w:b/>
        </w:rPr>
      </w:pPr>
    </w:p>
    <w:p w14:paraId="76F9B3B5" w14:textId="77777777" w:rsidR="006D1A35" w:rsidRDefault="006D1A35">
      <w:pPr>
        <w:rPr>
          <w:rFonts w:ascii="Georgia" w:hAnsi="Georgia"/>
          <w:b/>
        </w:rPr>
      </w:pPr>
    </w:p>
    <w:p w14:paraId="64701486" w14:textId="77777777" w:rsidR="006D1A35" w:rsidRDefault="006D1A35">
      <w:pPr>
        <w:rPr>
          <w:rFonts w:ascii="Georgia" w:hAnsi="Georgia"/>
          <w:b/>
        </w:rPr>
      </w:pPr>
    </w:p>
    <w:p w14:paraId="3AD03691" w14:textId="77777777" w:rsidR="006D1A35" w:rsidRDefault="006D1A35">
      <w:pPr>
        <w:rPr>
          <w:rFonts w:ascii="Georgia" w:hAnsi="Georgia"/>
          <w:b/>
        </w:rPr>
      </w:pPr>
    </w:p>
    <w:p w14:paraId="60CA2301" w14:textId="77777777" w:rsidR="006D1A35" w:rsidRDefault="006D1A35">
      <w:pPr>
        <w:rPr>
          <w:rFonts w:ascii="Georgia" w:hAnsi="Georgia"/>
          <w:b/>
        </w:rPr>
      </w:pPr>
    </w:p>
    <w:p w14:paraId="45ADBE65" w14:textId="77777777" w:rsidR="006D1A35" w:rsidRDefault="006D1A35">
      <w:pPr>
        <w:rPr>
          <w:rFonts w:ascii="Georgia" w:hAnsi="Georgia"/>
          <w:b/>
        </w:rPr>
      </w:pPr>
    </w:p>
    <w:p w14:paraId="356E0B26" w14:textId="77777777" w:rsidR="006D1A35" w:rsidRDefault="006D1A35">
      <w:pPr>
        <w:rPr>
          <w:rFonts w:ascii="Georgia" w:hAnsi="Georgia"/>
          <w:b/>
        </w:rPr>
      </w:pPr>
    </w:p>
    <w:p w14:paraId="59AE7E34" w14:textId="77777777" w:rsidR="006D1A35" w:rsidRDefault="006D1A35">
      <w:pPr>
        <w:rPr>
          <w:rFonts w:ascii="Georgia" w:hAnsi="Georgia"/>
          <w:b/>
        </w:rPr>
      </w:pPr>
    </w:p>
    <w:p w14:paraId="162C8316" w14:textId="77777777" w:rsidR="006D1A35" w:rsidRDefault="006D1A35">
      <w:pPr>
        <w:rPr>
          <w:rFonts w:ascii="Georgia" w:hAnsi="Georgia"/>
          <w:b/>
        </w:rPr>
      </w:pPr>
    </w:p>
    <w:p w14:paraId="44AD8F93" w14:textId="77777777" w:rsidR="006D1A35" w:rsidRDefault="006D1A35">
      <w:pPr>
        <w:rPr>
          <w:rFonts w:ascii="Georgia" w:hAnsi="Georgia"/>
          <w:b/>
        </w:rPr>
      </w:pPr>
    </w:p>
    <w:p w14:paraId="5169D72A" w14:textId="77777777" w:rsidR="006D1A35" w:rsidRDefault="006D1A35">
      <w:pPr>
        <w:rPr>
          <w:rFonts w:ascii="Georgia" w:hAnsi="Georgia"/>
          <w:b/>
        </w:rPr>
      </w:pPr>
    </w:p>
    <w:p w14:paraId="64703B26" w14:textId="77777777" w:rsidR="006D1A35" w:rsidRDefault="006D1A35">
      <w:pPr>
        <w:rPr>
          <w:rFonts w:ascii="Georgia" w:hAnsi="Georgia"/>
          <w:b/>
        </w:rPr>
      </w:pPr>
    </w:p>
    <w:p w14:paraId="409A194A" w14:textId="77777777" w:rsidR="006D1A35" w:rsidRDefault="006D1A35">
      <w:pPr>
        <w:rPr>
          <w:rFonts w:ascii="Georgia" w:hAnsi="Georgia"/>
          <w:b/>
        </w:rPr>
      </w:pPr>
    </w:p>
    <w:p w14:paraId="4B1E0696" w14:textId="77777777" w:rsidR="006B56A7" w:rsidRDefault="006B56A7" w:rsidP="006B56A7">
      <w:pPr>
        <w:rPr>
          <w:rFonts w:ascii="Georgia" w:hAnsi="Georgia"/>
          <w:b/>
        </w:rPr>
      </w:pPr>
    </w:p>
    <w:p w14:paraId="681B9829" w14:textId="02C541D6" w:rsidR="006B56A7" w:rsidRPr="008D38B4" w:rsidRDefault="006B56A7" w:rsidP="006B56A7">
      <w:pPr>
        <w:rPr>
          <w:rFonts w:ascii="Georgia" w:hAnsi="Georgia" w:cs="Arial"/>
          <w:b/>
        </w:rPr>
      </w:pPr>
      <w:r>
        <w:rPr>
          <w:rFonts w:ascii="Georgia" w:hAnsi="Georgia" w:cs="Arial"/>
          <w:b/>
        </w:rPr>
        <w:t>Part 3</w:t>
      </w:r>
      <w:r w:rsidRPr="008D38B4">
        <w:rPr>
          <w:rFonts w:ascii="Georgia" w:hAnsi="Georgia" w:cs="Arial"/>
          <w:b/>
        </w:rPr>
        <w:t>: Energy and Population</w:t>
      </w:r>
    </w:p>
    <w:p w14:paraId="05A94966" w14:textId="77777777" w:rsidR="006B56A7" w:rsidRPr="008D38B4" w:rsidRDefault="006B56A7" w:rsidP="006B56A7">
      <w:pPr>
        <w:rPr>
          <w:rFonts w:ascii="Georgia" w:hAnsi="Georgia" w:cs="Arial"/>
        </w:rPr>
      </w:pPr>
      <w:r w:rsidRPr="008D38B4">
        <w:rPr>
          <w:rFonts w:ascii="Georgia" w:hAnsi="Georgia" w:cs="–Y,\ˇ"/>
        </w:rPr>
        <w:t>Industrialization, particularly large-scale factories powered by steam created from the burning of large amounts of coal, changed the face of cities all across the world in the nineteenth century. While coal-fired factories were engineering marvels and considerably increased efficiency and manufacturing output in a number of industries, coal-fired factories also produced a number of negative side effects as well. The sky lines, not to mention daily life, of many European and American cities came to be dominated by coal-fired factories. More than that, the smoke that spilled out of the factories’ smoke stacks resulted in nasty forms of air pollution that created health problems for those that worked in, or lived near, the factories.</w:t>
      </w:r>
      <w:r>
        <w:rPr>
          <w:rFonts w:ascii="Georgia" w:hAnsi="Georgia" w:cs="–Y,\ˇ"/>
        </w:rPr>
        <w:t xml:space="preserve">  </w:t>
      </w:r>
      <w:r>
        <w:rPr>
          <w:rFonts w:ascii="Georgia" w:hAnsi="Georgia" w:cs="Arial"/>
        </w:rPr>
        <w:t>Read and analyze</w:t>
      </w:r>
      <w:r w:rsidRPr="008D38B4">
        <w:rPr>
          <w:rFonts w:ascii="Georgia" w:hAnsi="Georgia" w:cs="Arial"/>
        </w:rPr>
        <w:t xml:space="preserve"> the sources below and answer the guiding questions to consider our guiding question:</w:t>
      </w:r>
    </w:p>
    <w:p w14:paraId="4A7172C5" w14:textId="77777777" w:rsidR="006B56A7" w:rsidRPr="008D38B4" w:rsidRDefault="006B56A7" w:rsidP="006B56A7">
      <w:pPr>
        <w:jc w:val="center"/>
        <w:rPr>
          <w:rFonts w:ascii="Georgia" w:hAnsi="Georgia"/>
          <w:b/>
        </w:rPr>
      </w:pPr>
      <w:r w:rsidRPr="008D38B4">
        <w:rPr>
          <w:rFonts w:ascii="Georgia" w:hAnsi="Georgia"/>
          <w:b/>
        </w:rPr>
        <w:t xml:space="preserve">What were the effects of fossil fuel use during the Industrial Revolution? </w:t>
      </w:r>
    </w:p>
    <w:p w14:paraId="7D4CC98D" w14:textId="77777777" w:rsidR="006B56A7" w:rsidRPr="008D38B4" w:rsidRDefault="006B56A7" w:rsidP="006B56A7">
      <w:pPr>
        <w:rPr>
          <w:rFonts w:ascii="Georgia" w:hAnsi="Georgia" w:cs="–Y,\ˇ"/>
        </w:rPr>
      </w:pPr>
    </w:p>
    <w:p w14:paraId="05DD2C33" w14:textId="77777777" w:rsidR="006B56A7" w:rsidRPr="008D38B4" w:rsidRDefault="006B56A7" w:rsidP="006B56A7">
      <w:pPr>
        <w:rPr>
          <w:rFonts w:ascii="Georgia" w:hAnsi="Georgia" w:cs="Arial"/>
          <w:b/>
        </w:rPr>
      </w:pPr>
    </w:p>
    <w:p w14:paraId="10F54B51" w14:textId="77777777" w:rsidR="006B56A7" w:rsidRPr="00D90545" w:rsidRDefault="006B56A7" w:rsidP="006B56A7">
      <w:pPr>
        <w:rPr>
          <w:rFonts w:ascii="Georgia" w:hAnsi="Georgia" w:cs="Arial"/>
        </w:rPr>
      </w:pPr>
      <w:r w:rsidRPr="008D42F2">
        <w:rPr>
          <w:rFonts w:ascii="Georgia" w:hAnsi="Georgia" w:cs="Arial"/>
        </w:rPr>
        <w:t xml:space="preserve">Source </w:t>
      </w:r>
      <w:r>
        <w:rPr>
          <w:rFonts w:ascii="Georgia" w:hAnsi="Georgia" w:cs="Arial"/>
          <w:i/>
        </w:rPr>
        <w:t>Modern World History</w:t>
      </w:r>
      <w:r>
        <w:rPr>
          <w:rFonts w:ascii="Georgia" w:hAnsi="Georgia" w:cs="Arial"/>
        </w:rPr>
        <w:t xml:space="preserve"> textbook</w:t>
      </w:r>
    </w:p>
    <w:p w14:paraId="2D570B0A" w14:textId="77777777" w:rsidR="006B56A7" w:rsidRDefault="006B56A7" w:rsidP="006B56A7">
      <w:pPr>
        <w:rPr>
          <w:rFonts w:asciiTheme="majorHAnsi" w:hAnsiTheme="majorHAnsi"/>
        </w:rPr>
      </w:pPr>
      <w:r w:rsidRPr="00D90545">
        <w:rPr>
          <w:rFonts w:asciiTheme="majorHAnsi" w:hAnsiTheme="majorHAnsi"/>
        </w:rPr>
        <w:t>The British market town of Manchester numbered 17,000 people in the 1750’s. Within a few years, it exploded into a center of the textile industry. Its population soared to 40,000 by 1780 and 70,000 by 1801. Visitors described the “cloud of coal vapor” that polluted the air, the pounding noise of steam engines, and the filthy stench of its river. This growth of industry and rapid population growth dramatically changed the location and distribution of two resources—labor and people.</w:t>
      </w:r>
    </w:p>
    <w:p w14:paraId="7F4F4357" w14:textId="77777777" w:rsidR="006B56A7" w:rsidRDefault="006B56A7" w:rsidP="006B56A7">
      <w:pPr>
        <w:rPr>
          <w:rFonts w:ascii="Georgia" w:hAnsi="Georgia"/>
        </w:rPr>
      </w:pPr>
    </w:p>
    <w:p w14:paraId="1ED7501A" w14:textId="77777777" w:rsidR="006B56A7" w:rsidRDefault="006B56A7" w:rsidP="006B56A7">
      <w:pPr>
        <w:rPr>
          <w:rFonts w:ascii="Georgia" w:hAnsi="Georgia"/>
        </w:rPr>
      </w:pPr>
      <w:r>
        <w:rPr>
          <w:rFonts w:ascii="Georgia" w:hAnsi="Georgia"/>
        </w:rPr>
        <w:t>Questions:</w:t>
      </w:r>
    </w:p>
    <w:p w14:paraId="4528B3B6" w14:textId="77777777" w:rsidR="006B56A7" w:rsidRPr="00D90545" w:rsidRDefault="006B56A7" w:rsidP="006B56A7">
      <w:pPr>
        <w:pStyle w:val="ListParagraph"/>
        <w:numPr>
          <w:ilvl w:val="0"/>
          <w:numId w:val="4"/>
        </w:numPr>
        <w:rPr>
          <w:rFonts w:ascii="Georgia" w:hAnsi="Georgia"/>
        </w:rPr>
      </w:pPr>
      <w:r w:rsidRPr="00D90545">
        <w:rPr>
          <w:rFonts w:ascii="Georgia" w:hAnsi="Georgia"/>
        </w:rPr>
        <w:t>How did Manchester’s population change during the Industrial Revolution?</w:t>
      </w:r>
    </w:p>
    <w:p w14:paraId="458324C9" w14:textId="77777777" w:rsidR="006B56A7" w:rsidRDefault="006B56A7" w:rsidP="006B56A7">
      <w:pPr>
        <w:pStyle w:val="ListParagraph"/>
        <w:numPr>
          <w:ilvl w:val="0"/>
          <w:numId w:val="4"/>
        </w:numPr>
        <w:rPr>
          <w:rFonts w:ascii="Georgia" w:hAnsi="Georgia" w:cs="Arial"/>
        </w:rPr>
      </w:pPr>
      <w:r>
        <w:rPr>
          <w:rFonts w:ascii="Georgia" w:hAnsi="Georgia" w:cs="Arial"/>
        </w:rPr>
        <w:t>What were the consequences of fossil fuel use in Manchester?</w:t>
      </w:r>
    </w:p>
    <w:p w14:paraId="5326FA6D" w14:textId="77777777" w:rsidR="006B56A7" w:rsidRPr="00D90545" w:rsidRDefault="006B56A7" w:rsidP="006B56A7">
      <w:pPr>
        <w:pStyle w:val="ListParagraph"/>
        <w:rPr>
          <w:rFonts w:ascii="Georgia" w:hAnsi="Georgia" w:cs="Arial"/>
        </w:rPr>
      </w:pPr>
    </w:p>
    <w:p w14:paraId="7FF2467F" w14:textId="77777777" w:rsidR="006B56A7" w:rsidRDefault="006B56A7" w:rsidP="006B56A7">
      <w:pPr>
        <w:pStyle w:val="Heading6"/>
        <w:rPr>
          <w:rFonts w:ascii="Georgia" w:hAnsi="Georgia" w:cs="Arial"/>
          <w:i w:val="0"/>
          <w:color w:val="auto"/>
        </w:rPr>
      </w:pPr>
    </w:p>
    <w:p w14:paraId="0C876961" w14:textId="77777777" w:rsidR="006B56A7" w:rsidRPr="006B56A7" w:rsidRDefault="006B56A7" w:rsidP="006B56A7"/>
    <w:p w14:paraId="19620569" w14:textId="77777777" w:rsidR="006B56A7" w:rsidRPr="00D90545" w:rsidRDefault="006B56A7" w:rsidP="006B56A7">
      <w:pPr>
        <w:pStyle w:val="Heading6"/>
        <w:rPr>
          <w:rFonts w:ascii="Georgia" w:eastAsia="Times New Roman" w:hAnsi="Georgia" w:cs="Times New Roman"/>
          <w:i w:val="0"/>
          <w:color w:val="auto"/>
        </w:rPr>
      </w:pPr>
      <w:r w:rsidRPr="00D90545">
        <w:rPr>
          <w:rFonts w:ascii="Georgia" w:hAnsi="Georgia" w:cs="Arial"/>
          <w:i w:val="0"/>
          <w:color w:val="auto"/>
        </w:rPr>
        <w:t>Source</w:t>
      </w:r>
      <w:r>
        <w:rPr>
          <w:rFonts w:ascii="Georgia" w:hAnsi="Georgia" w:cs="Arial"/>
          <w:i w:val="0"/>
          <w:color w:val="auto"/>
        </w:rPr>
        <w:t>:</w:t>
      </w:r>
      <w:r w:rsidRPr="00D90545">
        <w:rPr>
          <w:rFonts w:ascii="Georgia" w:hAnsi="Georgia" w:cs="Arial"/>
          <w:i w:val="0"/>
          <w:color w:val="auto"/>
        </w:rPr>
        <w:t xml:space="preserve"> </w:t>
      </w:r>
      <w:r w:rsidRPr="00D90545">
        <w:rPr>
          <w:rFonts w:ascii="Georgia" w:eastAsia="Times New Roman" w:hAnsi="Georgia" w:cs="Times New Roman"/>
          <w:i w:val="0"/>
          <w:color w:val="auto"/>
        </w:rPr>
        <w:t>Air pollution in Widnes, a town outside of Liverpool</w:t>
      </w:r>
      <w:r>
        <w:rPr>
          <w:rFonts w:ascii="Georgia" w:eastAsia="Times New Roman" w:hAnsi="Georgia" w:cs="Times New Roman"/>
          <w:i w:val="0"/>
          <w:color w:val="auto"/>
        </w:rPr>
        <w:t xml:space="preserve"> and close to Manchester,</w:t>
      </w:r>
      <w:r w:rsidRPr="00D90545">
        <w:rPr>
          <w:rFonts w:ascii="Georgia" w:eastAsia="Times New Roman" w:hAnsi="Georgia" w:cs="Times New Roman"/>
          <w:i w:val="0"/>
          <w:color w:val="auto"/>
        </w:rPr>
        <w:t xml:space="preserve"> England in the late 19th century</w:t>
      </w:r>
    </w:p>
    <w:tbl>
      <w:tblPr>
        <w:tblStyle w:val="TableGrid"/>
        <w:tblW w:w="0" w:type="auto"/>
        <w:tblLook w:val="04A0" w:firstRow="1" w:lastRow="0" w:firstColumn="1" w:lastColumn="0" w:noHBand="0" w:noVBand="1"/>
      </w:tblPr>
      <w:tblGrid>
        <w:gridCol w:w="9576"/>
      </w:tblGrid>
      <w:tr w:rsidR="006B56A7" w:rsidRPr="008D38B4" w14:paraId="35FB4A04" w14:textId="77777777" w:rsidTr="005E4596">
        <w:tc>
          <w:tcPr>
            <w:tcW w:w="9576" w:type="dxa"/>
            <w:tcBorders>
              <w:top w:val="nil"/>
              <w:left w:val="nil"/>
              <w:bottom w:val="nil"/>
              <w:right w:val="nil"/>
            </w:tcBorders>
          </w:tcPr>
          <w:p w14:paraId="60765081" w14:textId="77777777" w:rsidR="006B56A7" w:rsidRPr="008D38B4" w:rsidRDefault="006B56A7" w:rsidP="005E4596">
            <w:pPr>
              <w:jc w:val="center"/>
              <w:rPr>
                <w:rFonts w:ascii="Georgia" w:hAnsi="Georgia" w:cs="Arial"/>
                <w:b/>
              </w:rPr>
            </w:pPr>
            <w:r w:rsidRPr="008D38B4">
              <w:rPr>
                <w:rFonts w:ascii="Georgia" w:hAnsi="Georgia" w:cs="Arial"/>
                <w:b/>
                <w:noProof/>
              </w:rPr>
              <w:drawing>
                <wp:inline distT="0" distB="0" distL="0" distR="0" wp14:anchorId="57935AEF" wp14:editId="4B146521">
                  <wp:extent cx="4951072" cy="282729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0-09 at 12.00.00 PM.png"/>
                          <pic:cNvPicPr/>
                        </pic:nvPicPr>
                        <pic:blipFill>
                          <a:blip r:embed="rId16">
                            <a:extLst>
                              <a:ext uri="{28A0092B-C50C-407E-A947-70E740481C1C}">
                                <a14:useLocalDpi xmlns:a14="http://schemas.microsoft.com/office/drawing/2010/main" val="0"/>
                              </a:ext>
                            </a:extLst>
                          </a:blip>
                          <a:stretch>
                            <a:fillRect/>
                          </a:stretch>
                        </pic:blipFill>
                        <pic:spPr>
                          <a:xfrm>
                            <a:off x="0" y="0"/>
                            <a:ext cx="4951672" cy="2827638"/>
                          </a:xfrm>
                          <a:prstGeom prst="rect">
                            <a:avLst/>
                          </a:prstGeom>
                        </pic:spPr>
                      </pic:pic>
                    </a:graphicData>
                  </a:graphic>
                </wp:inline>
              </w:drawing>
            </w:r>
          </w:p>
        </w:tc>
      </w:tr>
    </w:tbl>
    <w:p w14:paraId="04535D8A" w14:textId="77777777" w:rsidR="006B56A7" w:rsidRDefault="006B56A7" w:rsidP="006B56A7">
      <w:pPr>
        <w:rPr>
          <w:rFonts w:ascii="Georgia" w:eastAsia="Times New Roman" w:hAnsi="Georgia" w:cs="Times New Roman"/>
          <w:sz w:val="20"/>
          <w:szCs w:val="20"/>
        </w:rPr>
      </w:pPr>
      <w:r w:rsidRPr="00D90545">
        <w:rPr>
          <w:rFonts w:ascii="Georgia" w:eastAsia="Times New Roman" w:hAnsi="Georgia" w:cs="Times New Roman"/>
          <w:sz w:val="20"/>
          <w:szCs w:val="20"/>
        </w:rPr>
        <w:t xml:space="preserve">Hardie, D. W. F., A History of the Chemical Industry in Widnes, Imperial Chemical Industries Limited, 1950. Found at : </w:t>
      </w:r>
      <w:hyperlink r:id="rId17" w:anchor="note-10" w:history="1">
        <w:r w:rsidRPr="00D90545">
          <w:rPr>
            <w:rStyle w:val="Hyperlink"/>
            <w:rFonts w:ascii="Georgia" w:eastAsia="Times New Roman" w:hAnsi="Georgia" w:cs="Times New Roman"/>
            <w:sz w:val="20"/>
            <w:szCs w:val="20"/>
          </w:rPr>
          <w:t>https://ourworldindata.org/london-air-pollution/#note-10</w:t>
        </w:r>
      </w:hyperlink>
    </w:p>
    <w:p w14:paraId="0D3821B2" w14:textId="77777777" w:rsidR="006B56A7" w:rsidRDefault="006B56A7" w:rsidP="006B56A7">
      <w:pPr>
        <w:rPr>
          <w:rFonts w:ascii="Georgia" w:eastAsia="Times New Roman" w:hAnsi="Georgia" w:cs="Times New Roman"/>
        </w:rPr>
      </w:pPr>
      <w:r w:rsidRPr="00D90545">
        <w:rPr>
          <w:rFonts w:ascii="Georgia" w:eastAsia="Times New Roman" w:hAnsi="Georgia" w:cs="Times New Roman"/>
        </w:rPr>
        <w:t>Questions:</w:t>
      </w:r>
    </w:p>
    <w:p w14:paraId="3D7163BC" w14:textId="77777777" w:rsidR="006B56A7" w:rsidRPr="00D90545" w:rsidRDefault="006B56A7" w:rsidP="006B56A7">
      <w:pPr>
        <w:pStyle w:val="ListParagraph"/>
        <w:numPr>
          <w:ilvl w:val="0"/>
          <w:numId w:val="4"/>
        </w:numPr>
        <w:rPr>
          <w:rFonts w:ascii="Georgia" w:eastAsia="Times New Roman" w:hAnsi="Georgia" w:cs="Times New Roman"/>
        </w:rPr>
      </w:pPr>
      <w:r w:rsidRPr="00D90545">
        <w:rPr>
          <w:rFonts w:ascii="Georgia" w:eastAsia="Times New Roman" w:hAnsi="Georgia" w:cs="Times New Roman"/>
        </w:rPr>
        <w:t>Describe what you see in this photo.</w:t>
      </w:r>
    </w:p>
    <w:p w14:paraId="420BF45F" w14:textId="77777777" w:rsidR="006B56A7" w:rsidRDefault="006B56A7" w:rsidP="006B56A7">
      <w:pPr>
        <w:pStyle w:val="ListParagraph"/>
        <w:numPr>
          <w:ilvl w:val="0"/>
          <w:numId w:val="4"/>
        </w:numPr>
        <w:rPr>
          <w:rFonts w:ascii="Georgia" w:hAnsi="Georgia" w:cs="Arial"/>
        </w:rPr>
      </w:pPr>
      <w:r>
        <w:rPr>
          <w:rFonts w:ascii="Georgia" w:hAnsi="Georgia" w:cs="Arial"/>
        </w:rPr>
        <w:t>What were the consequences of fossil fuel use in Windes?</w:t>
      </w:r>
    </w:p>
    <w:p w14:paraId="5FAAA884" w14:textId="77777777" w:rsidR="006B56A7" w:rsidRPr="00D90545" w:rsidRDefault="006B56A7" w:rsidP="006B56A7">
      <w:pPr>
        <w:pStyle w:val="ListParagraph"/>
        <w:rPr>
          <w:rFonts w:ascii="Georgia" w:eastAsia="Times New Roman" w:hAnsi="Georgia" w:cs="Times New Roman"/>
        </w:rPr>
      </w:pPr>
    </w:p>
    <w:p w14:paraId="310FBF26" w14:textId="77777777" w:rsidR="006B56A7" w:rsidRPr="008D38B4" w:rsidRDefault="006B56A7" w:rsidP="006B56A7">
      <w:pPr>
        <w:rPr>
          <w:rFonts w:ascii="Georgia" w:hAnsi="Georgia" w:cs="Arial"/>
          <w:b/>
        </w:rPr>
      </w:pPr>
    </w:p>
    <w:p w14:paraId="4424DD8F" w14:textId="77777777" w:rsidR="006B56A7" w:rsidRPr="00D90545" w:rsidRDefault="006B56A7" w:rsidP="006B56A7">
      <w:pPr>
        <w:rPr>
          <w:rFonts w:ascii="Georgia" w:hAnsi="Georgia"/>
        </w:rPr>
      </w:pPr>
      <w:r w:rsidRPr="00D90545">
        <w:rPr>
          <w:rFonts w:ascii="Georgia" w:hAnsi="Georgia" w:cs="Arial"/>
        </w:rPr>
        <w:t>Source</w:t>
      </w:r>
      <w:r>
        <w:rPr>
          <w:rFonts w:ascii="Georgia" w:hAnsi="Georgia" w:cs="Arial"/>
        </w:rPr>
        <w:t xml:space="preserve">: </w:t>
      </w:r>
      <w:r w:rsidRPr="00D90545">
        <w:rPr>
          <w:rFonts w:ascii="Georgia" w:hAnsi="Georgia"/>
        </w:rPr>
        <w:t xml:space="preserve">Charles Dickens, </w:t>
      </w:r>
      <w:r w:rsidRPr="00D90545">
        <w:rPr>
          <w:rFonts w:ascii="Georgia" w:hAnsi="Georgia"/>
          <w:i/>
        </w:rPr>
        <w:t xml:space="preserve">Hard Times </w:t>
      </w:r>
      <w:r w:rsidRPr="00D90545">
        <w:rPr>
          <w:rFonts w:ascii="Georgia" w:hAnsi="Georgia"/>
        </w:rPr>
        <w:t>(1854, excerpt)</w:t>
      </w:r>
    </w:p>
    <w:p w14:paraId="55549F19" w14:textId="77777777" w:rsidR="006B56A7" w:rsidRPr="00D90545" w:rsidRDefault="006B56A7" w:rsidP="006B56A7">
      <w:pPr>
        <w:rPr>
          <w:rFonts w:ascii="Georgia" w:hAnsi="Georgia" w:cs="Arial"/>
        </w:rPr>
      </w:pPr>
    </w:p>
    <w:p w14:paraId="2A686E5B" w14:textId="77777777" w:rsidR="006B56A7" w:rsidRPr="00D90545" w:rsidRDefault="006B56A7" w:rsidP="006B56A7">
      <w:pPr>
        <w:rPr>
          <w:rFonts w:ascii="Georgia" w:hAnsi="Georgia" w:cs="–Y,\ˇ"/>
        </w:rPr>
      </w:pPr>
      <w:r w:rsidRPr="00D90545">
        <w:rPr>
          <w:rFonts w:ascii="Georgia" w:hAnsi="Georgia" w:cs="–Y,\ˇ"/>
        </w:rPr>
        <w:t xml:space="preserve">In his novel </w:t>
      </w:r>
      <w:r w:rsidRPr="00D90545">
        <w:rPr>
          <w:rFonts w:ascii="Georgia" w:hAnsi="Georgia" w:cs="–Y,\ˇ"/>
          <w:i/>
        </w:rPr>
        <w:t xml:space="preserve">Hard Times </w:t>
      </w:r>
      <w:r w:rsidRPr="00D90545">
        <w:rPr>
          <w:rFonts w:ascii="Georgia" w:hAnsi="Georgia" w:cs="–Y,\ˇ"/>
        </w:rPr>
        <w:t xml:space="preserve">(1854), Charles Dickens created the fictional city of Coketown to draw attention to some of the negative side effects caused by industrialization. In the excerpt below, Coketown stands in for Manchester and the many other industrial towns of northern England.      </w:t>
      </w:r>
    </w:p>
    <w:p w14:paraId="035E5E99" w14:textId="77777777" w:rsidR="006B56A7" w:rsidRPr="006B56A7" w:rsidRDefault="006B56A7" w:rsidP="006B56A7">
      <w:pPr>
        <w:rPr>
          <w:rFonts w:ascii="Georgia" w:hAnsi="Georgia"/>
          <w:sz w:val="16"/>
          <w:szCs w:val="16"/>
        </w:rPr>
      </w:pPr>
    </w:p>
    <w:p w14:paraId="565FB646" w14:textId="77777777" w:rsidR="006B56A7" w:rsidRPr="00D90545" w:rsidRDefault="006B56A7" w:rsidP="006B56A7">
      <w:pPr>
        <w:contextualSpacing/>
        <w:rPr>
          <w:rFonts w:asciiTheme="majorHAnsi" w:eastAsia="Times New Roman" w:hAnsiTheme="majorHAnsi"/>
          <w:color w:val="000000"/>
          <w:shd w:val="clear" w:color="auto" w:fill="FFFFFF"/>
        </w:rPr>
      </w:pPr>
      <w:r w:rsidRPr="00D90545">
        <w:rPr>
          <w:rFonts w:asciiTheme="majorHAnsi" w:eastAsia="Times New Roman" w:hAnsiTheme="majorHAnsi"/>
          <w:color w:val="000000"/>
          <w:shd w:val="clear" w:color="auto" w:fill="FFFFFF"/>
        </w:rPr>
        <w:t>. . . Let us strike the key-note, Coketown, before pursuing our tune.</w:t>
      </w:r>
    </w:p>
    <w:p w14:paraId="30E07917" w14:textId="77777777" w:rsidR="006B56A7" w:rsidRPr="006B56A7" w:rsidRDefault="006B56A7" w:rsidP="006B56A7">
      <w:pPr>
        <w:shd w:val="clear" w:color="auto" w:fill="FFFFFF"/>
        <w:spacing w:before="100" w:beforeAutospacing="1" w:after="100" w:afterAutospacing="1"/>
        <w:contextualSpacing/>
        <w:rPr>
          <w:rFonts w:asciiTheme="majorHAnsi" w:eastAsia="Times New Roman" w:hAnsiTheme="majorHAnsi"/>
          <w:sz w:val="16"/>
          <w:szCs w:val="16"/>
        </w:rPr>
      </w:pPr>
    </w:p>
    <w:p w14:paraId="2E924325" w14:textId="77777777" w:rsidR="006B56A7" w:rsidRPr="00D90545" w:rsidRDefault="006B56A7" w:rsidP="006B56A7">
      <w:pPr>
        <w:shd w:val="clear" w:color="auto" w:fill="FFFFFF"/>
        <w:spacing w:before="100" w:beforeAutospacing="1" w:after="100" w:afterAutospacing="1"/>
        <w:contextualSpacing/>
        <w:rPr>
          <w:rFonts w:asciiTheme="majorHAnsi" w:hAnsiTheme="majorHAnsi"/>
          <w:color w:val="000000"/>
        </w:rPr>
      </w:pPr>
      <w:r w:rsidRPr="00D90545">
        <w:rPr>
          <w:rFonts w:asciiTheme="majorHAnsi" w:eastAsia="Times New Roman" w:hAnsiTheme="majorHAnsi"/>
        </w:rPr>
        <w:t xml:space="preserve">     </w:t>
      </w:r>
      <w:r w:rsidRPr="00D90545">
        <w:rPr>
          <w:rFonts w:asciiTheme="majorHAnsi" w:hAnsiTheme="majorHAnsi"/>
          <w:color w:val="000000"/>
        </w:rPr>
        <w:t>It was a town of red brick, or of brick that would have been red if the smoke and ashes had allowed it; but as matters stood, it was a town of unnatural red and black like the painted face of a savage. It was a town of machinery and tall chimneys, out of which interminable serpents of smoke trailed themselves for ever and ever, and never got uncoiled. It had a black canal in it, and a river that ran purple with ill-smelling dye, and vast piles of building full of windows where there was a rattling and a trembling all day long, and where the piston of the steam-engine worked monotonously up and down, like the head of an elephant in a state of melancholy madness. . . .</w:t>
      </w:r>
    </w:p>
    <w:p w14:paraId="3C26A979" w14:textId="77777777" w:rsidR="006B56A7" w:rsidRDefault="006B56A7" w:rsidP="006B56A7">
      <w:pPr>
        <w:rPr>
          <w:rFonts w:ascii="Georgia" w:hAnsi="Georgia" w:cs="Arial"/>
        </w:rPr>
      </w:pPr>
    </w:p>
    <w:p w14:paraId="3240684A" w14:textId="77777777" w:rsidR="006B56A7" w:rsidRDefault="006B56A7" w:rsidP="006B56A7">
      <w:pPr>
        <w:rPr>
          <w:rFonts w:ascii="Georgia" w:hAnsi="Georgia" w:cs="Arial"/>
        </w:rPr>
      </w:pPr>
      <w:r>
        <w:rPr>
          <w:rFonts w:ascii="Georgia" w:hAnsi="Georgia" w:cs="Arial"/>
        </w:rPr>
        <w:t>Questions:</w:t>
      </w:r>
    </w:p>
    <w:p w14:paraId="6BEDB6D9" w14:textId="77777777" w:rsidR="006B56A7" w:rsidRPr="00D90545" w:rsidRDefault="006B56A7" w:rsidP="006B56A7">
      <w:pPr>
        <w:pStyle w:val="ListParagraph"/>
        <w:numPr>
          <w:ilvl w:val="0"/>
          <w:numId w:val="4"/>
        </w:numPr>
        <w:rPr>
          <w:rFonts w:ascii="Georgia" w:hAnsi="Georgia" w:cs="Arial"/>
        </w:rPr>
      </w:pPr>
      <w:r w:rsidRPr="00D90545">
        <w:rPr>
          <w:rFonts w:ascii="Georgia" w:hAnsi="Georgia" w:cs="Arial"/>
        </w:rPr>
        <w:t>How did Dickens describe Coketown?</w:t>
      </w:r>
    </w:p>
    <w:p w14:paraId="198C861D" w14:textId="77777777" w:rsidR="006B56A7" w:rsidRDefault="006B56A7" w:rsidP="006B56A7">
      <w:pPr>
        <w:pStyle w:val="ListParagraph"/>
        <w:numPr>
          <w:ilvl w:val="0"/>
          <w:numId w:val="4"/>
        </w:numPr>
        <w:rPr>
          <w:rFonts w:ascii="Georgia" w:hAnsi="Georgia" w:cs="Arial"/>
        </w:rPr>
      </w:pPr>
      <w:r>
        <w:rPr>
          <w:rFonts w:ascii="Georgia" w:hAnsi="Georgia" w:cs="Arial"/>
        </w:rPr>
        <w:t>What adjectives does Dickens use to describe the effects of coal burning?</w:t>
      </w:r>
    </w:p>
    <w:p w14:paraId="02DE5A51" w14:textId="5703E2BB" w:rsidR="006B56A7" w:rsidRPr="006B56A7" w:rsidRDefault="006B56A7" w:rsidP="006B56A7">
      <w:pPr>
        <w:pStyle w:val="ListParagraph"/>
        <w:numPr>
          <w:ilvl w:val="0"/>
          <w:numId w:val="4"/>
        </w:numPr>
        <w:rPr>
          <w:rFonts w:ascii="Georgia" w:hAnsi="Georgia" w:cs="Arial"/>
        </w:rPr>
      </w:pPr>
      <w:r w:rsidRPr="006B56A7">
        <w:rPr>
          <w:rFonts w:ascii="Georgia" w:hAnsi="Georgia" w:cs="Arial"/>
        </w:rPr>
        <w:t>What were the consequences of fossil fuel use in Coketown?</w:t>
      </w:r>
    </w:p>
    <w:p w14:paraId="6ADB8731" w14:textId="77777777" w:rsidR="006B56A7" w:rsidRPr="00D90545" w:rsidRDefault="006B56A7" w:rsidP="006B56A7">
      <w:pPr>
        <w:pStyle w:val="ListParagraph"/>
        <w:rPr>
          <w:rFonts w:ascii="Georgia" w:hAnsi="Georgia" w:cs="Arial"/>
        </w:rPr>
      </w:pPr>
    </w:p>
    <w:p w14:paraId="256056B5" w14:textId="77777777" w:rsidR="00301752" w:rsidRPr="008531C4" w:rsidRDefault="00301752">
      <w:pPr>
        <w:rPr>
          <w:rFonts w:ascii="Georgia" w:hAnsi="Georgia"/>
          <w:b/>
        </w:rPr>
      </w:pPr>
      <w:bookmarkStart w:id="0" w:name="_GoBack"/>
      <w:bookmarkEnd w:id="0"/>
      <w:r w:rsidRPr="008531C4">
        <w:rPr>
          <w:rFonts w:ascii="Georgia" w:hAnsi="Georgia"/>
          <w:b/>
        </w:rPr>
        <w:t>Part 4: Energy and Empire</w:t>
      </w:r>
    </w:p>
    <w:p w14:paraId="7BEB2BE7" w14:textId="77777777" w:rsidR="008531C4" w:rsidRPr="008D38B4" w:rsidRDefault="008531C4" w:rsidP="008531C4">
      <w:pPr>
        <w:rPr>
          <w:rFonts w:ascii="Georgia" w:hAnsi="Georgia" w:cs="Arial"/>
        </w:rPr>
      </w:pPr>
      <w:r>
        <w:rPr>
          <w:rFonts w:ascii="Georgia" w:hAnsi="Georgia"/>
        </w:rPr>
        <w:t xml:space="preserve">As Britons found new ways to use steam to power their machines, they were better able to explore and expand their empire. This created new networks between Britain and its colonies as well as new dependencies as the British economy became increasingly specialized in manufacturing. </w:t>
      </w:r>
      <w:r>
        <w:rPr>
          <w:rFonts w:ascii="Georgia" w:hAnsi="Georgia" w:cs="Arial"/>
        </w:rPr>
        <w:t>Read and analyze</w:t>
      </w:r>
      <w:r w:rsidRPr="008D38B4">
        <w:rPr>
          <w:rFonts w:ascii="Georgia" w:hAnsi="Georgia" w:cs="Arial"/>
        </w:rPr>
        <w:t xml:space="preserve"> the sources below and answer the guiding questions to consider our guiding question:</w:t>
      </w:r>
    </w:p>
    <w:p w14:paraId="08002812" w14:textId="77777777" w:rsidR="008531C4" w:rsidRPr="008D38B4" w:rsidRDefault="008531C4" w:rsidP="008531C4">
      <w:pPr>
        <w:jc w:val="center"/>
        <w:rPr>
          <w:rFonts w:ascii="Georgia" w:hAnsi="Georgia"/>
          <w:b/>
        </w:rPr>
      </w:pPr>
      <w:r w:rsidRPr="008D38B4">
        <w:rPr>
          <w:rFonts w:ascii="Georgia" w:hAnsi="Georgia"/>
          <w:b/>
        </w:rPr>
        <w:t xml:space="preserve">What were the effects of fossil fuel use during the Industrial Revolution? </w:t>
      </w:r>
    </w:p>
    <w:p w14:paraId="090DE46D" w14:textId="77777777" w:rsidR="00301752" w:rsidRDefault="00301752">
      <w:pPr>
        <w:rPr>
          <w:rFonts w:ascii="Georgia" w:hAnsi="Georgia"/>
        </w:rPr>
      </w:pPr>
    </w:p>
    <w:p w14:paraId="7500F1AD" w14:textId="77777777" w:rsidR="008531C4" w:rsidRPr="008D38B4" w:rsidRDefault="008531C4">
      <w:pPr>
        <w:rPr>
          <w:rFonts w:ascii="Georgia" w:hAnsi="Georgia"/>
        </w:rPr>
      </w:pPr>
      <w:r>
        <w:rPr>
          <w:rFonts w:ascii="Georgia" w:hAnsi="Georgia"/>
        </w:rPr>
        <w:t>Source: Steamships</w:t>
      </w:r>
    </w:p>
    <w:p w14:paraId="40447003" w14:textId="77777777" w:rsidR="00301752" w:rsidRPr="008D38B4" w:rsidRDefault="00301752" w:rsidP="00301752">
      <w:pPr>
        <w:rPr>
          <w:rFonts w:ascii="Georgia" w:hAnsi="Georgi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8"/>
        <w:gridCol w:w="4248"/>
      </w:tblGrid>
      <w:tr w:rsidR="00301752" w:rsidRPr="008D38B4" w14:paraId="3092C325" w14:textId="77777777" w:rsidTr="006D1A35">
        <w:tc>
          <w:tcPr>
            <w:tcW w:w="5328" w:type="dxa"/>
            <w:tcBorders>
              <w:right w:val="single" w:sz="4" w:space="0" w:color="auto"/>
            </w:tcBorders>
          </w:tcPr>
          <w:p w14:paraId="1C89E7CD" w14:textId="77777777" w:rsidR="00301752" w:rsidRPr="006D1A35" w:rsidRDefault="00301752" w:rsidP="00301752">
            <w:pPr>
              <w:rPr>
                <w:rFonts w:asciiTheme="majorHAnsi" w:hAnsiTheme="majorHAnsi"/>
              </w:rPr>
            </w:pPr>
            <w:r w:rsidRPr="006D1A35">
              <w:rPr>
                <w:rFonts w:asciiTheme="majorHAnsi" w:hAnsiTheme="majorHAnsi"/>
              </w:rPr>
              <w:t>Transporting goods and people on the water was sometimes a slow process. Moving against the current was difficult. Winds too calm to sail also created delays.</w:t>
            </w:r>
          </w:p>
          <w:p w14:paraId="718E6C9A" w14:textId="77777777" w:rsidR="00301752" w:rsidRPr="008D38B4" w:rsidRDefault="00301752" w:rsidP="00301752">
            <w:pPr>
              <w:rPr>
                <w:rFonts w:ascii="Georgia" w:hAnsi="Georgia"/>
              </w:rPr>
            </w:pPr>
            <w:r w:rsidRPr="006D1A35">
              <w:rPr>
                <w:rFonts w:asciiTheme="majorHAnsi" w:hAnsiTheme="majorHAnsi"/>
              </w:rPr>
              <w:t>Steamboats could move against the current regardless of the wind’s direction or strength. People worried that putting a steam engine on a boat would cause a fire.  Engineer William Symington conducted one of the first successful trials of a steamboat, a boat powered by a steam engine. Symington saw a way to capture the efficiency of the Watt engine and the simplicity of the Newcomen engine. He created an engine that would work on a boat without fear of the boat catching fire.</w:t>
            </w:r>
          </w:p>
        </w:tc>
        <w:tc>
          <w:tcPr>
            <w:tcW w:w="4248" w:type="dxa"/>
            <w:tcBorders>
              <w:left w:val="single" w:sz="4" w:space="0" w:color="auto"/>
            </w:tcBorders>
          </w:tcPr>
          <w:p w14:paraId="7FE93492" w14:textId="77777777" w:rsidR="00301752" w:rsidRPr="008D38B4" w:rsidRDefault="00301752" w:rsidP="00301752">
            <w:pPr>
              <w:jc w:val="center"/>
              <w:rPr>
                <w:rFonts w:ascii="Georgia" w:hAnsi="Georgia"/>
              </w:rPr>
            </w:pPr>
            <w:r w:rsidRPr="008D38B4">
              <w:rPr>
                <w:rFonts w:ascii="Georgia" w:hAnsi="Georgia"/>
                <w:noProof/>
              </w:rPr>
              <w:drawing>
                <wp:inline distT="0" distB="0" distL="0" distR="0" wp14:anchorId="2EF500C2" wp14:editId="082AE6ED">
                  <wp:extent cx="2489200" cy="1312545"/>
                  <wp:effectExtent l="0" t="0" r="0" b="8255"/>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89200" cy="1312545"/>
                          </a:xfrm>
                          <a:prstGeom prst="rect">
                            <a:avLst/>
                          </a:prstGeom>
                          <a:noFill/>
                          <a:ln>
                            <a:noFill/>
                          </a:ln>
                        </pic:spPr>
                      </pic:pic>
                    </a:graphicData>
                  </a:graphic>
                </wp:inline>
              </w:drawing>
            </w:r>
          </w:p>
        </w:tc>
      </w:tr>
    </w:tbl>
    <w:p w14:paraId="095530E5" w14:textId="77777777" w:rsidR="00301752" w:rsidRPr="008531C4" w:rsidRDefault="008531C4">
      <w:pPr>
        <w:rPr>
          <w:rFonts w:ascii="Georgia" w:hAnsi="Georgia"/>
          <w:sz w:val="20"/>
          <w:szCs w:val="20"/>
        </w:rPr>
      </w:pPr>
      <w:r w:rsidRPr="008531C4">
        <w:rPr>
          <w:rFonts w:ascii="Georgia" w:hAnsi="Georgia"/>
          <w:sz w:val="20"/>
          <w:szCs w:val="20"/>
        </w:rPr>
        <w:t xml:space="preserve">From: California Education and the Environment Initiative </w:t>
      </w:r>
      <w:r w:rsidR="00301752" w:rsidRPr="008531C4">
        <w:rPr>
          <w:rFonts w:ascii="Georgia" w:hAnsi="Georgia"/>
          <w:sz w:val="20"/>
          <w:szCs w:val="20"/>
        </w:rPr>
        <w:t xml:space="preserve">I Unit 10.3.1. and 10.3.5. I Britain Solves a Problem and Creates the Industrial Revolution, page 122. </w:t>
      </w:r>
    </w:p>
    <w:p w14:paraId="24417B7D" w14:textId="77777777" w:rsidR="00301752" w:rsidRDefault="00301752">
      <w:pPr>
        <w:rPr>
          <w:rFonts w:ascii="Georgia" w:hAnsi="Georgia"/>
        </w:rPr>
      </w:pPr>
    </w:p>
    <w:p w14:paraId="7F2B2A05" w14:textId="77777777" w:rsidR="008531C4" w:rsidRDefault="008531C4">
      <w:pPr>
        <w:rPr>
          <w:rFonts w:ascii="Georgia" w:hAnsi="Georgia"/>
        </w:rPr>
      </w:pPr>
      <w:r>
        <w:rPr>
          <w:rFonts w:ascii="Georgia" w:hAnsi="Georgia"/>
        </w:rPr>
        <w:t>Questions:</w:t>
      </w:r>
    </w:p>
    <w:p w14:paraId="35F80A30" w14:textId="77777777" w:rsidR="008531C4" w:rsidRPr="006D1A35" w:rsidRDefault="006D1A35" w:rsidP="006D1A35">
      <w:pPr>
        <w:pStyle w:val="ListParagraph"/>
        <w:numPr>
          <w:ilvl w:val="0"/>
          <w:numId w:val="6"/>
        </w:numPr>
        <w:rPr>
          <w:rFonts w:ascii="Georgia" w:hAnsi="Georgia"/>
        </w:rPr>
      </w:pPr>
      <w:r w:rsidRPr="006D1A35">
        <w:rPr>
          <w:rFonts w:ascii="Georgia" w:hAnsi="Georgia"/>
        </w:rPr>
        <w:t>What were the benefits of steamships?</w:t>
      </w:r>
    </w:p>
    <w:p w14:paraId="07AB9D65" w14:textId="77777777" w:rsidR="006D1A35" w:rsidRPr="006D1A35" w:rsidRDefault="006D1A35" w:rsidP="006D1A35">
      <w:pPr>
        <w:pStyle w:val="ListParagraph"/>
        <w:numPr>
          <w:ilvl w:val="0"/>
          <w:numId w:val="6"/>
        </w:numPr>
        <w:rPr>
          <w:rFonts w:ascii="Georgia" w:hAnsi="Georgia"/>
        </w:rPr>
      </w:pPr>
      <w:r>
        <w:rPr>
          <w:rFonts w:ascii="Georgia" w:hAnsi="Georgia"/>
        </w:rPr>
        <w:t>What technological innovations were required before the steamship could be used more widely?</w:t>
      </w:r>
    </w:p>
    <w:p w14:paraId="5DC1E9E1" w14:textId="77777777" w:rsidR="006D1A35" w:rsidRDefault="006D1A35" w:rsidP="00301752">
      <w:pPr>
        <w:rPr>
          <w:rFonts w:ascii="Georgia" w:hAnsi="Georgia" w:cs="Arial"/>
        </w:rPr>
      </w:pPr>
    </w:p>
    <w:p w14:paraId="733653CC" w14:textId="77777777" w:rsidR="006D1A35" w:rsidRDefault="006D1A35" w:rsidP="00301752">
      <w:pPr>
        <w:rPr>
          <w:rFonts w:ascii="Georgia" w:hAnsi="Georgia" w:cs="Arial"/>
        </w:rPr>
      </w:pPr>
    </w:p>
    <w:p w14:paraId="0639AB01" w14:textId="77777777" w:rsidR="006D1A35" w:rsidRDefault="006D1A35" w:rsidP="00301752">
      <w:pPr>
        <w:rPr>
          <w:rFonts w:ascii="Georgia" w:hAnsi="Georgia" w:cs="Arial"/>
        </w:rPr>
      </w:pPr>
    </w:p>
    <w:p w14:paraId="6D61FC6F" w14:textId="77777777" w:rsidR="006D1A35" w:rsidRDefault="006D1A35" w:rsidP="00301752">
      <w:pPr>
        <w:rPr>
          <w:rFonts w:ascii="Georgia" w:hAnsi="Georgia" w:cs="Arial"/>
        </w:rPr>
      </w:pPr>
    </w:p>
    <w:p w14:paraId="631E1B91" w14:textId="77777777" w:rsidR="006D1A35" w:rsidRDefault="006D1A35" w:rsidP="00301752">
      <w:pPr>
        <w:rPr>
          <w:rFonts w:ascii="Georgia" w:hAnsi="Georgia" w:cs="Arial"/>
        </w:rPr>
      </w:pPr>
    </w:p>
    <w:p w14:paraId="15148396" w14:textId="77777777" w:rsidR="006D1A35" w:rsidRDefault="006D1A35" w:rsidP="00301752">
      <w:pPr>
        <w:rPr>
          <w:rFonts w:ascii="Georgia" w:hAnsi="Georgia" w:cs="Arial"/>
        </w:rPr>
      </w:pPr>
    </w:p>
    <w:p w14:paraId="4F08D946" w14:textId="77777777" w:rsidR="006D1A35" w:rsidRDefault="006D1A35" w:rsidP="00301752">
      <w:pPr>
        <w:rPr>
          <w:rFonts w:ascii="Georgia" w:hAnsi="Georgia" w:cs="Arial"/>
        </w:rPr>
      </w:pPr>
    </w:p>
    <w:p w14:paraId="21842CB8" w14:textId="77777777" w:rsidR="006D1A35" w:rsidRDefault="006D1A35" w:rsidP="00301752">
      <w:pPr>
        <w:rPr>
          <w:rFonts w:ascii="Georgia" w:hAnsi="Georgia" w:cs="Arial"/>
        </w:rPr>
      </w:pPr>
    </w:p>
    <w:p w14:paraId="66B463F6" w14:textId="77777777" w:rsidR="006D1A35" w:rsidRDefault="006D1A35" w:rsidP="00301752">
      <w:pPr>
        <w:rPr>
          <w:rFonts w:ascii="Georgia" w:hAnsi="Georgia" w:cs="Arial"/>
        </w:rPr>
      </w:pPr>
    </w:p>
    <w:p w14:paraId="316BBB65" w14:textId="77777777" w:rsidR="006D1A35" w:rsidRDefault="006D1A35" w:rsidP="00301752">
      <w:pPr>
        <w:rPr>
          <w:rFonts w:ascii="Georgia" w:hAnsi="Georgia" w:cs="Arial"/>
        </w:rPr>
      </w:pPr>
    </w:p>
    <w:p w14:paraId="0D00E22B" w14:textId="77777777" w:rsidR="006D1A35" w:rsidRDefault="006D1A35" w:rsidP="00301752">
      <w:pPr>
        <w:rPr>
          <w:rFonts w:ascii="Georgia" w:hAnsi="Georgia" w:cs="Arial"/>
        </w:rPr>
      </w:pPr>
    </w:p>
    <w:p w14:paraId="75F1423E" w14:textId="77777777" w:rsidR="006D1A35" w:rsidRDefault="006D1A35" w:rsidP="00301752">
      <w:pPr>
        <w:rPr>
          <w:rFonts w:ascii="Georgia" w:hAnsi="Georgia" w:cs="Arial"/>
        </w:rPr>
      </w:pPr>
    </w:p>
    <w:p w14:paraId="43872E53" w14:textId="77777777" w:rsidR="006D1A35" w:rsidRDefault="006D1A35" w:rsidP="00301752">
      <w:pPr>
        <w:rPr>
          <w:rFonts w:ascii="Georgia" w:hAnsi="Georgia" w:cs="Arial"/>
        </w:rPr>
      </w:pPr>
    </w:p>
    <w:p w14:paraId="3408EBE9" w14:textId="77777777" w:rsidR="00B83BD3" w:rsidRDefault="00B83BD3" w:rsidP="00301752">
      <w:pPr>
        <w:rPr>
          <w:rFonts w:ascii="Georgia" w:eastAsia="Times New Roman" w:hAnsi="Georgia" w:cs="Times New Roman"/>
        </w:rPr>
      </w:pPr>
      <w:r w:rsidRPr="008D38B4">
        <w:rPr>
          <w:rFonts w:ascii="Georgia" w:hAnsi="Georgia" w:cs="Arial"/>
        </w:rPr>
        <w:t>Source: Joahn Charles Ready Colomb, “</w:t>
      </w:r>
      <w:r w:rsidRPr="008D38B4">
        <w:rPr>
          <w:rFonts w:ascii="Georgia" w:eastAsia="Times New Roman" w:hAnsi="Georgia" w:cs="Times New Roman"/>
        </w:rPr>
        <w:t>Imperial Federation, map of the world showing the extent of the British Empire in 1886”</w:t>
      </w:r>
    </w:p>
    <w:p w14:paraId="554F279B" w14:textId="77777777" w:rsidR="006D1A35" w:rsidRPr="008D38B4" w:rsidRDefault="006D1A35" w:rsidP="006D1A35">
      <w:pPr>
        <w:rPr>
          <w:rFonts w:ascii="Georgia" w:hAnsi="Georgia" w:cs="Arial"/>
        </w:rPr>
      </w:pPr>
      <w:r w:rsidRPr="008D38B4">
        <w:rPr>
          <w:rFonts w:ascii="Georgia" w:hAnsi="Georgia" w:cs="Arial"/>
        </w:rPr>
        <w:t>View image at the website to zoom in and answer the questions below.</w:t>
      </w:r>
    </w:p>
    <w:p w14:paraId="58AF369B" w14:textId="77777777" w:rsidR="006D1A35" w:rsidRPr="008D38B4" w:rsidRDefault="006B56A7" w:rsidP="006D1A35">
      <w:pPr>
        <w:rPr>
          <w:rFonts w:ascii="Georgia" w:hAnsi="Georgia" w:cs="Arial"/>
        </w:rPr>
      </w:pPr>
      <w:hyperlink r:id="rId19" w:history="1">
        <w:r w:rsidR="006D1A35" w:rsidRPr="008D38B4">
          <w:rPr>
            <w:rStyle w:val="Hyperlink"/>
            <w:rFonts w:ascii="Georgia" w:hAnsi="Georgia" w:cs="Arial"/>
          </w:rPr>
          <w:t>https://collections.leventhalmap.org/search/commonwealth:x633f896s</w:t>
        </w:r>
      </w:hyperlink>
    </w:p>
    <w:p w14:paraId="54CEB538" w14:textId="77777777" w:rsidR="006D1A35" w:rsidRPr="008D38B4" w:rsidRDefault="006D1A35" w:rsidP="00301752">
      <w:pPr>
        <w:rPr>
          <w:rFonts w:ascii="Georgia" w:eastAsia="Times New Roman" w:hAnsi="Georgia" w:cs="Times New Roman"/>
        </w:rPr>
      </w:pPr>
    </w:p>
    <w:p w14:paraId="190B082D" w14:textId="77777777" w:rsidR="00B83BD3" w:rsidRPr="008D38B4" w:rsidRDefault="00B83BD3" w:rsidP="006D1A35">
      <w:pPr>
        <w:jc w:val="center"/>
        <w:rPr>
          <w:rFonts w:ascii="Georgia" w:hAnsi="Georgia" w:cs="Arial"/>
        </w:rPr>
      </w:pPr>
      <w:r w:rsidRPr="008D38B4">
        <w:rPr>
          <w:rFonts w:ascii="Georgia" w:hAnsi="Georgia" w:cs="Arial"/>
          <w:noProof/>
        </w:rPr>
        <w:drawing>
          <wp:inline distT="0" distB="0" distL="0" distR="0" wp14:anchorId="70E9BA68" wp14:editId="51A11D58">
            <wp:extent cx="4851001" cy="356362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0-09 at 12.42.57 PM.png"/>
                    <pic:cNvPicPr/>
                  </pic:nvPicPr>
                  <pic:blipFill>
                    <a:blip r:embed="rId20">
                      <a:extLst>
                        <a:ext uri="{28A0092B-C50C-407E-A947-70E740481C1C}">
                          <a14:useLocalDpi xmlns:a14="http://schemas.microsoft.com/office/drawing/2010/main" val="0"/>
                        </a:ext>
                      </a:extLst>
                    </a:blip>
                    <a:stretch>
                      <a:fillRect/>
                    </a:stretch>
                  </pic:blipFill>
                  <pic:spPr>
                    <a:xfrm>
                      <a:off x="0" y="0"/>
                      <a:ext cx="4851001" cy="3563620"/>
                    </a:xfrm>
                    <a:prstGeom prst="rect">
                      <a:avLst/>
                    </a:prstGeom>
                  </pic:spPr>
                </pic:pic>
              </a:graphicData>
            </a:graphic>
          </wp:inline>
        </w:drawing>
      </w:r>
    </w:p>
    <w:p w14:paraId="5745703A" w14:textId="77777777" w:rsidR="00B83BD3" w:rsidRPr="008D38B4" w:rsidRDefault="00B83BD3" w:rsidP="00301752">
      <w:pPr>
        <w:rPr>
          <w:rFonts w:ascii="Georgia" w:hAnsi="Georgia" w:cs="Arial"/>
        </w:rPr>
      </w:pPr>
    </w:p>
    <w:p w14:paraId="1DEF3EA8" w14:textId="77777777" w:rsidR="006D1A35" w:rsidRDefault="006D1A35" w:rsidP="00301752">
      <w:pPr>
        <w:rPr>
          <w:rFonts w:ascii="Georgia" w:hAnsi="Georgia" w:cs="Arial"/>
        </w:rPr>
      </w:pPr>
    </w:p>
    <w:p w14:paraId="7E4387D9" w14:textId="77777777" w:rsidR="006D1A35" w:rsidRDefault="006D1A35" w:rsidP="00301752">
      <w:pPr>
        <w:rPr>
          <w:rFonts w:ascii="Georgia" w:hAnsi="Georgia" w:cs="Arial"/>
        </w:rPr>
      </w:pPr>
      <w:r>
        <w:rPr>
          <w:rFonts w:ascii="Georgia" w:hAnsi="Georgia" w:cs="Arial"/>
        </w:rPr>
        <w:t>Questions:</w:t>
      </w:r>
    </w:p>
    <w:p w14:paraId="7FBF8158" w14:textId="77777777" w:rsidR="00B83BD3" w:rsidRPr="008D38B4" w:rsidRDefault="006D1A35" w:rsidP="00301752">
      <w:pPr>
        <w:rPr>
          <w:rFonts w:ascii="Georgia" w:hAnsi="Georgia" w:cs="Arial"/>
        </w:rPr>
      </w:pPr>
      <w:r>
        <w:rPr>
          <w:rFonts w:ascii="Georgia" w:hAnsi="Georgia" w:cs="Arial"/>
        </w:rPr>
        <w:t xml:space="preserve">3. </w:t>
      </w:r>
      <w:r w:rsidR="00B83BD3" w:rsidRPr="008D38B4">
        <w:rPr>
          <w:rFonts w:ascii="Georgia" w:hAnsi="Georgia" w:cs="Arial"/>
        </w:rPr>
        <w:t>Identify Britain on the map and consider where the shipping lanes travel. It’s empire is identified in red, list its colonies in the 1860s.</w:t>
      </w:r>
    </w:p>
    <w:p w14:paraId="70D2145D" w14:textId="77777777" w:rsidR="00B83BD3" w:rsidRPr="008D38B4" w:rsidRDefault="00B83BD3" w:rsidP="00301752">
      <w:pPr>
        <w:rPr>
          <w:rFonts w:ascii="Georgia" w:hAnsi="Georgia" w:cs="Arial"/>
        </w:rPr>
      </w:pPr>
    </w:p>
    <w:p w14:paraId="46641651" w14:textId="77777777" w:rsidR="008D38B4" w:rsidRPr="008D38B4" w:rsidRDefault="006D1A35" w:rsidP="00301752">
      <w:pPr>
        <w:rPr>
          <w:rFonts w:ascii="Georgia" w:hAnsi="Georgia" w:cs="Arial"/>
        </w:rPr>
      </w:pPr>
      <w:r>
        <w:rPr>
          <w:rFonts w:ascii="Georgia" w:hAnsi="Georgia" w:cs="Arial"/>
        </w:rPr>
        <w:t xml:space="preserve">4. </w:t>
      </w:r>
      <w:r w:rsidR="008D38B4" w:rsidRPr="008D38B4">
        <w:rPr>
          <w:rFonts w:ascii="Georgia" w:hAnsi="Georgia" w:cs="Arial"/>
        </w:rPr>
        <w:t>Read the charts on the map. What information do these contain? Are British net importers or exporters (do they import or export more from their colonies?)?</w:t>
      </w:r>
    </w:p>
    <w:p w14:paraId="08B8F5E0" w14:textId="77777777" w:rsidR="008D38B4" w:rsidRPr="008D38B4" w:rsidRDefault="008D38B4" w:rsidP="00301752">
      <w:pPr>
        <w:rPr>
          <w:rFonts w:ascii="Georgia" w:hAnsi="Georgia" w:cs="Arial"/>
        </w:rPr>
      </w:pPr>
    </w:p>
    <w:p w14:paraId="3ABD3AB0" w14:textId="77777777" w:rsidR="008D38B4" w:rsidRPr="008D38B4" w:rsidRDefault="006D1A35" w:rsidP="00301752">
      <w:pPr>
        <w:rPr>
          <w:rFonts w:ascii="Georgia" w:hAnsi="Georgia" w:cs="Arial"/>
        </w:rPr>
      </w:pPr>
      <w:r>
        <w:rPr>
          <w:rFonts w:ascii="Georgia" w:hAnsi="Georgia" w:cs="Arial"/>
        </w:rPr>
        <w:t xml:space="preserve">5. </w:t>
      </w:r>
      <w:r w:rsidR="008D38B4" w:rsidRPr="008D38B4">
        <w:rPr>
          <w:rFonts w:ascii="Georgia" w:hAnsi="Georgia" w:cs="Arial"/>
        </w:rPr>
        <w:t xml:space="preserve">Examine the images of people on the margins of the map. Describe who is pictured. How are the British represented? How are the colonies represented? </w:t>
      </w:r>
    </w:p>
    <w:p w14:paraId="08814124" w14:textId="77777777" w:rsidR="008D38B4" w:rsidRPr="008D38B4" w:rsidRDefault="008D38B4" w:rsidP="00301752">
      <w:pPr>
        <w:rPr>
          <w:rFonts w:ascii="Georgia" w:hAnsi="Georgia" w:cs="Arial"/>
        </w:rPr>
      </w:pPr>
    </w:p>
    <w:p w14:paraId="61ACB554" w14:textId="77777777" w:rsidR="008D38B4" w:rsidRPr="008D38B4" w:rsidRDefault="006D1A35" w:rsidP="00301752">
      <w:pPr>
        <w:rPr>
          <w:rFonts w:ascii="Georgia" w:hAnsi="Georgia" w:cs="Arial"/>
        </w:rPr>
      </w:pPr>
      <w:r>
        <w:rPr>
          <w:rFonts w:ascii="Georgia" w:hAnsi="Georgia" w:cs="Arial"/>
        </w:rPr>
        <w:t xml:space="preserve">6. </w:t>
      </w:r>
      <w:r w:rsidR="008D38B4" w:rsidRPr="008D38B4">
        <w:rPr>
          <w:rFonts w:ascii="Georgia" w:hAnsi="Georgia" w:cs="Arial"/>
        </w:rPr>
        <w:t>What is the message</w:t>
      </w:r>
      <w:r>
        <w:rPr>
          <w:rFonts w:ascii="Georgia" w:hAnsi="Georgia" w:cs="Arial"/>
        </w:rPr>
        <w:t>, or idea that this map communicates, to the viewer</w:t>
      </w:r>
      <w:r w:rsidR="008D38B4" w:rsidRPr="008D38B4">
        <w:rPr>
          <w:rFonts w:ascii="Georgia" w:hAnsi="Georgia" w:cs="Arial"/>
        </w:rPr>
        <w:t>?</w:t>
      </w:r>
    </w:p>
    <w:p w14:paraId="39B53AA5" w14:textId="77777777" w:rsidR="008D38B4" w:rsidRDefault="008D38B4" w:rsidP="00301752">
      <w:pPr>
        <w:rPr>
          <w:rFonts w:ascii="Georgia" w:hAnsi="Georgia" w:cs="Arial"/>
        </w:rPr>
      </w:pPr>
    </w:p>
    <w:p w14:paraId="7897B1B1" w14:textId="77777777" w:rsidR="006D1A35" w:rsidRDefault="006D1A35" w:rsidP="00301752">
      <w:pPr>
        <w:rPr>
          <w:rFonts w:ascii="Georgia" w:hAnsi="Georgia" w:cs="Arial"/>
        </w:rPr>
      </w:pPr>
    </w:p>
    <w:p w14:paraId="6E88C6C3" w14:textId="77777777" w:rsidR="006D1A35" w:rsidRDefault="006D1A35" w:rsidP="00301752">
      <w:pPr>
        <w:rPr>
          <w:rFonts w:ascii="Georgia" w:hAnsi="Georgia" w:cs="Arial"/>
        </w:rPr>
      </w:pPr>
    </w:p>
    <w:p w14:paraId="103E2399" w14:textId="77777777" w:rsidR="006D1A35" w:rsidRDefault="006D1A35" w:rsidP="00301752">
      <w:pPr>
        <w:rPr>
          <w:rFonts w:ascii="Georgia" w:hAnsi="Georgia" w:cs="Arial"/>
        </w:rPr>
      </w:pPr>
    </w:p>
    <w:p w14:paraId="3AE868B1" w14:textId="77777777" w:rsidR="006D1A35" w:rsidRDefault="006D1A35" w:rsidP="00301752">
      <w:pPr>
        <w:rPr>
          <w:rFonts w:ascii="Georgia" w:hAnsi="Georgia" w:cs="Arial"/>
        </w:rPr>
      </w:pPr>
    </w:p>
    <w:p w14:paraId="01052C6A" w14:textId="77777777" w:rsidR="006D1A35" w:rsidRDefault="006D1A35" w:rsidP="00301752">
      <w:pPr>
        <w:rPr>
          <w:rFonts w:ascii="Georgia" w:hAnsi="Georgia" w:cs="Arial"/>
        </w:rPr>
      </w:pPr>
    </w:p>
    <w:p w14:paraId="3E859761" w14:textId="77777777" w:rsidR="006D1A35" w:rsidRPr="008D38B4" w:rsidRDefault="006D1A35" w:rsidP="00301752">
      <w:pPr>
        <w:rPr>
          <w:rFonts w:ascii="Georgia" w:hAnsi="Georgia" w:cs="Arial"/>
        </w:rPr>
      </w:pPr>
    </w:p>
    <w:p w14:paraId="260D38E9" w14:textId="77777777" w:rsidR="00301752" w:rsidRPr="008D38B4" w:rsidRDefault="00301752" w:rsidP="00301752">
      <w:pPr>
        <w:rPr>
          <w:rFonts w:ascii="Georgia" w:hAnsi="Georgia" w:cs="Arial"/>
          <w:i/>
        </w:rPr>
      </w:pPr>
      <w:r w:rsidRPr="008D38B4">
        <w:rPr>
          <w:rFonts w:ascii="Georgia" w:hAnsi="Georgia" w:cs="Arial"/>
        </w:rPr>
        <w:t xml:space="preserve">Source </w:t>
      </w:r>
      <w:r w:rsidR="00B83BD3" w:rsidRPr="008D38B4">
        <w:rPr>
          <w:rFonts w:ascii="Georgia" w:hAnsi="Georgia" w:cs="Arial"/>
        </w:rPr>
        <w:t xml:space="preserve">W.S Jevons, British economist writing in 1865. His book is entitled </w:t>
      </w:r>
      <w:r w:rsidR="00B83BD3" w:rsidRPr="008D38B4">
        <w:rPr>
          <w:rFonts w:ascii="Georgia" w:hAnsi="Georgia" w:cs="Arial"/>
          <w:i/>
        </w:rPr>
        <w:t>The Coal Question.</w:t>
      </w:r>
    </w:p>
    <w:p w14:paraId="644D0B53" w14:textId="4B26A94D" w:rsidR="00301752" w:rsidRDefault="006D1A35">
      <w:pPr>
        <w:rPr>
          <w:rFonts w:asciiTheme="majorHAnsi" w:hAnsiTheme="majorHAnsi" w:cs="Arial"/>
        </w:rPr>
      </w:pPr>
      <w:r w:rsidRPr="006D1A35">
        <w:rPr>
          <w:rFonts w:asciiTheme="majorHAnsi" w:hAnsiTheme="majorHAnsi" w:cs="Arial"/>
        </w:rPr>
        <w:t xml:space="preserve">[U]nfettered commerce…founded on the material  basis of our coal resources, have made the several quarters of the globe our willing tributaries…The plains of North American and Russia are our </w:t>
      </w:r>
      <w:r w:rsidR="003F69CE">
        <w:rPr>
          <w:rFonts w:asciiTheme="majorHAnsi" w:hAnsiTheme="majorHAnsi" w:cs="Arial"/>
        </w:rPr>
        <w:t>c</w:t>
      </w:r>
      <w:r w:rsidRPr="006D1A35">
        <w:rPr>
          <w:rFonts w:asciiTheme="majorHAnsi" w:hAnsiTheme="majorHAnsi" w:cs="Arial"/>
        </w:rPr>
        <w:t>orn-fields; Chicago and Odessa our granaries; Canada and the Baltic our timber-forests; Australasia contains our sheep-farms, and in Argentina and on the western prairies of North American are our herds of oxen, Peru sends her silver, and the gold of South Africa and Australia flows to London; the Hindus and Chinese grow tea for us; and our coffee, sugar and spice plantations are all in the Indies. Spain and France are our vineyards, and the Mediterranean our fruit-garden; and our cotton-grounds, which for long have occupied the Southern United States, are now being extended everywhere in the warm regions of the earth.</w:t>
      </w:r>
    </w:p>
    <w:p w14:paraId="7AB85055" w14:textId="77777777" w:rsidR="006D1A35" w:rsidRDefault="006D1A35">
      <w:pPr>
        <w:rPr>
          <w:rFonts w:asciiTheme="majorHAnsi" w:hAnsiTheme="majorHAnsi" w:cs="Arial"/>
        </w:rPr>
      </w:pPr>
    </w:p>
    <w:p w14:paraId="0BEEBD46" w14:textId="77777777" w:rsidR="006D1A35" w:rsidRDefault="006D1A35">
      <w:pPr>
        <w:rPr>
          <w:rFonts w:ascii="Georgia" w:hAnsi="Georgia" w:cs="Arial"/>
        </w:rPr>
      </w:pPr>
      <w:r>
        <w:rPr>
          <w:rFonts w:ascii="Georgia" w:hAnsi="Georgia" w:cs="Arial"/>
        </w:rPr>
        <w:t>Questions:</w:t>
      </w:r>
    </w:p>
    <w:p w14:paraId="60DFEB96" w14:textId="77777777" w:rsidR="006D1A35" w:rsidRPr="006D1A35" w:rsidRDefault="006D1A35" w:rsidP="006D1A35">
      <w:pPr>
        <w:pStyle w:val="ListParagraph"/>
        <w:numPr>
          <w:ilvl w:val="0"/>
          <w:numId w:val="4"/>
        </w:numPr>
        <w:rPr>
          <w:rFonts w:ascii="Georgia" w:hAnsi="Georgia" w:cs="Arial"/>
        </w:rPr>
      </w:pPr>
      <w:r w:rsidRPr="006D1A35">
        <w:rPr>
          <w:rFonts w:ascii="Georgia" w:hAnsi="Georgia" w:cs="Arial"/>
        </w:rPr>
        <w:t>What types of relationships does Britain have with its colonies and other trading partners according to this source?</w:t>
      </w:r>
    </w:p>
    <w:p w14:paraId="095DCC70" w14:textId="77777777" w:rsidR="006D1A35" w:rsidRDefault="006D1A35" w:rsidP="006D1A35">
      <w:pPr>
        <w:pStyle w:val="ListParagraph"/>
        <w:numPr>
          <w:ilvl w:val="0"/>
          <w:numId w:val="4"/>
        </w:numPr>
        <w:rPr>
          <w:rFonts w:ascii="Georgia" w:hAnsi="Georgia"/>
        </w:rPr>
      </w:pPr>
      <w:r>
        <w:rPr>
          <w:rFonts w:ascii="Georgia" w:hAnsi="Georgia"/>
        </w:rPr>
        <w:t>How is this source similar and different to the map above?</w:t>
      </w:r>
    </w:p>
    <w:p w14:paraId="6E788A39" w14:textId="77777777" w:rsidR="006D1A35" w:rsidRPr="006D1A35" w:rsidRDefault="006D1A35" w:rsidP="006D1A35">
      <w:pPr>
        <w:pStyle w:val="ListParagraph"/>
        <w:numPr>
          <w:ilvl w:val="0"/>
          <w:numId w:val="4"/>
        </w:numPr>
        <w:rPr>
          <w:rFonts w:ascii="Georgia" w:hAnsi="Georgia"/>
        </w:rPr>
      </w:pPr>
      <w:r>
        <w:rPr>
          <w:rFonts w:ascii="Georgia" w:hAnsi="Georgia"/>
        </w:rPr>
        <w:t>How did Britain benefit from increased trade resulting from steamship’s ability to move people and goods around the globe?</w:t>
      </w:r>
    </w:p>
    <w:sectPr w:rsidR="006D1A35" w:rsidRPr="006D1A35" w:rsidSect="007169F4">
      <w:footerReference w:type="even" r:id="rId21"/>
      <w:footerReference w:type="default" r:id="rId2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6A9FEF4" w14:textId="77777777" w:rsidR="00E2019A" w:rsidRDefault="00E2019A" w:rsidP="00E2019A">
      <w:r>
        <w:separator/>
      </w:r>
    </w:p>
  </w:endnote>
  <w:endnote w:type="continuationSeparator" w:id="0">
    <w:p w14:paraId="52005F17" w14:textId="77777777" w:rsidR="00E2019A" w:rsidRDefault="00E2019A" w:rsidP="00E201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Georgia">
    <w:panose1 w:val="02040502050405020303"/>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Palatino">
    <w:altName w:val="Palatino"/>
    <w:panose1 w:val="02000500000000000000"/>
    <w:charset w:val="00"/>
    <w:family w:val="auto"/>
    <w:pitch w:val="variable"/>
    <w:sig w:usb0="A00002FF" w:usb1="7800205A" w:usb2="14600000" w:usb3="00000000" w:csb0="00000193" w:csb1="00000000"/>
  </w:font>
  <w:font w:name="–Y,\ˇ">
    <w:altName w:val="Calibri"/>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A15C59" w14:textId="77777777" w:rsidR="00E2019A" w:rsidRDefault="00E2019A" w:rsidP="0034586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4EAB7FD" w14:textId="77777777" w:rsidR="00E2019A" w:rsidRDefault="00E2019A" w:rsidP="00E2019A">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608A57" w14:textId="77777777" w:rsidR="00E2019A" w:rsidRDefault="00E2019A" w:rsidP="0034586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B56A7">
      <w:rPr>
        <w:rStyle w:val="PageNumber"/>
        <w:noProof/>
      </w:rPr>
      <w:t>1</w:t>
    </w:r>
    <w:r>
      <w:rPr>
        <w:rStyle w:val="PageNumber"/>
      </w:rPr>
      <w:fldChar w:fldCharType="end"/>
    </w:r>
  </w:p>
  <w:p w14:paraId="47C2E42F" w14:textId="3816F199" w:rsidR="00E2019A" w:rsidRDefault="00E2019A" w:rsidP="00E2019A">
    <w:pPr>
      <w:pStyle w:val="Footer"/>
      <w:ind w:right="360"/>
    </w:pPr>
    <w:r>
      <w:rPr>
        <w:noProof/>
      </w:rPr>
      <w:drawing>
        <wp:inline distT="0" distB="0" distL="0" distR="0" wp14:anchorId="633F4F40" wp14:editId="49A5EC3F">
          <wp:extent cx="1027976" cy="48449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I_Black.png"/>
                  <pic:cNvPicPr/>
                </pic:nvPicPr>
                <pic:blipFill>
                  <a:blip r:embed="rId1">
                    <a:extLst>
                      <a:ext uri="{28A0092B-C50C-407E-A947-70E740481C1C}">
                        <a14:useLocalDpi xmlns:a14="http://schemas.microsoft.com/office/drawing/2010/main" val="0"/>
                      </a:ext>
                    </a:extLst>
                  </a:blip>
                  <a:stretch>
                    <a:fillRect/>
                  </a:stretch>
                </pic:blipFill>
                <pic:spPr>
                  <a:xfrm>
                    <a:off x="0" y="0"/>
                    <a:ext cx="1028599" cy="484791"/>
                  </a:xfrm>
                  <a:prstGeom prst="rect">
                    <a:avLst/>
                  </a:prstGeom>
                </pic:spPr>
              </pic:pic>
            </a:graphicData>
          </a:graphic>
        </wp:inline>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55CB806" w14:textId="77777777" w:rsidR="00E2019A" w:rsidRDefault="00E2019A" w:rsidP="00E2019A">
      <w:r>
        <w:separator/>
      </w:r>
    </w:p>
  </w:footnote>
  <w:footnote w:type="continuationSeparator" w:id="0">
    <w:p w14:paraId="3912C4DC" w14:textId="77777777" w:rsidR="00E2019A" w:rsidRDefault="00E2019A" w:rsidP="00E2019A">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5026E7"/>
    <w:multiLevelType w:val="hybridMultilevel"/>
    <w:tmpl w:val="D310B5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11D502B"/>
    <w:multiLevelType w:val="hybridMultilevel"/>
    <w:tmpl w:val="21BED4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24B3126"/>
    <w:multiLevelType w:val="multilevel"/>
    <w:tmpl w:val="58FC39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3EC01036"/>
    <w:multiLevelType w:val="hybridMultilevel"/>
    <w:tmpl w:val="8C5876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5AA4678"/>
    <w:multiLevelType w:val="hybridMultilevel"/>
    <w:tmpl w:val="A6DE3F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29A6F51"/>
    <w:multiLevelType w:val="multilevel"/>
    <w:tmpl w:val="7D7449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
  </w:num>
  <w:num w:numId="2">
    <w:abstractNumId w:val="2"/>
  </w:num>
  <w:num w:numId="3">
    <w:abstractNumId w:val="4"/>
  </w:num>
  <w:num w:numId="4">
    <w:abstractNumId w:val="0"/>
  </w:num>
  <w:num w:numId="5">
    <w:abstractNumId w:val="3"/>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62F3"/>
    <w:rsid w:val="00056199"/>
    <w:rsid w:val="0009232E"/>
    <w:rsid w:val="00233A1C"/>
    <w:rsid w:val="00301752"/>
    <w:rsid w:val="003F69CE"/>
    <w:rsid w:val="00491E61"/>
    <w:rsid w:val="004C2EB4"/>
    <w:rsid w:val="004E2375"/>
    <w:rsid w:val="006B56A7"/>
    <w:rsid w:val="006D1A35"/>
    <w:rsid w:val="006F3E74"/>
    <w:rsid w:val="007169F4"/>
    <w:rsid w:val="008442E1"/>
    <w:rsid w:val="008531C4"/>
    <w:rsid w:val="008D38B4"/>
    <w:rsid w:val="008D42F2"/>
    <w:rsid w:val="009C2A92"/>
    <w:rsid w:val="00AE15F1"/>
    <w:rsid w:val="00B222F6"/>
    <w:rsid w:val="00B83BD3"/>
    <w:rsid w:val="00C062F3"/>
    <w:rsid w:val="00C33F6F"/>
    <w:rsid w:val="00D715B2"/>
    <w:rsid w:val="00D90545"/>
    <w:rsid w:val="00D94804"/>
    <w:rsid w:val="00E0289C"/>
    <w:rsid w:val="00E2019A"/>
    <w:rsid w:val="00EF320A"/>
    <w:rsid w:val="00F92526"/>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oNotEmbedSmartTags/>
  <w:decimalSymbol w:val="."/>
  <w:listSeparator w:val=","/>
  <w14:docId w14:val="7DDA21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6">
    <w:name w:val="heading 6"/>
    <w:basedOn w:val="Normal"/>
    <w:next w:val="Normal"/>
    <w:link w:val="Heading6Char"/>
    <w:uiPriority w:val="9"/>
    <w:unhideWhenUsed/>
    <w:qFormat/>
    <w:rsid w:val="00C33F6F"/>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F3E74"/>
    <w:rPr>
      <w:color w:val="0000FF" w:themeColor="hyperlink"/>
      <w:u w:val="single"/>
    </w:rPr>
  </w:style>
  <w:style w:type="character" w:styleId="FollowedHyperlink">
    <w:name w:val="FollowedHyperlink"/>
    <w:basedOn w:val="DefaultParagraphFont"/>
    <w:uiPriority w:val="99"/>
    <w:semiHidden/>
    <w:unhideWhenUsed/>
    <w:rsid w:val="006F3E74"/>
    <w:rPr>
      <w:color w:val="800080" w:themeColor="followedHyperlink"/>
      <w:u w:val="single"/>
    </w:rPr>
  </w:style>
  <w:style w:type="character" w:customStyle="1" w:styleId="Heading6Char">
    <w:name w:val="Heading 6 Char"/>
    <w:basedOn w:val="DefaultParagraphFont"/>
    <w:link w:val="Heading6"/>
    <w:uiPriority w:val="9"/>
    <w:rsid w:val="00C33F6F"/>
    <w:rPr>
      <w:rFonts w:asciiTheme="majorHAnsi" w:eastAsiaTheme="majorEastAsia" w:hAnsiTheme="majorHAnsi" w:cstheme="majorBidi"/>
      <w:i/>
      <w:iCs/>
      <w:color w:val="243F60" w:themeColor="accent1" w:themeShade="7F"/>
    </w:rPr>
  </w:style>
  <w:style w:type="table" w:styleId="TableGrid">
    <w:name w:val="Table Grid"/>
    <w:basedOn w:val="TableNormal"/>
    <w:uiPriority w:val="39"/>
    <w:rsid w:val="00C33F6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233A1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33A1C"/>
    <w:rPr>
      <w:rFonts w:ascii="Lucida Grande" w:hAnsi="Lucida Grande" w:cs="Lucida Grande"/>
      <w:sz w:val="18"/>
      <w:szCs w:val="18"/>
    </w:rPr>
  </w:style>
  <w:style w:type="character" w:customStyle="1" w:styleId="painting">
    <w:name w:val="painting"/>
    <w:basedOn w:val="DefaultParagraphFont"/>
    <w:rsid w:val="00491E61"/>
  </w:style>
  <w:style w:type="paragraph" w:styleId="ListParagraph">
    <w:name w:val="List Paragraph"/>
    <w:basedOn w:val="Normal"/>
    <w:uiPriority w:val="34"/>
    <w:qFormat/>
    <w:rsid w:val="00AE15F1"/>
    <w:pPr>
      <w:ind w:left="720"/>
      <w:contextualSpacing/>
    </w:pPr>
  </w:style>
  <w:style w:type="paragraph" w:styleId="Header">
    <w:name w:val="header"/>
    <w:basedOn w:val="Normal"/>
    <w:link w:val="HeaderChar"/>
    <w:uiPriority w:val="99"/>
    <w:unhideWhenUsed/>
    <w:rsid w:val="00E2019A"/>
    <w:pPr>
      <w:tabs>
        <w:tab w:val="center" w:pos="4320"/>
        <w:tab w:val="right" w:pos="8640"/>
      </w:tabs>
    </w:pPr>
  </w:style>
  <w:style w:type="character" w:customStyle="1" w:styleId="HeaderChar">
    <w:name w:val="Header Char"/>
    <w:basedOn w:val="DefaultParagraphFont"/>
    <w:link w:val="Header"/>
    <w:uiPriority w:val="99"/>
    <w:rsid w:val="00E2019A"/>
  </w:style>
  <w:style w:type="paragraph" w:styleId="Footer">
    <w:name w:val="footer"/>
    <w:basedOn w:val="Normal"/>
    <w:link w:val="FooterChar"/>
    <w:uiPriority w:val="99"/>
    <w:unhideWhenUsed/>
    <w:rsid w:val="00E2019A"/>
    <w:pPr>
      <w:tabs>
        <w:tab w:val="center" w:pos="4320"/>
        <w:tab w:val="right" w:pos="8640"/>
      </w:tabs>
    </w:pPr>
  </w:style>
  <w:style w:type="character" w:customStyle="1" w:styleId="FooterChar">
    <w:name w:val="Footer Char"/>
    <w:basedOn w:val="DefaultParagraphFont"/>
    <w:link w:val="Footer"/>
    <w:uiPriority w:val="99"/>
    <w:rsid w:val="00E2019A"/>
  </w:style>
  <w:style w:type="character" w:styleId="PageNumber">
    <w:name w:val="page number"/>
    <w:basedOn w:val="DefaultParagraphFont"/>
    <w:uiPriority w:val="99"/>
    <w:semiHidden/>
    <w:unhideWhenUsed/>
    <w:rsid w:val="00E2019A"/>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6">
    <w:name w:val="heading 6"/>
    <w:basedOn w:val="Normal"/>
    <w:next w:val="Normal"/>
    <w:link w:val="Heading6Char"/>
    <w:uiPriority w:val="9"/>
    <w:unhideWhenUsed/>
    <w:qFormat/>
    <w:rsid w:val="00C33F6F"/>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F3E74"/>
    <w:rPr>
      <w:color w:val="0000FF" w:themeColor="hyperlink"/>
      <w:u w:val="single"/>
    </w:rPr>
  </w:style>
  <w:style w:type="character" w:styleId="FollowedHyperlink">
    <w:name w:val="FollowedHyperlink"/>
    <w:basedOn w:val="DefaultParagraphFont"/>
    <w:uiPriority w:val="99"/>
    <w:semiHidden/>
    <w:unhideWhenUsed/>
    <w:rsid w:val="006F3E74"/>
    <w:rPr>
      <w:color w:val="800080" w:themeColor="followedHyperlink"/>
      <w:u w:val="single"/>
    </w:rPr>
  </w:style>
  <w:style w:type="character" w:customStyle="1" w:styleId="Heading6Char">
    <w:name w:val="Heading 6 Char"/>
    <w:basedOn w:val="DefaultParagraphFont"/>
    <w:link w:val="Heading6"/>
    <w:uiPriority w:val="9"/>
    <w:rsid w:val="00C33F6F"/>
    <w:rPr>
      <w:rFonts w:asciiTheme="majorHAnsi" w:eastAsiaTheme="majorEastAsia" w:hAnsiTheme="majorHAnsi" w:cstheme="majorBidi"/>
      <w:i/>
      <w:iCs/>
      <w:color w:val="243F60" w:themeColor="accent1" w:themeShade="7F"/>
    </w:rPr>
  </w:style>
  <w:style w:type="table" w:styleId="TableGrid">
    <w:name w:val="Table Grid"/>
    <w:basedOn w:val="TableNormal"/>
    <w:uiPriority w:val="39"/>
    <w:rsid w:val="00C33F6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233A1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33A1C"/>
    <w:rPr>
      <w:rFonts w:ascii="Lucida Grande" w:hAnsi="Lucida Grande" w:cs="Lucida Grande"/>
      <w:sz w:val="18"/>
      <w:szCs w:val="18"/>
    </w:rPr>
  </w:style>
  <w:style w:type="character" w:customStyle="1" w:styleId="painting">
    <w:name w:val="painting"/>
    <w:basedOn w:val="DefaultParagraphFont"/>
    <w:rsid w:val="00491E61"/>
  </w:style>
  <w:style w:type="paragraph" w:styleId="ListParagraph">
    <w:name w:val="List Paragraph"/>
    <w:basedOn w:val="Normal"/>
    <w:uiPriority w:val="34"/>
    <w:qFormat/>
    <w:rsid w:val="00AE15F1"/>
    <w:pPr>
      <w:ind w:left="720"/>
      <w:contextualSpacing/>
    </w:pPr>
  </w:style>
  <w:style w:type="paragraph" w:styleId="Header">
    <w:name w:val="header"/>
    <w:basedOn w:val="Normal"/>
    <w:link w:val="HeaderChar"/>
    <w:uiPriority w:val="99"/>
    <w:unhideWhenUsed/>
    <w:rsid w:val="00E2019A"/>
    <w:pPr>
      <w:tabs>
        <w:tab w:val="center" w:pos="4320"/>
        <w:tab w:val="right" w:pos="8640"/>
      </w:tabs>
    </w:pPr>
  </w:style>
  <w:style w:type="character" w:customStyle="1" w:styleId="HeaderChar">
    <w:name w:val="Header Char"/>
    <w:basedOn w:val="DefaultParagraphFont"/>
    <w:link w:val="Header"/>
    <w:uiPriority w:val="99"/>
    <w:rsid w:val="00E2019A"/>
  </w:style>
  <w:style w:type="paragraph" w:styleId="Footer">
    <w:name w:val="footer"/>
    <w:basedOn w:val="Normal"/>
    <w:link w:val="FooterChar"/>
    <w:uiPriority w:val="99"/>
    <w:unhideWhenUsed/>
    <w:rsid w:val="00E2019A"/>
    <w:pPr>
      <w:tabs>
        <w:tab w:val="center" w:pos="4320"/>
        <w:tab w:val="right" w:pos="8640"/>
      </w:tabs>
    </w:pPr>
  </w:style>
  <w:style w:type="character" w:customStyle="1" w:styleId="FooterChar">
    <w:name w:val="Footer Char"/>
    <w:basedOn w:val="DefaultParagraphFont"/>
    <w:link w:val="Footer"/>
    <w:uiPriority w:val="99"/>
    <w:rsid w:val="00E2019A"/>
  </w:style>
  <w:style w:type="character" w:styleId="PageNumber">
    <w:name w:val="page number"/>
    <w:basedOn w:val="DefaultParagraphFont"/>
    <w:uiPriority w:val="99"/>
    <w:semiHidden/>
    <w:unhideWhenUsed/>
    <w:rsid w:val="00E2019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93404335">
      <w:bodyDiv w:val="1"/>
      <w:marLeft w:val="0"/>
      <w:marRight w:val="0"/>
      <w:marTop w:val="0"/>
      <w:marBottom w:val="0"/>
      <w:divBdr>
        <w:top w:val="none" w:sz="0" w:space="0" w:color="auto"/>
        <w:left w:val="none" w:sz="0" w:space="0" w:color="auto"/>
        <w:bottom w:val="none" w:sz="0" w:space="0" w:color="auto"/>
        <w:right w:val="none" w:sz="0" w:space="0" w:color="auto"/>
      </w:divBdr>
    </w:div>
    <w:div w:id="154582683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s://infogram.com/the-industrial-revolution-1gdk8pdxqze1mq0" TargetMode="External"/><Relationship Id="rId20" Type="http://schemas.openxmlformats.org/officeDocument/2006/relationships/image" Target="media/image6.png"/><Relationship Id="rId21" Type="http://schemas.openxmlformats.org/officeDocument/2006/relationships/footer" Target="footer1.xml"/><Relationship Id="rId22" Type="http://schemas.openxmlformats.org/officeDocument/2006/relationships/footer" Target="footer2.xml"/><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hyperlink" Target="https://infograph.venngage.com/p/208208/infographic-on-industrialization" TargetMode="External"/><Relationship Id="rId11" Type="http://schemas.openxmlformats.org/officeDocument/2006/relationships/image" Target="media/image1.png"/><Relationship Id="rId12" Type="http://schemas.openxmlformats.org/officeDocument/2006/relationships/hyperlink" Target="https://ourworldindata.org/energy-production-and-changing-energy-sources/" TargetMode="External"/><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hyperlink" Target="https://www.youtube.com/watch?v=pPsqUFuysbU" TargetMode="External"/><Relationship Id="rId16" Type="http://schemas.openxmlformats.org/officeDocument/2006/relationships/image" Target="media/image4.png"/><Relationship Id="rId17" Type="http://schemas.openxmlformats.org/officeDocument/2006/relationships/hyperlink" Target="https://ourworldindata.org/london-air-pollution/" TargetMode="External"/><Relationship Id="rId18" Type="http://schemas.openxmlformats.org/officeDocument/2006/relationships/image" Target="media/image5.png"/><Relationship Id="rId19" Type="http://schemas.openxmlformats.org/officeDocument/2006/relationships/hyperlink" Target="https://collections.leventhalmap.org/search/commonwealth:x633f896s"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s://www.easel.ly/"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43</TotalTime>
  <Pages>11</Pages>
  <Words>2577</Words>
  <Characters>14694</Characters>
  <Application>Microsoft Macintosh Word</Application>
  <DocSecurity>0</DocSecurity>
  <Lines>122</Lines>
  <Paragraphs>34</Paragraphs>
  <ScaleCrop>false</ScaleCrop>
  <Company/>
  <LinksUpToDate>false</LinksUpToDate>
  <CharactersWithSpaces>17237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Gilbertson</dc:creator>
  <cp:keywords/>
  <dc:description/>
  <cp:lastModifiedBy>Nicole Gilbertson</cp:lastModifiedBy>
  <cp:revision>6</cp:revision>
  <dcterms:created xsi:type="dcterms:W3CDTF">2017-10-09T20:12:00Z</dcterms:created>
  <dcterms:modified xsi:type="dcterms:W3CDTF">2017-10-12T17:02:00Z</dcterms:modified>
</cp:coreProperties>
</file>